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0D6CD" w14:textId="77777777" w:rsidR="00C75AE4" w:rsidRPr="00E7744B" w:rsidRDefault="00C75AE4" w:rsidP="008D3F7B">
      <w:pPr>
        <w:spacing w:line="276" w:lineRule="auto"/>
        <w:jc w:val="center"/>
        <w:rPr>
          <w:rFonts w:ascii="Times New Roman" w:hAnsi="Times New Roman" w:cs="Times New Roman"/>
          <w:color w:val="000000" w:themeColor="text1"/>
          <w:sz w:val="27"/>
          <w:szCs w:val="28"/>
          <w:lang w:val="vi-VN"/>
        </w:rPr>
      </w:pPr>
      <w:r w:rsidRPr="00E7744B">
        <w:rPr>
          <w:rFonts w:ascii="Times New Roman" w:hAnsi="Times New Roman" w:cs="Times New Roman"/>
          <w:color w:val="000000" w:themeColor="text1"/>
          <w:sz w:val="27"/>
          <w:szCs w:val="28"/>
          <w:lang w:val="vi-VN"/>
        </w:rPr>
        <w:t>TRƯỜNG ĐẠI HỌC NGOẠI NGỮ</w:t>
      </w:r>
    </w:p>
    <w:p w14:paraId="27BD5D33" w14:textId="36BC3377" w:rsidR="00C75AE4" w:rsidRPr="00E7744B" w:rsidRDefault="00F75D99" w:rsidP="008D3F7B">
      <w:pPr>
        <w:spacing w:line="276" w:lineRule="auto"/>
        <w:jc w:val="center"/>
        <w:rPr>
          <w:rFonts w:ascii="Times New Roman" w:hAnsi="Times New Roman" w:cs="Times New Roman"/>
          <w:b/>
          <w:color w:val="000000" w:themeColor="text1"/>
          <w:sz w:val="27"/>
          <w:szCs w:val="28"/>
          <w:lang w:val="vi-VN"/>
        </w:rPr>
      </w:pPr>
      <w:r w:rsidRPr="00E7744B">
        <w:rPr>
          <w:rFonts w:ascii="Times New Roman" w:hAnsi="Times New Roman" w:cs="Times New Roman"/>
          <w:b/>
          <w:noProof/>
          <w:color w:val="000000" w:themeColor="text1"/>
          <w:sz w:val="27"/>
          <w:szCs w:val="28"/>
          <w:lang w:eastAsia="ko-KR"/>
        </w:rPr>
        <mc:AlternateContent>
          <mc:Choice Requires="wps">
            <w:drawing>
              <wp:anchor distT="0" distB="0" distL="114300" distR="114300" simplePos="0" relativeHeight="251658240" behindDoc="0" locked="0" layoutInCell="1" allowOverlap="1" wp14:anchorId="041EF376" wp14:editId="326E9A95">
                <wp:simplePos x="0" y="0"/>
                <wp:positionH relativeFrom="column">
                  <wp:posOffset>2069465</wp:posOffset>
                </wp:positionH>
                <wp:positionV relativeFrom="paragraph">
                  <wp:posOffset>271145</wp:posOffset>
                </wp:positionV>
                <wp:extent cx="13716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D0BD5"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95pt,21.35pt" to="270.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XZoAEAAJIDAAAOAAAAZHJzL2Uyb0RvYy54bWysU02P0zAQvSPxHyzfaZJFWlDUdA+7gguC&#10;FR979zrjxsL2WLZp0n/PeNpmESCEEBfLH++9mTcz3t4s3okDpGwxDLLbtFJA0DjasB/kl89vXryW&#10;IhcVRuUwwCCPkOXN7vmz7Rx7uMIJ3QhJkEjI/RwHOZUS+6bJegKv8gYjBHo0mLwqdEz7ZkxqJnXv&#10;mqu2vW5mTGNMqCFnur07Pcod6xsDunwwJkMRbpCUW+E18fpY12a3Vf0+qThZfU5D/UMWXtlAQVep&#10;O1WU+JbsL1Le6oQZTdlo9A0aYzWwB3LTtT+5+TSpCOyFipPjWqb8/2T1+8NtuE9UhjnmPsf7VF0s&#10;JnlhnI0P1FP2RZmKhct2XMsGSxGaLruXr7rrlqqrL2/NSaJKxZTLW0Av6maQzobqSPXq8C4XCkvQ&#10;C4QOT0nwrhwdVLALH8EIO9ZgzOb5gFuXxEFRZ8evXe0kaTGyUox1biW1fyadsZUGPDN/S1zRHBFD&#10;WYneBky/i1qWS6rmhL+4Pnmtth9xPHJLuBzUeHZ2HtI6WT+emf70lXbfAQAA//8DAFBLAwQUAAYA&#10;CAAAACEAl7ng0t4AAAAJAQAADwAAAGRycy9kb3ducmV2LnhtbEyPwU7DMAyG70i8Q2QkLhNLV9Zt&#10;lKYTmsQFDoPBA6StaSsSpzRZl709Rhzg6N+ffn8uttEaMeHoe0cKFvMEBFLtmp5aBe9vjzcbED5o&#10;arRxhArO6GFbXl4UOm/ciV5xOoRWcAn5XCvoQhhyKX3dodV+7gYk3n240erA49jKZtQnLrdGpkmy&#10;klb3xBc6PeCuw/rzcLQKnvYvs3MaV7OvdVbt4rQx8dkbpa6v4sM9iIAx/MHwo8/qULJT5Y7UeGEU&#10;3KbZHaMKlukaBAPZcsFB9RvIspD/Pyi/AQAA//8DAFBLAQItABQABgAIAAAAIQC2gziS/gAAAOEB&#10;AAATAAAAAAAAAAAAAAAAAAAAAABbQ29udGVudF9UeXBlc10ueG1sUEsBAi0AFAAGAAgAAAAhADj9&#10;If/WAAAAlAEAAAsAAAAAAAAAAAAAAAAALwEAAF9yZWxzLy5yZWxzUEsBAi0AFAAGAAgAAAAhALAo&#10;JdmgAQAAkgMAAA4AAAAAAAAAAAAAAAAALgIAAGRycy9lMm9Eb2MueG1sUEsBAi0AFAAGAAgAAAAh&#10;AJe54NLeAAAACQEAAA8AAAAAAAAAAAAAAAAA+gMAAGRycy9kb3ducmV2LnhtbFBLBQYAAAAABAAE&#10;APMAAAAFBQAAAAA=&#10;" strokecolor="black [3040]"/>
            </w:pict>
          </mc:Fallback>
        </mc:AlternateContent>
      </w:r>
      <w:r w:rsidR="00C75AE4" w:rsidRPr="00E7744B">
        <w:rPr>
          <w:rFonts w:ascii="Times New Roman" w:hAnsi="Times New Roman" w:cs="Times New Roman"/>
          <w:b/>
          <w:color w:val="000000" w:themeColor="text1"/>
          <w:sz w:val="27"/>
          <w:szCs w:val="28"/>
          <w:lang w:val="vi-VN"/>
        </w:rPr>
        <w:t xml:space="preserve">KHOA TIẾNG </w:t>
      </w:r>
      <w:r w:rsidR="00042FFB" w:rsidRPr="00E7744B">
        <w:rPr>
          <w:rFonts w:ascii="Times New Roman" w:hAnsi="Times New Roman" w:cs="Times New Roman"/>
          <w:b/>
          <w:color w:val="000000" w:themeColor="text1"/>
          <w:sz w:val="27"/>
          <w:szCs w:val="28"/>
        </w:rPr>
        <w:t>NHẬT</w:t>
      </w:r>
      <w:r w:rsidR="00C75AE4" w:rsidRPr="00E7744B">
        <w:rPr>
          <w:rFonts w:ascii="Times New Roman" w:hAnsi="Times New Roman" w:cs="Times New Roman"/>
          <w:b/>
          <w:color w:val="000000" w:themeColor="text1"/>
          <w:sz w:val="27"/>
          <w:szCs w:val="28"/>
          <w:lang w:val="vi-VN"/>
        </w:rPr>
        <w:t xml:space="preserve"> – HÀN – THÁI </w:t>
      </w:r>
    </w:p>
    <w:p w14:paraId="26AD487E" w14:textId="01247359" w:rsidR="00C75AE4" w:rsidRPr="00E7744B" w:rsidRDefault="00663E7C" w:rsidP="008D3F7B">
      <w:pPr>
        <w:spacing w:line="276" w:lineRule="auto"/>
        <w:jc w:val="center"/>
        <w:rPr>
          <w:rFonts w:ascii="Times New Roman" w:hAnsi="Times New Roman" w:cs="Times New Roman"/>
          <w:color w:val="000000" w:themeColor="text1"/>
          <w:sz w:val="27"/>
          <w:szCs w:val="28"/>
          <w:lang w:val="vi-VN"/>
        </w:rPr>
      </w:pPr>
      <w:r w:rsidRPr="00E7744B">
        <w:rPr>
          <w:rFonts w:ascii="Times New Roman" w:hAnsi="Times New Roman" w:cs="Times New Roman"/>
          <w:noProof/>
          <w:color w:val="000000" w:themeColor="text1"/>
          <w:sz w:val="27"/>
          <w:szCs w:val="28"/>
          <w:lang w:eastAsia="ko-KR"/>
        </w:rPr>
        <w:drawing>
          <wp:inline distT="0" distB="0" distL="0" distR="0" wp14:anchorId="6E69D454" wp14:editId="6D0380CB">
            <wp:extent cx="775252" cy="775252"/>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3004" cy="823004"/>
                    </a:xfrm>
                    <a:prstGeom prst="rect">
                      <a:avLst/>
                    </a:prstGeom>
                  </pic:spPr>
                </pic:pic>
              </a:graphicData>
            </a:graphic>
          </wp:inline>
        </w:drawing>
      </w:r>
    </w:p>
    <w:p w14:paraId="2CD4300A" w14:textId="77777777" w:rsidR="00C75AE4" w:rsidRPr="00E7744B" w:rsidRDefault="00C75AE4" w:rsidP="008D3F7B">
      <w:pPr>
        <w:spacing w:line="276" w:lineRule="auto"/>
        <w:jc w:val="center"/>
        <w:rPr>
          <w:rFonts w:ascii="Times New Roman" w:hAnsi="Times New Roman" w:cs="Times New Roman"/>
          <w:color w:val="000000" w:themeColor="text1"/>
          <w:lang w:val="vi-VN"/>
        </w:rPr>
      </w:pPr>
    </w:p>
    <w:p w14:paraId="6343C37A" w14:textId="77777777" w:rsidR="00C75AE4" w:rsidRPr="00E7744B" w:rsidRDefault="00C75AE4" w:rsidP="008D3F7B">
      <w:pPr>
        <w:spacing w:line="276" w:lineRule="auto"/>
        <w:jc w:val="center"/>
        <w:rPr>
          <w:rFonts w:ascii="Times New Roman" w:hAnsi="Times New Roman" w:cs="Times New Roman"/>
          <w:color w:val="000000" w:themeColor="text1"/>
          <w:lang w:val="vi-VN"/>
        </w:rPr>
      </w:pPr>
    </w:p>
    <w:p w14:paraId="39AF02FA" w14:textId="77777777" w:rsidR="00C75AE4" w:rsidRPr="00E7744B" w:rsidRDefault="00C75AE4" w:rsidP="008D3F7B">
      <w:pPr>
        <w:spacing w:line="276" w:lineRule="auto"/>
        <w:jc w:val="center"/>
        <w:rPr>
          <w:rFonts w:ascii="Times New Roman" w:hAnsi="Times New Roman" w:cs="Times New Roman"/>
          <w:color w:val="000000" w:themeColor="text1"/>
          <w:lang w:val="vi-VN"/>
        </w:rPr>
      </w:pPr>
    </w:p>
    <w:p w14:paraId="0A11FAA1" w14:textId="77777777" w:rsidR="00C75AE4" w:rsidRPr="00E7744B" w:rsidRDefault="00C75AE4" w:rsidP="008D3F7B">
      <w:pPr>
        <w:spacing w:line="276" w:lineRule="auto"/>
        <w:jc w:val="center"/>
        <w:rPr>
          <w:rFonts w:ascii="Times New Roman" w:hAnsi="Times New Roman" w:cs="Times New Roman"/>
          <w:color w:val="000000" w:themeColor="text1"/>
          <w:lang w:val="vi-VN"/>
        </w:rPr>
      </w:pPr>
    </w:p>
    <w:p w14:paraId="6EC8A2BD" w14:textId="77777777" w:rsidR="00C75AE4" w:rsidRPr="00CD435C" w:rsidRDefault="00C75AE4" w:rsidP="008D3F7B">
      <w:pPr>
        <w:spacing w:line="276" w:lineRule="auto"/>
        <w:jc w:val="center"/>
        <w:rPr>
          <w:rFonts w:ascii="Times New Roman" w:hAnsi="Times New Roman" w:cs="Times New Roman"/>
          <w:b/>
          <w:color w:val="FF0000"/>
          <w:sz w:val="52"/>
          <w:szCs w:val="52"/>
          <w:lang w:val="vi-VN"/>
        </w:rPr>
      </w:pPr>
      <w:r w:rsidRPr="00CD435C">
        <w:rPr>
          <w:rFonts w:ascii="Times New Roman" w:hAnsi="Times New Roman" w:cs="Times New Roman"/>
          <w:b/>
          <w:color w:val="FF0000"/>
          <w:sz w:val="52"/>
          <w:szCs w:val="52"/>
          <w:lang w:val="vi-VN"/>
        </w:rPr>
        <w:t>BẢN MÔ TẢ</w:t>
      </w:r>
    </w:p>
    <w:p w14:paraId="22182BF7" w14:textId="7244E230" w:rsidR="00C75AE4" w:rsidRPr="00CD435C" w:rsidRDefault="00C75AE4" w:rsidP="008D3F7B">
      <w:pPr>
        <w:spacing w:line="276" w:lineRule="auto"/>
        <w:jc w:val="center"/>
        <w:rPr>
          <w:rFonts w:ascii="Times New Roman" w:hAnsi="Times New Roman" w:cs="Times New Roman"/>
          <w:b/>
          <w:color w:val="FF0000"/>
          <w:sz w:val="48"/>
          <w:szCs w:val="48"/>
          <w:lang w:val="vi-VN"/>
        </w:rPr>
      </w:pPr>
      <w:r w:rsidRPr="00CD435C">
        <w:rPr>
          <w:rFonts w:ascii="Times New Roman" w:hAnsi="Times New Roman" w:cs="Times New Roman"/>
          <w:b/>
          <w:color w:val="FF0000"/>
          <w:sz w:val="52"/>
          <w:szCs w:val="52"/>
          <w:lang w:val="vi-VN"/>
        </w:rPr>
        <w:t xml:space="preserve">CHƯƠNG TRÌNH </w:t>
      </w:r>
      <w:r w:rsidR="0002634A">
        <w:rPr>
          <w:rFonts w:ascii="Times New Roman" w:hAnsi="Times New Roman" w:cs="Times New Roman"/>
          <w:b/>
          <w:color w:val="FF0000"/>
          <w:sz w:val="52"/>
          <w:szCs w:val="52"/>
          <w:lang w:val="vi-VN"/>
        </w:rPr>
        <w:t>DẠY HỌC</w:t>
      </w:r>
    </w:p>
    <w:p w14:paraId="045A78DC" w14:textId="17FC6445" w:rsidR="00D85F83" w:rsidRPr="000939F7" w:rsidRDefault="00663E7C" w:rsidP="008D3F7B">
      <w:pPr>
        <w:spacing w:line="276" w:lineRule="auto"/>
        <w:jc w:val="center"/>
        <w:rPr>
          <w:rFonts w:ascii="Times New Roman" w:hAnsi="Times New Roman" w:cs="Times New Roman"/>
          <w:bCs/>
          <w:i/>
          <w:iCs/>
          <w:color w:val="0070C0"/>
          <w:sz w:val="26"/>
          <w:szCs w:val="26"/>
          <w:lang w:val="vi-VN"/>
        </w:rPr>
      </w:pPr>
      <w:r w:rsidRPr="00CD435C">
        <w:rPr>
          <w:rFonts w:ascii="Times New Roman" w:hAnsi="Times New Roman" w:cs="Times New Roman"/>
          <w:bCs/>
          <w:i/>
          <w:iCs/>
          <w:color w:val="0070C0"/>
          <w:sz w:val="26"/>
          <w:szCs w:val="26"/>
          <w:lang w:val="vi-VN"/>
        </w:rPr>
        <w:t>(</w:t>
      </w:r>
      <w:r w:rsidR="00D85F83" w:rsidRPr="000939F7">
        <w:rPr>
          <w:rFonts w:ascii="Times New Roman" w:hAnsi="Times New Roman" w:cs="Times New Roman"/>
          <w:bCs/>
          <w:i/>
          <w:iCs/>
          <w:color w:val="0070C0"/>
          <w:sz w:val="26"/>
          <w:szCs w:val="26"/>
          <w:lang w:val="vi-VN"/>
        </w:rPr>
        <w:t xml:space="preserve">Phụ lục </w:t>
      </w:r>
      <w:r w:rsidR="0002634A">
        <w:rPr>
          <w:rFonts w:ascii="Times New Roman" w:hAnsi="Times New Roman" w:cs="Times New Roman"/>
          <w:bCs/>
          <w:i/>
          <w:iCs/>
          <w:color w:val="0070C0"/>
          <w:sz w:val="26"/>
          <w:szCs w:val="26"/>
          <w:lang w:val="vi-VN"/>
        </w:rPr>
        <w:t>3</w:t>
      </w:r>
      <w:r w:rsidR="00472975">
        <w:rPr>
          <w:rFonts w:ascii="Times New Roman" w:hAnsi="Times New Roman" w:cs="Times New Roman"/>
          <w:bCs/>
          <w:i/>
          <w:iCs/>
          <w:color w:val="0070C0"/>
          <w:sz w:val="26"/>
          <w:szCs w:val="26"/>
          <w:lang w:val="vi-VN"/>
        </w:rPr>
        <w:t xml:space="preserve"> b</w:t>
      </w:r>
      <w:r w:rsidR="00D85F83" w:rsidRPr="000939F7">
        <w:rPr>
          <w:rFonts w:ascii="Times New Roman" w:hAnsi="Times New Roman" w:cs="Times New Roman"/>
          <w:bCs/>
          <w:i/>
          <w:iCs/>
          <w:color w:val="0070C0"/>
          <w:sz w:val="26"/>
          <w:szCs w:val="26"/>
          <w:lang w:val="vi-VN"/>
        </w:rPr>
        <w:t>an hành kèm theo Quyết định số ……</w:t>
      </w:r>
      <w:r w:rsidR="0002634A">
        <w:rPr>
          <w:rFonts w:ascii="Times New Roman" w:hAnsi="Times New Roman" w:cs="Times New Roman"/>
          <w:bCs/>
          <w:i/>
          <w:iCs/>
          <w:color w:val="0070C0"/>
          <w:sz w:val="26"/>
          <w:szCs w:val="26"/>
          <w:lang w:val="vi-VN"/>
        </w:rPr>
        <w:t>/QĐ-ĐHNN</w:t>
      </w:r>
    </w:p>
    <w:p w14:paraId="14BD4D35" w14:textId="36AB8055" w:rsidR="00663E7C" w:rsidRPr="00CD435C" w:rsidRDefault="00D85F83" w:rsidP="00CD435C">
      <w:pPr>
        <w:spacing w:line="276" w:lineRule="auto"/>
        <w:jc w:val="center"/>
        <w:rPr>
          <w:rFonts w:ascii="Times New Roman" w:hAnsi="Times New Roman" w:cs="Times New Roman"/>
          <w:bCs/>
          <w:i/>
          <w:iCs/>
          <w:color w:val="0070C0"/>
          <w:sz w:val="26"/>
          <w:szCs w:val="26"/>
          <w:lang w:val="vi-VN"/>
        </w:rPr>
      </w:pPr>
      <w:r w:rsidRPr="000939F7">
        <w:rPr>
          <w:rFonts w:ascii="Times New Roman" w:hAnsi="Times New Roman" w:cs="Times New Roman"/>
          <w:bCs/>
          <w:i/>
          <w:iCs/>
          <w:color w:val="0070C0"/>
          <w:sz w:val="26"/>
          <w:szCs w:val="26"/>
          <w:lang w:val="vi-VN"/>
        </w:rPr>
        <w:t xml:space="preserve">Ngày …/…/2019 của Hiệu trưởng Trường </w:t>
      </w:r>
      <w:r w:rsidR="0002634A">
        <w:rPr>
          <w:rFonts w:ascii="Times New Roman" w:hAnsi="Times New Roman" w:cs="Times New Roman"/>
          <w:bCs/>
          <w:i/>
          <w:iCs/>
          <w:color w:val="0070C0"/>
          <w:sz w:val="26"/>
          <w:szCs w:val="26"/>
          <w:lang w:val="vi-VN"/>
        </w:rPr>
        <w:t>Đại học Ngoại ngữ - Đại học Đà Nẵng</w:t>
      </w:r>
      <w:r w:rsidR="00663E7C" w:rsidRPr="00CD435C">
        <w:rPr>
          <w:rFonts w:ascii="Times New Roman" w:hAnsi="Times New Roman" w:cs="Times New Roman"/>
          <w:bCs/>
          <w:i/>
          <w:iCs/>
          <w:color w:val="0070C0"/>
          <w:sz w:val="26"/>
          <w:szCs w:val="26"/>
          <w:lang w:val="vi-VN"/>
        </w:rPr>
        <w:t>)</w:t>
      </w:r>
    </w:p>
    <w:p w14:paraId="145B6D96" w14:textId="77777777" w:rsidR="00C75AE4" w:rsidRPr="00CD435C" w:rsidRDefault="00C75AE4" w:rsidP="008D3F7B">
      <w:pPr>
        <w:spacing w:line="276" w:lineRule="auto"/>
        <w:jc w:val="center"/>
        <w:rPr>
          <w:rFonts w:ascii="Times New Roman" w:hAnsi="Times New Roman" w:cs="Times New Roman"/>
          <w:b/>
          <w:i/>
          <w:iCs/>
          <w:color w:val="0070C0"/>
          <w:sz w:val="30"/>
          <w:szCs w:val="30"/>
          <w:lang w:val="vi-VN"/>
        </w:rPr>
      </w:pPr>
    </w:p>
    <w:p w14:paraId="1287D894" w14:textId="77777777" w:rsidR="00C75AE4" w:rsidRPr="00E7744B" w:rsidRDefault="00C75AE4" w:rsidP="008D3F7B">
      <w:pPr>
        <w:spacing w:line="276" w:lineRule="auto"/>
        <w:jc w:val="center"/>
        <w:rPr>
          <w:rFonts w:ascii="Times New Roman" w:hAnsi="Times New Roman" w:cs="Times New Roman"/>
          <w:b/>
          <w:color w:val="000000" w:themeColor="text1"/>
          <w:sz w:val="30"/>
          <w:szCs w:val="30"/>
          <w:lang w:val="vi-VN"/>
        </w:rPr>
      </w:pPr>
    </w:p>
    <w:p w14:paraId="008C6B61" w14:textId="77777777" w:rsidR="00C75AE4" w:rsidRPr="00E7744B" w:rsidRDefault="00C75AE4" w:rsidP="008D3F7B">
      <w:pPr>
        <w:spacing w:line="276" w:lineRule="auto"/>
        <w:jc w:val="center"/>
        <w:rPr>
          <w:rFonts w:ascii="Times New Roman" w:hAnsi="Times New Roman" w:cs="Times New Roman"/>
          <w:b/>
          <w:color w:val="000000" w:themeColor="text1"/>
          <w:sz w:val="30"/>
          <w:szCs w:val="30"/>
          <w:lang w:val="vi-VN"/>
        </w:rPr>
      </w:pPr>
    </w:p>
    <w:p w14:paraId="260011E6" w14:textId="77777777" w:rsidR="00F45813" w:rsidRPr="00E7744B" w:rsidRDefault="00F45813" w:rsidP="008D3F7B">
      <w:pPr>
        <w:spacing w:line="276" w:lineRule="auto"/>
        <w:jc w:val="center"/>
        <w:rPr>
          <w:rFonts w:ascii="Times New Roman" w:hAnsi="Times New Roman" w:cs="Times New Roman"/>
          <w:b/>
          <w:color w:val="000000" w:themeColor="text1"/>
          <w:sz w:val="30"/>
          <w:szCs w:val="30"/>
          <w:lang w:val="vi-VN"/>
        </w:rPr>
      </w:pPr>
    </w:p>
    <w:tbl>
      <w:tblPr>
        <w:tblStyle w:val="TableGrid"/>
        <w:tblW w:w="7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0"/>
      </w:tblGrid>
      <w:tr w:rsidR="00E7744B" w:rsidRPr="0001024F" w14:paraId="3AB57FFD" w14:textId="77777777" w:rsidTr="005D1512">
        <w:trPr>
          <w:jc w:val="center"/>
        </w:trPr>
        <w:tc>
          <w:tcPr>
            <w:tcW w:w="7000" w:type="dxa"/>
          </w:tcPr>
          <w:p w14:paraId="3F8D34E7" w14:textId="311D4B4F" w:rsidR="00663E7C" w:rsidRPr="00E7744B" w:rsidRDefault="00663E7C" w:rsidP="008D3F7B">
            <w:pPr>
              <w:spacing w:line="276" w:lineRule="auto"/>
              <w:jc w:val="left"/>
              <w:rPr>
                <w:rFonts w:ascii="Times New Roman" w:hAnsi="Times New Roman" w:cs="Times New Roman"/>
                <w:b/>
                <w:color w:val="000000" w:themeColor="text1"/>
                <w:sz w:val="28"/>
                <w:szCs w:val="28"/>
                <w:lang w:val="vi-VN"/>
              </w:rPr>
            </w:pPr>
            <w:r w:rsidRPr="00E7744B">
              <w:rPr>
                <w:rFonts w:ascii="Times New Roman" w:hAnsi="Times New Roman" w:cs="Times New Roman"/>
                <w:bCs/>
                <w:color w:val="000000" w:themeColor="text1"/>
                <w:sz w:val="28"/>
                <w:szCs w:val="28"/>
                <w:lang w:val="vi-VN"/>
              </w:rPr>
              <w:t>Ngành:</w:t>
            </w:r>
            <w:r w:rsidRPr="00E7744B">
              <w:rPr>
                <w:rFonts w:ascii="Times New Roman" w:hAnsi="Times New Roman" w:cs="Times New Roman"/>
                <w:b/>
                <w:color w:val="000000" w:themeColor="text1"/>
                <w:sz w:val="28"/>
                <w:szCs w:val="28"/>
                <w:lang w:val="vi-VN"/>
              </w:rPr>
              <w:t xml:space="preserve"> </w:t>
            </w:r>
            <w:r w:rsidR="009A12B6" w:rsidRPr="00E7744B">
              <w:rPr>
                <w:rFonts w:ascii="Times New Roman" w:hAnsi="Times New Roman" w:cs="Times New Roman"/>
                <w:b/>
                <w:color w:val="000000" w:themeColor="text1"/>
                <w:sz w:val="28"/>
                <w:szCs w:val="28"/>
                <w:lang w:val="vi-VN"/>
              </w:rPr>
              <w:t xml:space="preserve">NGÀNH </w:t>
            </w:r>
            <w:r w:rsidR="00FE2E3A">
              <w:rPr>
                <w:rFonts w:ascii="Times New Roman" w:hAnsi="Times New Roman" w:cs="Times New Roman"/>
                <w:b/>
                <w:color w:val="000000" w:themeColor="text1"/>
                <w:sz w:val="28"/>
                <w:szCs w:val="28"/>
                <w:lang w:val="vi-VN"/>
              </w:rPr>
              <w:t>NGÔN NGỮ</w:t>
            </w:r>
            <w:r w:rsidRPr="00E7744B">
              <w:rPr>
                <w:rFonts w:ascii="Times New Roman" w:hAnsi="Times New Roman" w:cs="Times New Roman"/>
                <w:b/>
                <w:color w:val="000000" w:themeColor="text1"/>
                <w:sz w:val="28"/>
                <w:szCs w:val="28"/>
                <w:lang w:val="vi-VN"/>
              </w:rPr>
              <w:t xml:space="preserve"> HÀN QUỐC </w:t>
            </w:r>
          </w:p>
          <w:p w14:paraId="33C74E5E" w14:textId="7CBD2C65" w:rsidR="00E27FCF" w:rsidRPr="00CD435C" w:rsidRDefault="00663E7C" w:rsidP="008D3F7B">
            <w:pPr>
              <w:spacing w:line="276" w:lineRule="auto"/>
              <w:jc w:val="left"/>
              <w:rPr>
                <w:rFonts w:ascii="Times New Roman" w:hAnsi="Times New Roman" w:cs="Times New Roman"/>
                <w:b/>
                <w:color w:val="000000" w:themeColor="text1"/>
                <w:sz w:val="28"/>
                <w:szCs w:val="28"/>
              </w:rPr>
            </w:pPr>
            <w:r w:rsidRPr="00E7744B">
              <w:rPr>
                <w:rFonts w:ascii="Times New Roman" w:hAnsi="Times New Roman" w:cs="Times New Roman"/>
                <w:bCs/>
                <w:color w:val="000000" w:themeColor="text1"/>
                <w:sz w:val="28"/>
                <w:szCs w:val="28"/>
                <w:lang w:val="vi-VN"/>
              </w:rPr>
              <w:t>Tên tiếng Anh:</w:t>
            </w:r>
            <w:r w:rsidRPr="00E7744B">
              <w:rPr>
                <w:rFonts w:ascii="Times New Roman" w:hAnsi="Times New Roman" w:cs="Times New Roman"/>
                <w:b/>
                <w:color w:val="000000" w:themeColor="text1"/>
                <w:sz w:val="28"/>
                <w:szCs w:val="28"/>
                <w:lang w:val="vi-VN"/>
              </w:rPr>
              <w:t xml:space="preserve"> KOREAN LANGUAGE</w:t>
            </w:r>
            <w:r w:rsidR="00CD435C">
              <w:rPr>
                <w:rFonts w:ascii="Times New Roman" w:hAnsi="Times New Roman" w:cs="Times New Roman"/>
                <w:b/>
                <w:color w:val="000000" w:themeColor="text1"/>
                <w:sz w:val="28"/>
                <w:szCs w:val="28"/>
              </w:rPr>
              <w:t xml:space="preserve"> STUDIES</w:t>
            </w:r>
          </w:p>
          <w:p w14:paraId="12F3844C" w14:textId="0016331C" w:rsidR="00663E7C" w:rsidRPr="00E7744B" w:rsidRDefault="00663E7C" w:rsidP="008D3F7B">
            <w:pPr>
              <w:spacing w:line="276" w:lineRule="auto"/>
              <w:jc w:val="left"/>
              <w:rPr>
                <w:rFonts w:ascii="Times New Roman" w:hAnsi="Times New Roman" w:cs="Times New Roman"/>
                <w:b/>
                <w:color w:val="000000" w:themeColor="text1"/>
                <w:sz w:val="28"/>
                <w:szCs w:val="28"/>
                <w:lang w:val="vi-VN"/>
              </w:rPr>
            </w:pPr>
            <w:r w:rsidRPr="00E7744B">
              <w:rPr>
                <w:rFonts w:ascii="Times New Roman" w:hAnsi="Times New Roman" w:cs="Times New Roman"/>
                <w:bCs/>
                <w:color w:val="000000" w:themeColor="text1"/>
                <w:sz w:val="28"/>
                <w:szCs w:val="28"/>
                <w:lang w:val="vi-VN"/>
              </w:rPr>
              <w:t>Mã ngành:</w:t>
            </w:r>
            <w:r w:rsidRPr="00E7744B">
              <w:rPr>
                <w:rFonts w:ascii="Times New Roman" w:hAnsi="Times New Roman" w:cs="Times New Roman"/>
                <w:b/>
                <w:color w:val="000000" w:themeColor="text1"/>
                <w:sz w:val="28"/>
                <w:szCs w:val="28"/>
                <w:lang w:val="vi-VN"/>
              </w:rPr>
              <w:t xml:space="preserve"> 7220210</w:t>
            </w:r>
          </w:p>
          <w:p w14:paraId="6EB36D2B" w14:textId="019B5824" w:rsidR="00E27FCF" w:rsidRPr="00CD435C" w:rsidRDefault="00CD435C" w:rsidP="008D3F7B">
            <w:pPr>
              <w:spacing w:line="276" w:lineRule="auto"/>
              <w:jc w:val="left"/>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Trình độ đào tạo</w:t>
            </w:r>
            <w:r w:rsidR="00E27FCF" w:rsidRPr="00E7744B">
              <w:rPr>
                <w:rFonts w:ascii="Times New Roman" w:hAnsi="Times New Roman" w:cs="Times New Roman"/>
                <w:bCs/>
                <w:color w:val="000000" w:themeColor="text1"/>
                <w:sz w:val="28"/>
                <w:szCs w:val="28"/>
                <w:lang w:val="vi-VN"/>
              </w:rPr>
              <w:t>:</w:t>
            </w:r>
            <w:r w:rsidR="00E27FCF" w:rsidRPr="00E7744B">
              <w:rPr>
                <w:rFonts w:ascii="Times New Roman" w:hAnsi="Times New Roman" w:cs="Times New Roman"/>
                <w:b/>
                <w:color w:val="000000" w:themeColor="text1"/>
                <w:sz w:val="28"/>
                <w:szCs w:val="28"/>
                <w:lang w:val="vi-VN"/>
              </w:rPr>
              <w:t xml:space="preserve"> </w:t>
            </w:r>
            <w:r>
              <w:rPr>
                <w:rFonts w:ascii="Times New Roman" w:hAnsi="Times New Roman" w:cs="Times New Roman"/>
                <w:b/>
                <w:color w:val="000000" w:themeColor="text1"/>
                <w:sz w:val="28"/>
                <w:szCs w:val="28"/>
              </w:rPr>
              <w:t>Đại học</w:t>
            </w:r>
          </w:p>
          <w:p w14:paraId="16A08218" w14:textId="3F9119B2" w:rsidR="00E27FCF" w:rsidRPr="00E7744B" w:rsidRDefault="00E27FCF" w:rsidP="008D3F7B">
            <w:pPr>
              <w:spacing w:line="276" w:lineRule="auto"/>
              <w:jc w:val="left"/>
              <w:rPr>
                <w:rFonts w:ascii="Times New Roman" w:hAnsi="Times New Roman" w:cs="Times New Roman"/>
                <w:b/>
                <w:color w:val="000000" w:themeColor="text1"/>
                <w:sz w:val="28"/>
                <w:szCs w:val="28"/>
                <w:lang w:val="vi-VN"/>
              </w:rPr>
            </w:pPr>
            <w:r w:rsidRPr="00E7744B">
              <w:rPr>
                <w:rFonts w:ascii="Times New Roman" w:hAnsi="Times New Roman" w:cs="Times New Roman"/>
                <w:bCs/>
                <w:color w:val="000000" w:themeColor="text1"/>
                <w:sz w:val="28"/>
                <w:szCs w:val="28"/>
                <w:lang w:val="vi-VN"/>
              </w:rPr>
              <w:t>Hình thức đào tạo:</w:t>
            </w:r>
            <w:r w:rsidRPr="00E7744B">
              <w:rPr>
                <w:rFonts w:ascii="Times New Roman" w:hAnsi="Times New Roman" w:cs="Times New Roman"/>
                <w:b/>
                <w:color w:val="000000" w:themeColor="text1"/>
                <w:sz w:val="28"/>
                <w:szCs w:val="28"/>
                <w:lang w:val="vi-VN"/>
              </w:rPr>
              <w:t xml:space="preserve"> Chính quy </w:t>
            </w:r>
          </w:p>
          <w:p w14:paraId="2814A2C7" w14:textId="77777777" w:rsidR="00663E7C" w:rsidRPr="00E7744B" w:rsidRDefault="00663E7C" w:rsidP="008D3F7B">
            <w:pPr>
              <w:spacing w:line="276" w:lineRule="auto"/>
              <w:jc w:val="center"/>
              <w:rPr>
                <w:rFonts w:ascii="Times New Roman" w:hAnsi="Times New Roman" w:cs="Times New Roman"/>
                <w:b/>
                <w:color w:val="000000" w:themeColor="text1"/>
                <w:sz w:val="26"/>
                <w:szCs w:val="26"/>
                <w:lang w:val="vi-VN"/>
              </w:rPr>
            </w:pPr>
          </w:p>
        </w:tc>
      </w:tr>
    </w:tbl>
    <w:p w14:paraId="524310C0" w14:textId="1D1E11BF" w:rsidR="00C75AE4" w:rsidRPr="00E7744B" w:rsidRDefault="00C75AE4" w:rsidP="008D3F7B">
      <w:pPr>
        <w:spacing w:line="276" w:lineRule="auto"/>
        <w:jc w:val="center"/>
        <w:rPr>
          <w:rFonts w:ascii="Times New Roman" w:hAnsi="Times New Roman" w:cs="Times New Roman"/>
          <w:b/>
          <w:color w:val="000000" w:themeColor="text1"/>
          <w:sz w:val="26"/>
          <w:szCs w:val="26"/>
          <w:lang w:val="vi-VN"/>
        </w:rPr>
      </w:pPr>
    </w:p>
    <w:p w14:paraId="259B90B9" w14:textId="3357F011" w:rsidR="008D3F7B" w:rsidRPr="00E7744B" w:rsidRDefault="008D3F7B" w:rsidP="008D3F7B">
      <w:pPr>
        <w:spacing w:line="276" w:lineRule="auto"/>
        <w:jc w:val="center"/>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Đà Nẵng, năm 2019</w:t>
      </w:r>
    </w:p>
    <w:p w14:paraId="71E6641F" w14:textId="77777777" w:rsidR="00C75AE4" w:rsidRPr="00E7744B" w:rsidRDefault="00C75AE4" w:rsidP="008D3F7B">
      <w:pPr>
        <w:spacing w:line="276" w:lineRule="auto"/>
        <w:jc w:val="center"/>
        <w:rPr>
          <w:rFonts w:ascii="Times New Roman" w:hAnsi="Times New Roman" w:cs="Times New Roman"/>
          <w:b/>
          <w:color w:val="000000" w:themeColor="text1"/>
          <w:sz w:val="26"/>
          <w:szCs w:val="26"/>
          <w:lang w:val="vi-VN"/>
        </w:rPr>
      </w:pPr>
    </w:p>
    <w:p w14:paraId="2E9BF951" w14:textId="37AE1EF9" w:rsidR="00C75AE4" w:rsidRPr="00E7744B" w:rsidRDefault="00C75AE4" w:rsidP="008D3F7B">
      <w:pPr>
        <w:spacing w:line="276" w:lineRule="auto"/>
        <w:jc w:val="center"/>
        <w:rPr>
          <w:rFonts w:ascii="Times New Roman" w:hAnsi="Times New Roman" w:cs="Times New Roman"/>
          <w:b/>
          <w:color w:val="000000" w:themeColor="text1"/>
          <w:sz w:val="26"/>
          <w:szCs w:val="26"/>
          <w:lang w:val="vi-VN"/>
        </w:rPr>
      </w:pPr>
    </w:p>
    <w:p w14:paraId="2DE6F52C" w14:textId="1058741A" w:rsidR="008D3F7B" w:rsidRPr="00E7744B" w:rsidRDefault="008D3F7B" w:rsidP="008D3F7B">
      <w:pPr>
        <w:spacing w:line="276" w:lineRule="auto"/>
        <w:jc w:val="center"/>
        <w:rPr>
          <w:rFonts w:ascii="Times New Roman" w:hAnsi="Times New Roman" w:cs="Times New Roman"/>
          <w:b/>
          <w:color w:val="000000" w:themeColor="text1"/>
          <w:sz w:val="26"/>
          <w:szCs w:val="26"/>
          <w:lang w:val="vi-VN"/>
        </w:rPr>
      </w:pPr>
    </w:p>
    <w:p w14:paraId="2C6AB821" w14:textId="152683B0" w:rsidR="008D3F7B" w:rsidRPr="00E7744B" w:rsidRDefault="008D3F7B" w:rsidP="008D3F7B">
      <w:pPr>
        <w:spacing w:line="276" w:lineRule="auto"/>
        <w:jc w:val="center"/>
        <w:rPr>
          <w:rFonts w:ascii="Times New Roman" w:hAnsi="Times New Roman" w:cs="Times New Roman"/>
          <w:b/>
          <w:color w:val="000000" w:themeColor="text1"/>
          <w:sz w:val="26"/>
          <w:szCs w:val="26"/>
          <w:lang w:val="vi-VN"/>
        </w:rPr>
      </w:pPr>
    </w:p>
    <w:p w14:paraId="4C7809EF" w14:textId="2FF032F4" w:rsidR="005D1512" w:rsidRPr="00E7744B" w:rsidRDefault="008D3F7B" w:rsidP="008D3F7B">
      <w:pPr>
        <w:spacing w:line="276" w:lineRule="auto"/>
        <w:jc w:val="center"/>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lastRenderedPageBreak/>
        <w:t>MỤC LỤC</w:t>
      </w:r>
    </w:p>
    <w:p w14:paraId="2CDF8665" w14:textId="16339CAC" w:rsidR="008D3F7B" w:rsidRPr="00E7744B" w:rsidRDefault="008D3F7B" w:rsidP="008D3F7B">
      <w:pPr>
        <w:spacing w:line="276" w:lineRule="auto"/>
        <w:jc w:val="center"/>
        <w:rPr>
          <w:rFonts w:ascii="Times New Roman" w:hAnsi="Times New Roman" w:cs="Times New Roman"/>
          <w:b/>
          <w:color w:val="000000" w:themeColor="text1"/>
          <w:sz w:val="26"/>
          <w:szCs w:val="26"/>
          <w:lang w:val="vi-VN"/>
        </w:rPr>
      </w:pPr>
    </w:p>
    <w:p w14:paraId="550E2D01" w14:textId="11DE43EB" w:rsidR="008D3F7B" w:rsidRPr="00E7744B" w:rsidRDefault="00271315" w:rsidP="005F1FDA">
      <w:pPr>
        <w:tabs>
          <w:tab w:val="left" w:leader="dot" w:pos="8789"/>
        </w:tabs>
        <w:spacing w:line="276" w:lineRule="auto"/>
        <w:ind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1. THÔNG TIN CHUNG </w:t>
      </w:r>
      <w:r w:rsidR="008D3F7B" w:rsidRPr="00E7744B">
        <w:rPr>
          <w:rFonts w:ascii="Times New Roman" w:hAnsi="Times New Roman" w:cs="Times New Roman"/>
          <w:bCs/>
          <w:color w:val="000000" w:themeColor="text1"/>
          <w:sz w:val="24"/>
          <w:szCs w:val="24"/>
          <w:lang w:val="vi-VN"/>
        </w:rPr>
        <w:tab/>
      </w:r>
      <w:r w:rsidR="00EE67BD">
        <w:rPr>
          <w:rFonts w:ascii="Times New Roman" w:hAnsi="Times New Roman" w:cs="Times New Roman"/>
          <w:bCs/>
          <w:color w:val="000000" w:themeColor="text1"/>
          <w:sz w:val="24"/>
          <w:szCs w:val="24"/>
          <w:lang w:val="vi-VN"/>
        </w:rPr>
        <w:t>3</w:t>
      </w:r>
    </w:p>
    <w:p w14:paraId="67CABCA5" w14:textId="32D552AF" w:rsidR="00CC36F3" w:rsidRPr="00E7744B" w:rsidRDefault="00271315" w:rsidP="005F1FDA">
      <w:pPr>
        <w:tabs>
          <w:tab w:val="left" w:leader="dot" w:pos="8789"/>
        </w:tabs>
        <w:spacing w:line="276" w:lineRule="auto"/>
        <w:ind w:left="284"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1.1. Giới thiệu chương trình đào tạo</w:t>
      </w:r>
      <w:r w:rsidR="00CC36F3" w:rsidRPr="00E7744B">
        <w:rPr>
          <w:rFonts w:ascii="Times New Roman" w:hAnsi="Times New Roman" w:cs="Times New Roman"/>
          <w:bCs/>
          <w:color w:val="000000" w:themeColor="text1"/>
          <w:sz w:val="24"/>
          <w:szCs w:val="24"/>
          <w:lang w:val="vi-VN"/>
        </w:rPr>
        <w:tab/>
      </w:r>
      <w:r w:rsidR="00EE67BD">
        <w:rPr>
          <w:rFonts w:ascii="Times New Roman" w:hAnsi="Times New Roman" w:cs="Times New Roman"/>
          <w:bCs/>
          <w:color w:val="000000" w:themeColor="text1"/>
          <w:sz w:val="24"/>
          <w:szCs w:val="24"/>
          <w:lang w:val="vi-VN"/>
        </w:rPr>
        <w:t>3</w:t>
      </w:r>
    </w:p>
    <w:p w14:paraId="7CD8D397" w14:textId="4F357E22" w:rsidR="00CC36F3" w:rsidRPr="00E7744B" w:rsidRDefault="00CC36F3" w:rsidP="005F1FDA">
      <w:pPr>
        <w:tabs>
          <w:tab w:val="left" w:leader="dot" w:pos="8789"/>
        </w:tabs>
        <w:spacing w:line="276" w:lineRule="auto"/>
        <w:ind w:left="284"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1.</w:t>
      </w:r>
      <w:r w:rsidR="00271315" w:rsidRPr="00E7744B">
        <w:rPr>
          <w:rFonts w:ascii="Times New Roman" w:hAnsi="Times New Roman" w:cs="Times New Roman"/>
          <w:bCs/>
          <w:color w:val="000000" w:themeColor="text1"/>
          <w:sz w:val="24"/>
          <w:szCs w:val="24"/>
          <w:lang w:val="vi-VN"/>
        </w:rPr>
        <w:t>2. Triết lý giáo dục Trường Đ</w:t>
      </w:r>
      <w:r w:rsidR="002638E8" w:rsidRPr="00E7744B">
        <w:rPr>
          <w:rFonts w:ascii="Times New Roman" w:hAnsi="Times New Roman" w:cs="Times New Roman"/>
          <w:bCs/>
          <w:color w:val="000000" w:themeColor="text1"/>
          <w:sz w:val="24"/>
          <w:szCs w:val="24"/>
          <w:lang w:val="vi-VN"/>
        </w:rPr>
        <w:t>HNN – ĐHĐN</w:t>
      </w:r>
      <w:r w:rsidRPr="00E7744B">
        <w:rPr>
          <w:rFonts w:ascii="Times New Roman" w:hAnsi="Times New Roman" w:cs="Times New Roman"/>
          <w:bCs/>
          <w:color w:val="000000" w:themeColor="text1"/>
          <w:sz w:val="24"/>
          <w:szCs w:val="24"/>
          <w:lang w:val="vi-VN"/>
        </w:rPr>
        <w:tab/>
      </w:r>
      <w:r w:rsidR="00577093">
        <w:rPr>
          <w:rFonts w:ascii="Times New Roman" w:hAnsi="Times New Roman" w:cs="Times New Roman"/>
          <w:bCs/>
          <w:color w:val="000000" w:themeColor="text1"/>
          <w:sz w:val="24"/>
          <w:szCs w:val="24"/>
          <w:lang w:val="vi-VN"/>
        </w:rPr>
        <w:t>4</w:t>
      </w:r>
    </w:p>
    <w:p w14:paraId="1BCE6963" w14:textId="4D204F3D" w:rsidR="00271315" w:rsidRPr="00E7744B" w:rsidRDefault="00271315" w:rsidP="005F1FDA">
      <w:pPr>
        <w:tabs>
          <w:tab w:val="left" w:leader="dot" w:pos="8789"/>
        </w:tabs>
        <w:spacing w:line="276" w:lineRule="auto"/>
        <w:ind w:left="284"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1.3. Tầm nhìn, Sứ mạng và Giá trị cốt lõi của Trường ĐHNN – ĐHĐN và Khoa tiếng Nhật – Hàn – Thái</w:t>
      </w:r>
      <w:r w:rsidRPr="00E7744B">
        <w:rPr>
          <w:rFonts w:ascii="Times New Roman" w:hAnsi="Times New Roman" w:cs="Times New Roman"/>
          <w:bCs/>
          <w:color w:val="000000" w:themeColor="text1"/>
          <w:sz w:val="24"/>
          <w:szCs w:val="24"/>
          <w:lang w:val="vi-VN"/>
        </w:rPr>
        <w:tab/>
      </w:r>
      <w:r w:rsidR="00577093">
        <w:rPr>
          <w:rFonts w:ascii="Times New Roman" w:hAnsi="Times New Roman" w:cs="Times New Roman"/>
          <w:bCs/>
          <w:color w:val="000000" w:themeColor="text1"/>
          <w:sz w:val="24"/>
          <w:szCs w:val="24"/>
          <w:lang w:val="vi-VN"/>
        </w:rPr>
        <w:t>7</w:t>
      </w:r>
    </w:p>
    <w:p w14:paraId="26FD6E7B" w14:textId="5C59D094" w:rsidR="00CC36F3" w:rsidRPr="00E7744B" w:rsidRDefault="00CC36F3" w:rsidP="005F1FDA">
      <w:pPr>
        <w:tabs>
          <w:tab w:val="left" w:leader="dot" w:pos="8789"/>
        </w:tabs>
        <w:spacing w:line="276" w:lineRule="auto"/>
        <w:ind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2. </w:t>
      </w:r>
      <w:r w:rsidR="00300635" w:rsidRPr="00E7744B">
        <w:rPr>
          <w:rFonts w:ascii="Times New Roman" w:hAnsi="Times New Roman" w:cs="Times New Roman"/>
          <w:bCs/>
          <w:color w:val="000000" w:themeColor="text1"/>
          <w:sz w:val="24"/>
          <w:szCs w:val="24"/>
          <w:lang w:val="vi-VN"/>
        </w:rPr>
        <w:t>MÔ TẢ CHƯƠNG TRÌNH ĐÀO TẠO</w:t>
      </w:r>
      <w:r w:rsidRPr="00E7744B">
        <w:rPr>
          <w:rFonts w:ascii="Times New Roman" w:hAnsi="Times New Roman" w:cs="Times New Roman"/>
          <w:bCs/>
          <w:color w:val="000000" w:themeColor="text1"/>
          <w:sz w:val="24"/>
          <w:szCs w:val="24"/>
          <w:lang w:val="vi-VN"/>
        </w:rPr>
        <w:t xml:space="preserve"> </w:t>
      </w:r>
      <w:r w:rsidRPr="00E7744B">
        <w:rPr>
          <w:rFonts w:ascii="Times New Roman" w:hAnsi="Times New Roman" w:cs="Times New Roman"/>
          <w:bCs/>
          <w:color w:val="000000" w:themeColor="text1"/>
          <w:sz w:val="24"/>
          <w:szCs w:val="24"/>
          <w:lang w:val="vi-VN"/>
        </w:rPr>
        <w:tab/>
      </w:r>
      <w:r w:rsidR="00577093">
        <w:rPr>
          <w:rFonts w:ascii="Times New Roman" w:hAnsi="Times New Roman" w:cs="Times New Roman"/>
          <w:bCs/>
          <w:color w:val="000000" w:themeColor="text1"/>
          <w:sz w:val="24"/>
          <w:szCs w:val="24"/>
          <w:lang w:val="vi-VN"/>
        </w:rPr>
        <w:t>9</w:t>
      </w:r>
    </w:p>
    <w:p w14:paraId="6305F328" w14:textId="3212300C" w:rsidR="00CC36F3" w:rsidRPr="00E7744B" w:rsidRDefault="00300635" w:rsidP="00FA6A53">
      <w:pPr>
        <w:pStyle w:val="ListParagraph"/>
        <w:numPr>
          <w:ilvl w:val="1"/>
          <w:numId w:val="18"/>
        </w:numPr>
        <w:tabs>
          <w:tab w:val="left" w:leader="dot" w:pos="8789"/>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Mục tiêu chương trình đào tạo (POs)</w:t>
      </w:r>
      <w:r w:rsidR="00CC36F3" w:rsidRPr="00E7744B">
        <w:rPr>
          <w:rFonts w:ascii="Times New Roman" w:hAnsi="Times New Roman" w:cs="Times New Roman"/>
          <w:bCs/>
          <w:color w:val="000000" w:themeColor="text1"/>
          <w:sz w:val="24"/>
          <w:szCs w:val="24"/>
          <w:lang w:val="vi-VN"/>
        </w:rPr>
        <w:tab/>
      </w:r>
      <w:r w:rsidR="00577093">
        <w:rPr>
          <w:rFonts w:ascii="Times New Roman" w:hAnsi="Times New Roman" w:cs="Times New Roman"/>
          <w:bCs/>
          <w:color w:val="000000" w:themeColor="text1"/>
          <w:sz w:val="24"/>
          <w:szCs w:val="24"/>
          <w:lang w:val="vi-VN"/>
        </w:rPr>
        <w:t>9</w:t>
      </w:r>
    </w:p>
    <w:p w14:paraId="2397BB42" w14:textId="68A91D3C" w:rsidR="00300635" w:rsidRPr="00E7744B" w:rsidRDefault="00300635" w:rsidP="009C2C7F">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Chuẩn đầu ra chương trình đào tạo (PLOs) </w:t>
      </w:r>
      <w:r w:rsidR="009C2C7F">
        <w:rPr>
          <w:rFonts w:ascii="Times New Roman" w:hAnsi="Times New Roman" w:cs="Times New Roman"/>
          <w:bCs/>
          <w:color w:val="000000" w:themeColor="text1"/>
          <w:sz w:val="24"/>
          <w:szCs w:val="24"/>
          <w:lang w:val="vi-VN"/>
        </w:rPr>
        <w:tab/>
      </w:r>
      <w:r w:rsidR="00577093">
        <w:rPr>
          <w:rFonts w:ascii="Times New Roman" w:hAnsi="Times New Roman" w:cs="Times New Roman"/>
          <w:bCs/>
          <w:color w:val="000000" w:themeColor="text1"/>
          <w:sz w:val="24"/>
          <w:szCs w:val="24"/>
          <w:lang w:val="vi-VN"/>
        </w:rPr>
        <w:t>10</w:t>
      </w:r>
    </w:p>
    <w:p w14:paraId="346DD726" w14:textId="4C14460F" w:rsidR="004868B2" w:rsidRPr="00E7744B" w:rsidRDefault="004868B2" w:rsidP="009C2C7F">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Ma trận đáp ứng giữa POs và PLOs</w:t>
      </w:r>
      <w:r w:rsidRPr="00E7744B">
        <w:rPr>
          <w:rFonts w:ascii="Times New Roman" w:hAnsi="Times New Roman" w:cs="Times New Roman"/>
          <w:bCs/>
          <w:color w:val="000000" w:themeColor="text1"/>
          <w:sz w:val="24"/>
          <w:szCs w:val="24"/>
          <w:lang w:val="vi-VN"/>
        </w:rPr>
        <w:tab/>
      </w:r>
      <w:r w:rsidR="009C2C7F">
        <w:rPr>
          <w:rFonts w:ascii="Times New Roman" w:hAnsi="Times New Roman" w:cs="Times New Roman"/>
          <w:bCs/>
          <w:color w:val="000000" w:themeColor="text1"/>
          <w:sz w:val="24"/>
          <w:szCs w:val="24"/>
          <w:lang w:val="vi-VN"/>
        </w:rPr>
        <w:t>11</w:t>
      </w:r>
    </w:p>
    <w:p w14:paraId="37A6A889" w14:textId="4456B5E0" w:rsidR="004868B2" w:rsidRPr="00E7744B" w:rsidRDefault="004868B2" w:rsidP="009C2C7F">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Thông tin tuyển sinh, quá trình đào tạo, điều kiện tốt nghiệp</w:t>
      </w:r>
      <w:r w:rsidRPr="00E7744B">
        <w:rPr>
          <w:rFonts w:ascii="Times New Roman" w:hAnsi="Times New Roman" w:cs="Times New Roman"/>
          <w:bCs/>
          <w:color w:val="000000" w:themeColor="text1"/>
          <w:sz w:val="24"/>
          <w:szCs w:val="24"/>
          <w:lang w:val="vi-VN"/>
        </w:rPr>
        <w:tab/>
      </w:r>
      <w:r w:rsidR="009C2C7F">
        <w:rPr>
          <w:rFonts w:ascii="Times New Roman" w:hAnsi="Times New Roman" w:cs="Times New Roman"/>
          <w:bCs/>
          <w:color w:val="000000" w:themeColor="text1"/>
          <w:sz w:val="24"/>
          <w:szCs w:val="24"/>
          <w:lang w:val="vi-VN"/>
        </w:rPr>
        <w:t>11</w:t>
      </w:r>
    </w:p>
    <w:p w14:paraId="15A433A5" w14:textId="125197F9" w:rsidR="00B01369" w:rsidRPr="008E5C12" w:rsidRDefault="00B01369" w:rsidP="008E5C12">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Cơ hội việc làm và học tập sau đại học</w:t>
      </w:r>
      <w:r w:rsidR="003F57F6">
        <w:rPr>
          <w:rFonts w:ascii="Times New Roman" w:hAnsi="Times New Roman" w:cs="Times New Roman"/>
          <w:bCs/>
          <w:color w:val="000000" w:themeColor="text1"/>
          <w:sz w:val="24"/>
          <w:szCs w:val="24"/>
          <w:lang w:val="vi-VN"/>
        </w:rPr>
        <w:tab/>
        <w:t>14</w:t>
      </w:r>
    </w:p>
    <w:p w14:paraId="4C4D86B7" w14:textId="5F489327" w:rsidR="00B01369" w:rsidRPr="00E7744B" w:rsidRDefault="00B01369" w:rsidP="003A4AA5">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Đối sánh chương trình đào tạo với các trường đại học trong và ngoài nước đã tham khảo</w:t>
      </w:r>
      <w:r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15</w:t>
      </w:r>
    </w:p>
    <w:p w14:paraId="701D4FD7" w14:textId="51CAAAF6" w:rsidR="005939FA" w:rsidRPr="00E7744B" w:rsidRDefault="005939FA" w:rsidP="009859B4">
      <w:pPr>
        <w:pStyle w:val="ListParagraph"/>
        <w:numPr>
          <w:ilvl w:val="0"/>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NỘI DUNG ĐÀO TẠO, PHƯƠNG PHÁP VÀ HOẠT ĐỘNG DẠY – HỌC, PHƯƠNG PHÁP KIỂM TRA</w:t>
      </w:r>
      <w:r w:rsidR="00C56B86" w:rsidRPr="000939F7">
        <w:rPr>
          <w:rFonts w:ascii="Times New Roman" w:hAnsi="Times New Roman" w:cs="Times New Roman"/>
          <w:bCs/>
          <w:color w:val="000000" w:themeColor="text1"/>
          <w:sz w:val="24"/>
          <w:szCs w:val="24"/>
          <w:lang w:val="vi-VN"/>
        </w:rPr>
        <w:t>/</w:t>
      </w:r>
      <w:r w:rsidRPr="00E7744B">
        <w:rPr>
          <w:rFonts w:ascii="Times New Roman" w:hAnsi="Times New Roman" w:cs="Times New Roman"/>
          <w:bCs/>
          <w:color w:val="000000" w:themeColor="text1"/>
          <w:sz w:val="24"/>
          <w:szCs w:val="24"/>
          <w:lang w:val="vi-VN"/>
        </w:rPr>
        <w:t>ĐÁNH GIÁ</w:t>
      </w:r>
      <w:r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19</w:t>
      </w:r>
    </w:p>
    <w:p w14:paraId="0A8A7B72" w14:textId="7A49171E" w:rsidR="005939FA" w:rsidRPr="00E7744B" w:rsidRDefault="005939FA" w:rsidP="009859B4">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Cấu trúc chương trình giảng dạy</w:t>
      </w:r>
      <w:r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19</w:t>
      </w:r>
    </w:p>
    <w:p w14:paraId="7D6D278E" w14:textId="2D02996A" w:rsidR="005939FA" w:rsidRPr="00E7744B" w:rsidRDefault="005939FA" w:rsidP="007A4E59">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Danh sách học phần theo tiến trình đào tạo</w:t>
      </w:r>
      <w:r w:rsidRPr="00E7744B">
        <w:rPr>
          <w:rFonts w:ascii="Times New Roman" w:hAnsi="Times New Roman" w:cs="Times New Roman"/>
          <w:bCs/>
          <w:color w:val="000000" w:themeColor="text1"/>
          <w:sz w:val="24"/>
          <w:szCs w:val="24"/>
          <w:lang w:val="vi-VN"/>
        </w:rPr>
        <w:tab/>
      </w:r>
      <w:r w:rsidR="007A4E59">
        <w:rPr>
          <w:rFonts w:ascii="Times New Roman" w:hAnsi="Times New Roman" w:cs="Times New Roman"/>
          <w:bCs/>
          <w:color w:val="000000" w:themeColor="text1"/>
          <w:sz w:val="24"/>
          <w:szCs w:val="24"/>
          <w:lang w:val="vi-VN"/>
        </w:rPr>
        <w:t>2</w:t>
      </w:r>
      <w:r w:rsidR="008E5C12">
        <w:rPr>
          <w:rFonts w:ascii="Times New Roman" w:hAnsi="Times New Roman" w:cs="Times New Roman"/>
          <w:bCs/>
          <w:color w:val="000000" w:themeColor="text1"/>
          <w:sz w:val="24"/>
          <w:szCs w:val="24"/>
          <w:lang w:val="vi-VN"/>
        </w:rPr>
        <w:t>1</w:t>
      </w:r>
    </w:p>
    <w:p w14:paraId="0DA076A7" w14:textId="21D070BD" w:rsidR="005939FA" w:rsidRPr="00E7744B" w:rsidRDefault="005939FA" w:rsidP="007A4E59">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Sơ đồ mô tả tiến trình giảng dạy</w:t>
      </w:r>
      <w:r w:rsidRPr="00E7744B">
        <w:rPr>
          <w:rFonts w:ascii="Times New Roman" w:hAnsi="Times New Roman" w:cs="Times New Roman"/>
          <w:bCs/>
          <w:color w:val="000000" w:themeColor="text1"/>
          <w:sz w:val="24"/>
          <w:szCs w:val="24"/>
          <w:lang w:val="vi-VN"/>
        </w:rPr>
        <w:tab/>
      </w:r>
      <w:r w:rsidR="007A4E59">
        <w:rPr>
          <w:rFonts w:ascii="Times New Roman" w:hAnsi="Times New Roman" w:cs="Times New Roman"/>
          <w:bCs/>
          <w:color w:val="000000" w:themeColor="text1"/>
          <w:sz w:val="24"/>
          <w:szCs w:val="24"/>
          <w:lang w:val="vi-VN"/>
        </w:rPr>
        <w:t>2</w:t>
      </w:r>
      <w:r w:rsidR="008E5C12">
        <w:rPr>
          <w:rFonts w:ascii="Times New Roman" w:hAnsi="Times New Roman" w:cs="Times New Roman"/>
          <w:bCs/>
          <w:color w:val="000000" w:themeColor="text1"/>
          <w:sz w:val="24"/>
          <w:szCs w:val="24"/>
          <w:lang w:val="vi-VN"/>
        </w:rPr>
        <w:t>4</w:t>
      </w:r>
    </w:p>
    <w:p w14:paraId="1AA1C7DC" w14:textId="3CAA9B2C" w:rsidR="005939FA" w:rsidRPr="00E7744B" w:rsidRDefault="005939FA" w:rsidP="007A4E59">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Ma trận đáp ứng giữa các học phần và chuẩn đầu ra của chương trình đào tạo</w:t>
      </w:r>
      <w:r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27</w:t>
      </w:r>
    </w:p>
    <w:p w14:paraId="098F1E3E" w14:textId="503FB924" w:rsidR="005939FA" w:rsidRPr="00E7744B" w:rsidRDefault="005939FA" w:rsidP="00B83109">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w:t>
      </w:r>
      <w:r w:rsidR="00FD3E42" w:rsidRPr="00E7744B">
        <w:rPr>
          <w:rFonts w:ascii="Times New Roman" w:hAnsi="Times New Roman" w:cs="Times New Roman"/>
          <w:bCs/>
          <w:color w:val="000000" w:themeColor="text1"/>
          <w:sz w:val="24"/>
          <w:szCs w:val="24"/>
          <w:lang w:val="vi-VN"/>
        </w:rPr>
        <w:t>Phương pháp dạy và học (TLMs)</w:t>
      </w:r>
      <w:r w:rsidR="00FD3E42" w:rsidRPr="00E7744B">
        <w:rPr>
          <w:rFonts w:ascii="Times New Roman" w:hAnsi="Times New Roman" w:cs="Times New Roman"/>
          <w:bCs/>
          <w:color w:val="000000" w:themeColor="text1"/>
          <w:sz w:val="24"/>
          <w:szCs w:val="24"/>
          <w:lang w:val="vi-VN"/>
        </w:rPr>
        <w:tab/>
      </w:r>
      <w:r w:rsidR="00B83109">
        <w:rPr>
          <w:rFonts w:ascii="Times New Roman" w:hAnsi="Times New Roman" w:cs="Times New Roman"/>
          <w:bCs/>
          <w:color w:val="000000" w:themeColor="text1"/>
          <w:sz w:val="24"/>
          <w:szCs w:val="24"/>
          <w:lang w:val="vi-VN"/>
        </w:rPr>
        <w:t>3</w:t>
      </w:r>
      <w:r w:rsidR="008E5C12">
        <w:rPr>
          <w:rFonts w:ascii="Times New Roman" w:hAnsi="Times New Roman" w:cs="Times New Roman"/>
          <w:bCs/>
          <w:color w:val="000000" w:themeColor="text1"/>
          <w:sz w:val="24"/>
          <w:szCs w:val="24"/>
          <w:lang w:val="vi-VN"/>
        </w:rPr>
        <w:t>1</w:t>
      </w:r>
    </w:p>
    <w:p w14:paraId="7EA6F6A0" w14:textId="41F11ABF" w:rsidR="00FD3E42" w:rsidRPr="00E7744B" w:rsidRDefault="00FD3E42" w:rsidP="00B83109">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Ma trận TLMs đáp ứng PLOs</w:t>
      </w:r>
      <w:r w:rsidR="00B5680C"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35</w:t>
      </w:r>
    </w:p>
    <w:p w14:paraId="22C896A9" w14:textId="611D51E8" w:rsidR="00B5680C" w:rsidRPr="00E7744B" w:rsidRDefault="00B5680C" w:rsidP="006E45B1">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Phương pháp kiểm tra đánh giá (AMs)</w:t>
      </w:r>
      <w:r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37</w:t>
      </w:r>
    </w:p>
    <w:p w14:paraId="48A06A22" w14:textId="6346F78A" w:rsidR="00B5680C" w:rsidRPr="00E7744B" w:rsidRDefault="00B5680C" w:rsidP="00A201EC">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Ma trận A</w:t>
      </w:r>
      <w:r w:rsidR="00D87B4F" w:rsidRPr="00E7744B">
        <w:rPr>
          <w:rFonts w:ascii="Times New Roman" w:hAnsi="Times New Roman" w:cs="Times New Roman"/>
          <w:bCs/>
          <w:color w:val="000000" w:themeColor="text1"/>
          <w:sz w:val="24"/>
          <w:szCs w:val="24"/>
          <w:lang w:val="vi-VN"/>
        </w:rPr>
        <w:t>M</w:t>
      </w:r>
      <w:r w:rsidRPr="00E7744B">
        <w:rPr>
          <w:rFonts w:ascii="Times New Roman" w:hAnsi="Times New Roman" w:cs="Times New Roman"/>
          <w:bCs/>
          <w:color w:val="000000" w:themeColor="text1"/>
          <w:sz w:val="24"/>
          <w:szCs w:val="24"/>
          <w:lang w:val="vi-VN"/>
        </w:rPr>
        <w:t>s đáp ứng</w:t>
      </w:r>
      <w:r w:rsidR="00D87B4F" w:rsidRPr="00E7744B">
        <w:rPr>
          <w:rFonts w:ascii="Times New Roman" w:hAnsi="Times New Roman" w:cs="Times New Roman"/>
          <w:bCs/>
          <w:color w:val="000000" w:themeColor="text1"/>
          <w:sz w:val="24"/>
          <w:szCs w:val="24"/>
          <w:lang w:val="vi-VN"/>
        </w:rPr>
        <w:t xml:space="preserve"> PLOs</w:t>
      </w:r>
      <w:r w:rsidR="00D87B4F" w:rsidRPr="00E7744B">
        <w:rPr>
          <w:rFonts w:ascii="Times New Roman" w:hAnsi="Times New Roman" w:cs="Times New Roman"/>
          <w:bCs/>
          <w:color w:val="000000" w:themeColor="text1"/>
          <w:sz w:val="24"/>
          <w:szCs w:val="24"/>
          <w:lang w:val="vi-VN"/>
        </w:rPr>
        <w:tab/>
      </w:r>
      <w:r w:rsidR="003665FF">
        <w:rPr>
          <w:rFonts w:ascii="Times New Roman" w:hAnsi="Times New Roman" w:cs="Times New Roman"/>
          <w:bCs/>
          <w:color w:val="000000" w:themeColor="text1"/>
          <w:sz w:val="24"/>
          <w:szCs w:val="24"/>
          <w:lang w:val="vi-VN"/>
        </w:rPr>
        <w:t>7</w:t>
      </w:r>
      <w:r w:rsidR="008E5C12">
        <w:rPr>
          <w:rFonts w:ascii="Times New Roman" w:hAnsi="Times New Roman" w:cs="Times New Roman"/>
          <w:bCs/>
          <w:color w:val="000000" w:themeColor="text1"/>
          <w:sz w:val="24"/>
          <w:szCs w:val="24"/>
          <w:lang w:val="vi-VN"/>
        </w:rPr>
        <w:t>1</w:t>
      </w:r>
    </w:p>
    <w:p w14:paraId="52A7C039" w14:textId="14C44ADC" w:rsidR="00D87B4F" w:rsidRDefault="00D87B4F" w:rsidP="003665FF">
      <w:pPr>
        <w:pStyle w:val="ListParagraph"/>
        <w:numPr>
          <w:ilvl w:val="1"/>
          <w:numId w:val="18"/>
        </w:numPr>
        <w:tabs>
          <w:tab w:val="left" w:leader="dot" w:pos="8647"/>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 xml:space="preserve"> Mô tả tóm tắt nội dung các học phần</w:t>
      </w:r>
      <w:r w:rsidRPr="00E7744B">
        <w:rPr>
          <w:rFonts w:ascii="Times New Roman" w:hAnsi="Times New Roman" w:cs="Times New Roman"/>
          <w:bCs/>
          <w:color w:val="000000" w:themeColor="text1"/>
          <w:sz w:val="24"/>
          <w:szCs w:val="24"/>
          <w:lang w:val="vi-VN"/>
        </w:rPr>
        <w:tab/>
      </w:r>
      <w:r w:rsidR="003665FF">
        <w:rPr>
          <w:rFonts w:ascii="Times New Roman" w:hAnsi="Times New Roman" w:cs="Times New Roman"/>
          <w:bCs/>
          <w:color w:val="000000" w:themeColor="text1"/>
          <w:sz w:val="24"/>
          <w:szCs w:val="24"/>
          <w:lang w:val="vi-VN"/>
        </w:rPr>
        <w:t>7</w:t>
      </w:r>
      <w:r w:rsidR="008E5C12">
        <w:rPr>
          <w:rFonts w:ascii="Times New Roman" w:hAnsi="Times New Roman" w:cs="Times New Roman"/>
          <w:bCs/>
          <w:color w:val="000000" w:themeColor="text1"/>
          <w:sz w:val="24"/>
          <w:szCs w:val="24"/>
          <w:lang w:val="vi-VN"/>
        </w:rPr>
        <w:t>1</w:t>
      </w:r>
    </w:p>
    <w:p w14:paraId="3AAFBC21" w14:textId="795B4CC0" w:rsidR="005939FA" w:rsidRPr="00E7744B" w:rsidRDefault="005939FA" w:rsidP="008E5C12">
      <w:pPr>
        <w:pStyle w:val="ListParagraph"/>
        <w:numPr>
          <w:ilvl w:val="0"/>
          <w:numId w:val="18"/>
        </w:numPr>
        <w:tabs>
          <w:tab w:val="left" w:leader="dot" w:pos="8640"/>
        </w:tabs>
        <w:spacing w:line="276" w:lineRule="auto"/>
        <w:ind w:leftChars="0" w:right="-1"/>
        <w:rPr>
          <w:rFonts w:ascii="Times New Roman" w:hAnsi="Times New Roman" w:cs="Times New Roman"/>
          <w:bCs/>
          <w:color w:val="000000" w:themeColor="text1"/>
          <w:sz w:val="24"/>
          <w:szCs w:val="24"/>
          <w:lang w:val="vi-VN"/>
        </w:rPr>
      </w:pPr>
      <w:r w:rsidRPr="00E7744B">
        <w:rPr>
          <w:rFonts w:ascii="Times New Roman" w:hAnsi="Times New Roman" w:cs="Times New Roman"/>
          <w:bCs/>
          <w:color w:val="000000" w:themeColor="text1"/>
          <w:sz w:val="24"/>
          <w:szCs w:val="24"/>
          <w:lang w:val="vi-VN"/>
        </w:rPr>
        <w:t>HƯỚNG DẪN THỰC HIỆN CHƯƠNG TRÌNH ĐÀO TẠO</w:t>
      </w:r>
      <w:r w:rsidR="008E5C12">
        <w:rPr>
          <w:rFonts w:ascii="Times New Roman" w:hAnsi="Times New Roman" w:cs="Times New Roman"/>
          <w:bCs/>
          <w:color w:val="000000" w:themeColor="text1"/>
          <w:sz w:val="24"/>
          <w:szCs w:val="24"/>
          <w:lang w:val="vi-VN"/>
        </w:rPr>
        <w:t>......</w:t>
      </w:r>
      <w:r w:rsidRPr="00E7744B">
        <w:rPr>
          <w:rFonts w:ascii="Times New Roman" w:hAnsi="Times New Roman" w:cs="Times New Roman"/>
          <w:bCs/>
          <w:color w:val="000000" w:themeColor="text1"/>
          <w:sz w:val="24"/>
          <w:szCs w:val="24"/>
          <w:lang w:val="vi-VN"/>
        </w:rPr>
        <w:tab/>
      </w:r>
      <w:r w:rsidR="008E5C12">
        <w:rPr>
          <w:rFonts w:ascii="Times New Roman" w:hAnsi="Times New Roman" w:cs="Times New Roman"/>
          <w:bCs/>
          <w:color w:val="000000" w:themeColor="text1"/>
          <w:sz w:val="24"/>
          <w:szCs w:val="24"/>
          <w:lang w:val="vi-VN"/>
        </w:rPr>
        <w:t>94</w:t>
      </w:r>
    </w:p>
    <w:p w14:paraId="7C4E88E3" w14:textId="6BE66B04" w:rsidR="005939FA" w:rsidRPr="00E7744B" w:rsidRDefault="005939FA" w:rsidP="005939FA">
      <w:pPr>
        <w:pStyle w:val="ListParagraph"/>
        <w:tabs>
          <w:tab w:val="left" w:leader="dot" w:pos="8789"/>
        </w:tabs>
        <w:spacing w:line="276" w:lineRule="auto"/>
        <w:ind w:leftChars="0" w:left="360" w:right="-1"/>
        <w:rPr>
          <w:rFonts w:ascii="Times New Roman" w:hAnsi="Times New Roman" w:cs="Times New Roman"/>
          <w:bCs/>
          <w:color w:val="000000" w:themeColor="text1"/>
          <w:sz w:val="24"/>
          <w:szCs w:val="24"/>
          <w:lang w:val="vi-VN"/>
        </w:rPr>
      </w:pPr>
    </w:p>
    <w:p w14:paraId="2B2C094A" w14:textId="34207B6A" w:rsidR="00D52B4D" w:rsidRPr="00E7744B" w:rsidRDefault="00136888" w:rsidP="00596F7F">
      <w:pPr>
        <w:widowControl/>
        <w:jc w:val="left"/>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br w:type="page"/>
      </w:r>
    </w:p>
    <w:p w14:paraId="3DA68664" w14:textId="4879DE1B" w:rsidR="00F45813" w:rsidRPr="00E7744B" w:rsidRDefault="00014E5B" w:rsidP="00014E5B">
      <w:pPr>
        <w:widowControl/>
        <w:jc w:val="center"/>
        <w:rPr>
          <w:rFonts w:ascii="Times New Roman" w:hAnsi="Times New Roman" w:cs="Times New Roman"/>
          <w:b/>
          <w:color w:val="000000" w:themeColor="text1"/>
          <w:sz w:val="30"/>
          <w:szCs w:val="30"/>
          <w:lang w:val="vi-VN"/>
        </w:rPr>
      </w:pPr>
      <w:r w:rsidRPr="00E7744B">
        <w:rPr>
          <w:rFonts w:ascii="Times New Roman" w:hAnsi="Times New Roman" w:cs="Times New Roman"/>
          <w:b/>
          <w:color w:val="000000" w:themeColor="text1"/>
          <w:sz w:val="32"/>
          <w:szCs w:val="32"/>
          <w:lang w:val="vi-VN"/>
        </w:rPr>
        <w:lastRenderedPageBreak/>
        <w:t>1. THÔNG TIN CHUNG</w:t>
      </w:r>
    </w:p>
    <w:p w14:paraId="675C65E8" w14:textId="77777777" w:rsidR="002813B4" w:rsidRPr="00E7744B" w:rsidRDefault="002813B4" w:rsidP="002813B4">
      <w:pPr>
        <w:spacing w:line="276" w:lineRule="auto"/>
        <w:jc w:val="center"/>
        <w:rPr>
          <w:rFonts w:ascii="Times New Roman" w:hAnsi="Times New Roman" w:cs="Times New Roman"/>
          <w:b/>
          <w:color w:val="000000" w:themeColor="text1"/>
          <w:sz w:val="26"/>
          <w:szCs w:val="26"/>
          <w:lang w:val="vi-VN"/>
        </w:rPr>
      </w:pPr>
    </w:p>
    <w:p w14:paraId="29B9977E" w14:textId="4E075F63" w:rsidR="00A27532" w:rsidRPr="00E7744B" w:rsidRDefault="002638E8" w:rsidP="00FA6A53">
      <w:pPr>
        <w:pStyle w:val="ListParagraph"/>
        <w:numPr>
          <w:ilvl w:val="1"/>
          <w:numId w:val="19"/>
        </w:numPr>
        <w:tabs>
          <w:tab w:val="left" w:pos="5520"/>
        </w:tabs>
        <w:spacing w:line="120" w:lineRule="auto"/>
        <w:ind w:leftChars="0"/>
        <w:rPr>
          <w:rFonts w:ascii="Times New Roman" w:hAnsi="Times New Roman" w:cs="Times New Roman"/>
          <w:color w:val="000000" w:themeColor="text1"/>
          <w:sz w:val="28"/>
          <w:szCs w:val="28"/>
          <w:lang w:val="vi-VN"/>
        </w:rPr>
      </w:pPr>
      <w:r w:rsidRPr="00E7744B">
        <w:rPr>
          <w:rFonts w:ascii="Times New Roman" w:eastAsia="Times New Roman" w:hAnsi="Times New Roman" w:cs="Times New Roman"/>
          <w:b/>
          <w:color w:val="000000" w:themeColor="text1"/>
          <w:sz w:val="28"/>
          <w:szCs w:val="28"/>
          <w:lang w:val="vi-VN"/>
        </w:rPr>
        <w:t>Giới thiệu chương trình đào tạo</w:t>
      </w:r>
    </w:p>
    <w:p w14:paraId="0BE33DBF" w14:textId="77777777" w:rsidR="002638E8" w:rsidRPr="00E7744B" w:rsidRDefault="002638E8" w:rsidP="002638E8">
      <w:pPr>
        <w:pStyle w:val="ListParagraph"/>
        <w:tabs>
          <w:tab w:val="left" w:pos="5520"/>
        </w:tabs>
        <w:spacing w:line="120" w:lineRule="auto"/>
        <w:ind w:leftChars="0" w:left="720"/>
        <w:rPr>
          <w:rFonts w:ascii="Times New Roman" w:hAnsi="Times New Roman" w:cs="Times New Roman"/>
          <w:color w:val="000000" w:themeColor="text1"/>
          <w:sz w:val="28"/>
          <w:szCs w:val="28"/>
          <w:lang w:val="vi-VN"/>
        </w:rPr>
      </w:pPr>
    </w:p>
    <w:p w14:paraId="7507F265" w14:textId="31D6B6CB" w:rsidR="007E0EE1" w:rsidRPr="00E7744B" w:rsidRDefault="007E0EE1" w:rsidP="002638E8">
      <w:pPr>
        <w:spacing w:line="120" w:lineRule="auto"/>
        <w:ind w:right="-22" w:firstLine="284"/>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Chương trình đào tạo</w:t>
      </w:r>
      <w:r w:rsidR="00472CC5" w:rsidRPr="00E7744B">
        <w:rPr>
          <w:rFonts w:ascii="Times New Roman" w:eastAsia="Times New Roman" w:hAnsi="Times New Roman" w:cs="Times New Roman"/>
          <w:color w:val="000000" w:themeColor="text1"/>
          <w:sz w:val="26"/>
          <w:szCs w:val="26"/>
          <w:lang w:val="vi-VN"/>
        </w:rPr>
        <w:t xml:space="preserve"> ngành </w:t>
      </w:r>
      <w:r w:rsidR="000329EA">
        <w:rPr>
          <w:rFonts w:ascii="Times New Roman" w:eastAsia="Times New Roman" w:hAnsi="Times New Roman" w:cs="Times New Roman"/>
          <w:color w:val="000000" w:themeColor="text1"/>
          <w:sz w:val="26"/>
          <w:szCs w:val="26"/>
          <w:lang w:val="vi-VN"/>
        </w:rPr>
        <w:t>Ngôn ngữ</w:t>
      </w:r>
      <w:r w:rsidR="00472CC5" w:rsidRPr="00E7744B">
        <w:rPr>
          <w:rFonts w:ascii="Times New Roman" w:eastAsia="Times New Roman" w:hAnsi="Times New Roman" w:cs="Times New Roman"/>
          <w:color w:val="000000" w:themeColor="text1"/>
          <w:sz w:val="26"/>
          <w:szCs w:val="26"/>
          <w:lang w:val="vi-VN"/>
        </w:rPr>
        <w:t xml:space="preserve"> Hàn Quốc, Trường Đại học Ngoại ngữ - Đại học Đà Nẵng, mã ngành 7220210, được ban hành từ năm</w:t>
      </w:r>
      <w:r w:rsidR="00C63B80" w:rsidRPr="00E7744B">
        <w:rPr>
          <w:rFonts w:ascii="Times New Roman" w:eastAsia="Times New Roman" w:hAnsi="Times New Roman" w:cs="Times New Roman"/>
          <w:color w:val="000000" w:themeColor="text1"/>
          <w:sz w:val="26"/>
          <w:szCs w:val="26"/>
          <w:lang w:val="vi-VN"/>
        </w:rPr>
        <w:t xml:space="preserve"> 2005</w:t>
      </w:r>
      <w:r w:rsidRPr="00E7744B">
        <w:rPr>
          <w:rFonts w:ascii="Times New Roman" w:eastAsia="Times New Roman" w:hAnsi="Times New Roman" w:cs="Times New Roman"/>
          <w:color w:val="000000" w:themeColor="text1"/>
          <w:sz w:val="26"/>
          <w:szCs w:val="26"/>
          <w:lang w:val="vi-VN"/>
        </w:rPr>
        <w:t xml:space="preserve"> </w:t>
      </w:r>
      <w:r w:rsidR="00BC73E0" w:rsidRPr="00E7744B">
        <w:rPr>
          <w:rFonts w:ascii="Times New Roman" w:eastAsia="Times New Roman" w:hAnsi="Times New Roman" w:cs="Times New Roman"/>
          <w:color w:val="000000" w:themeColor="text1"/>
          <w:sz w:val="26"/>
          <w:szCs w:val="26"/>
          <w:lang w:val="vi-VN"/>
        </w:rPr>
        <w:t>(</w:t>
      </w:r>
      <w:r w:rsidRPr="00E7744B">
        <w:rPr>
          <w:rFonts w:ascii="Times New Roman" w:eastAsia="Times New Roman" w:hAnsi="Times New Roman" w:cs="Times New Roman"/>
          <w:color w:val="000000" w:themeColor="text1"/>
          <w:sz w:val="26"/>
          <w:szCs w:val="26"/>
          <w:lang w:val="vi-VN"/>
        </w:rPr>
        <w:t>theo Quyết định</w:t>
      </w:r>
      <w:r w:rsidR="002A779C" w:rsidRPr="00E7744B">
        <w:rPr>
          <w:rFonts w:ascii="Times New Roman" w:eastAsia="Times New Roman" w:hAnsi="Times New Roman" w:cs="Times New Roman"/>
          <w:color w:val="000000" w:themeColor="text1"/>
          <w:sz w:val="26"/>
          <w:szCs w:val="26"/>
          <w:lang w:val="vi-VN"/>
        </w:rPr>
        <w:t xml:space="preserve"> mở mã ngành đào tạo</w:t>
      </w:r>
      <w:r w:rsidRPr="00E7744B">
        <w:rPr>
          <w:rFonts w:ascii="Times New Roman" w:eastAsia="Times New Roman" w:hAnsi="Times New Roman" w:cs="Times New Roman"/>
          <w:color w:val="000000" w:themeColor="text1"/>
          <w:sz w:val="26"/>
          <w:szCs w:val="26"/>
          <w:lang w:val="vi-VN"/>
        </w:rPr>
        <w:t xml:space="preserve"> số</w:t>
      </w:r>
      <w:r w:rsidR="00214B18" w:rsidRPr="00E7744B">
        <w:rPr>
          <w:rFonts w:ascii="Times New Roman" w:eastAsia="Times New Roman" w:hAnsi="Times New Roman" w:cs="Times New Roman"/>
          <w:color w:val="000000" w:themeColor="text1"/>
          <w:sz w:val="26"/>
          <w:szCs w:val="26"/>
          <w:lang w:val="vi-VN"/>
        </w:rPr>
        <w:t xml:space="preserve"> 455/QĐ-BGD&amp;ĐT-ĐH&amp;SĐH</w:t>
      </w:r>
      <w:r w:rsidRPr="00E7744B">
        <w:rPr>
          <w:rFonts w:ascii="Times New Roman" w:eastAsia="Times New Roman" w:hAnsi="Times New Roman" w:cs="Times New Roman"/>
          <w:color w:val="000000" w:themeColor="text1"/>
          <w:sz w:val="26"/>
          <w:szCs w:val="26"/>
          <w:lang w:val="vi-VN"/>
        </w:rPr>
        <w:t xml:space="preserve"> </w:t>
      </w:r>
      <w:r w:rsidR="002A779C" w:rsidRPr="00E7744B">
        <w:rPr>
          <w:rFonts w:ascii="Times New Roman" w:eastAsia="Times New Roman" w:hAnsi="Times New Roman" w:cs="Times New Roman"/>
          <w:color w:val="000000" w:themeColor="text1"/>
          <w:sz w:val="26"/>
          <w:szCs w:val="26"/>
          <w:lang w:val="vi-VN"/>
        </w:rPr>
        <w:t>ngày 28</w:t>
      </w:r>
      <w:r w:rsidR="00BF4C85" w:rsidRPr="00E7744B">
        <w:rPr>
          <w:rFonts w:ascii="Times New Roman" w:eastAsia="Times New Roman" w:hAnsi="Times New Roman" w:cs="Times New Roman"/>
          <w:color w:val="000000" w:themeColor="text1"/>
          <w:sz w:val="26"/>
          <w:szCs w:val="26"/>
          <w:lang w:val="vi-VN"/>
        </w:rPr>
        <w:t xml:space="preserve">/01/2005) của Bộ trưởng Bộ Giáo dục và Đào tạo. Chương trình đào tạo ngành </w:t>
      </w:r>
      <w:r w:rsidR="000329EA">
        <w:rPr>
          <w:rFonts w:ascii="Times New Roman" w:eastAsia="Times New Roman" w:hAnsi="Times New Roman" w:cs="Times New Roman"/>
          <w:color w:val="000000" w:themeColor="text1"/>
          <w:sz w:val="26"/>
          <w:szCs w:val="26"/>
          <w:lang w:val="vi-VN"/>
        </w:rPr>
        <w:t>Ngôn ngữ</w:t>
      </w:r>
      <w:r w:rsidR="000329EA" w:rsidRPr="00E7744B">
        <w:rPr>
          <w:rFonts w:ascii="Times New Roman" w:eastAsia="Times New Roman" w:hAnsi="Times New Roman" w:cs="Times New Roman"/>
          <w:color w:val="000000" w:themeColor="text1"/>
          <w:sz w:val="26"/>
          <w:szCs w:val="26"/>
          <w:lang w:val="vi-VN"/>
        </w:rPr>
        <w:t xml:space="preserve"> </w:t>
      </w:r>
      <w:r w:rsidR="00BF4C85" w:rsidRPr="00E7744B">
        <w:rPr>
          <w:rFonts w:ascii="Times New Roman" w:eastAsia="Times New Roman" w:hAnsi="Times New Roman" w:cs="Times New Roman"/>
          <w:color w:val="000000" w:themeColor="text1"/>
          <w:sz w:val="26"/>
          <w:szCs w:val="26"/>
          <w:lang w:val="vi-VN"/>
        </w:rPr>
        <w:t>Hàn Quốc</w:t>
      </w:r>
      <w:r w:rsidR="001162DC" w:rsidRPr="00E7744B">
        <w:rPr>
          <w:rFonts w:ascii="Times New Roman" w:eastAsia="Times New Roman" w:hAnsi="Times New Roman" w:cs="Times New Roman"/>
          <w:color w:val="000000" w:themeColor="text1"/>
          <w:sz w:val="26"/>
          <w:szCs w:val="26"/>
          <w:lang w:val="vi-VN"/>
        </w:rPr>
        <w:t xml:space="preserve"> hiện nay thuộc quản lý của Khoa tiếng Nhật – Hàn – Thái tuyển sinh khoá đầu tiên vào năm 2005. Chương trình đào tạo năm 2019 được xây dựng và hoàn thiện theo Thông tư 23/2014/TT-BGDĐT ngày 18/7/2014 của Bộ Giáo dục và Đào tạo quy định về đào tạo trình độ đại học.</w:t>
      </w:r>
    </w:p>
    <w:p w14:paraId="6D33DF77" w14:textId="07C7C951" w:rsidR="002B6A05" w:rsidRPr="00E7744B" w:rsidRDefault="002B6A05" w:rsidP="002638E8">
      <w:pPr>
        <w:spacing w:line="120" w:lineRule="auto"/>
        <w:ind w:right="-22" w:firstLine="284"/>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Các thông tin chung về Chương trình đào tạo được trình bày ở Bảng 1.</w:t>
      </w:r>
    </w:p>
    <w:p w14:paraId="1682EBB7" w14:textId="77777777" w:rsidR="002B6A05" w:rsidRPr="00E7744B" w:rsidRDefault="002B6A05" w:rsidP="002638E8">
      <w:pPr>
        <w:spacing w:line="120" w:lineRule="auto"/>
        <w:ind w:right="-22" w:firstLine="284"/>
        <w:rPr>
          <w:rFonts w:ascii="Times New Roman" w:eastAsia="Times New Roman" w:hAnsi="Times New Roman" w:cs="Times New Roman"/>
          <w:color w:val="000000" w:themeColor="text1"/>
          <w:sz w:val="26"/>
          <w:szCs w:val="26"/>
          <w:lang w:val="vi-VN"/>
        </w:rPr>
      </w:pPr>
    </w:p>
    <w:p w14:paraId="7119BB8E" w14:textId="38410C6D" w:rsidR="00D768AE" w:rsidRPr="00E7744B" w:rsidRDefault="002B6A05" w:rsidP="00A27532">
      <w:pPr>
        <w:spacing w:line="120" w:lineRule="auto"/>
        <w:jc w:val="center"/>
        <w:rPr>
          <w:rFonts w:ascii="Times New Roman" w:hAnsi="Times New Roman" w:cs="Times New Roman"/>
          <w:bCs/>
          <w:i/>
          <w:iCs/>
          <w:color w:val="000000" w:themeColor="text1"/>
          <w:sz w:val="26"/>
          <w:szCs w:val="26"/>
          <w:lang w:val="vi-VN"/>
        </w:rPr>
      </w:pPr>
      <w:r w:rsidRPr="00E7744B">
        <w:rPr>
          <w:rFonts w:ascii="Times New Roman" w:hAnsi="Times New Roman" w:cs="Times New Roman"/>
          <w:bCs/>
          <w:i/>
          <w:iCs/>
          <w:color w:val="000000" w:themeColor="text1"/>
          <w:sz w:val="26"/>
          <w:szCs w:val="26"/>
          <w:lang w:val="vi-VN"/>
        </w:rPr>
        <w:t xml:space="preserve">Bảng 1. Thông tin chung về Chương trình đào tạo ngành </w:t>
      </w:r>
      <w:r w:rsidR="000329EA">
        <w:rPr>
          <w:rFonts w:ascii="Times New Roman" w:hAnsi="Times New Roman" w:cs="Times New Roman"/>
          <w:bCs/>
          <w:i/>
          <w:iCs/>
          <w:color w:val="000000" w:themeColor="text1"/>
          <w:sz w:val="26"/>
          <w:szCs w:val="26"/>
          <w:lang w:val="vi-VN"/>
        </w:rPr>
        <w:t>Ngôn ngữ</w:t>
      </w:r>
      <w:r w:rsidRPr="00E7744B">
        <w:rPr>
          <w:rFonts w:ascii="Times New Roman" w:hAnsi="Times New Roman" w:cs="Times New Roman"/>
          <w:bCs/>
          <w:i/>
          <w:iCs/>
          <w:color w:val="000000" w:themeColor="text1"/>
          <w:sz w:val="26"/>
          <w:szCs w:val="26"/>
          <w:lang w:val="vi-VN"/>
        </w:rPr>
        <w:t xml:space="preserve"> Hàn Quốc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470"/>
        <w:gridCol w:w="4471"/>
      </w:tblGrid>
      <w:tr w:rsidR="00E7744B" w:rsidRPr="00E7744B" w14:paraId="2B6040C4" w14:textId="77777777" w:rsidTr="007C444E">
        <w:trPr>
          <w:trHeight w:val="760"/>
          <w:jc w:val="center"/>
        </w:trPr>
        <w:tc>
          <w:tcPr>
            <w:tcW w:w="2500" w:type="pct"/>
            <w:shd w:val="clear" w:color="auto" w:fill="auto"/>
            <w:vAlign w:val="center"/>
          </w:tcPr>
          <w:p w14:paraId="2B6AACE6" w14:textId="77777777" w:rsidR="002F10A9" w:rsidRPr="00E7744B" w:rsidRDefault="002F10A9" w:rsidP="007C444E">
            <w:pPr>
              <w:ind w:left="2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1. Tên chương trình đào tạo (tiếng Việt):</w:t>
            </w:r>
          </w:p>
        </w:tc>
        <w:tc>
          <w:tcPr>
            <w:tcW w:w="2500" w:type="pct"/>
            <w:shd w:val="clear" w:color="auto" w:fill="auto"/>
            <w:vAlign w:val="center"/>
          </w:tcPr>
          <w:p w14:paraId="3677C228" w14:textId="53ECFB9B" w:rsidR="002F10A9" w:rsidRPr="00E7744B" w:rsidRDefault="000329EA" w:rsidP="007C444E">
            <w:pPr>
              <w:ind w:left="100"/>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Ngôn ngữ</w:t>
            </w:r>
            <w:r w:rsidR="002F10A9" w:rsidRPr="00E7744B">
              <w:rPr>
                <w:rFonts w:ascii="Times New Roman" w:eastAsia="Times New Roman" w:hAnsi="Times New Roman" w:cs="Times New Roman"/>
                <w:color w:val="000000" w:themeColor="text1"/>
                <w:sz w:val="26"/>
                <w:szCs w:val="26"/>
                <w:lang w:val="vi-VN"/>
              </w:rPr>
              <w:t xml:space="preserve"> Hàn Quốc</w:t>
            </w:r>
          </w:p>
        </w:tc>
      </w:tr>
      <w:tr w:rsidR="00E7744B" w:rsidRPr="00E7744B" w14:paraId="40A86FCE" w14:textId="77777777" w:rsidTr="007C444E">
        <w:trPr>
          <w:trHeight w:val="760"/>
          <w:jc w:val="center"/>
        </w:trPr>
        <w:tc>
          <w:tcPr>
            <w:tcW w:w="2500" w:type="pct"/>
            <w:shd w:val="clear" w:color="auto" w:fill="auto"/>
            <w:vAlign w:val="center"/>
          </w:tcPr>
          <w:p w14:paraId="26A15694" w14:textId="77777777" w:rsidR="002F10A9" w:rsidRPr="00E7744B" w:rsidRDefault="002F10A9"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2. Tên chương trình đào tạo (tiếng Anh):</w:t>
            </w:r>
          </w:p>
        </w:tc>
        <w:tc>
          <w:tcPr>
            <w:tcW w:w="2500" w:type="pct"/>
            <w:shd w:val="clear" w:color="auto" w:fill="auto"/>
            <w:vAlign w:val="center"/>
          </w:tcPr>
          <w:p w14:paraId="16832829" w14:textId="77777777" w:rsidR="002F10A9" w:rsidRPr="00E7744B" w:rsidRDefault="002F10A9" w:rsidP="007C444E">
            <w:pPr>
              <w:ind w:left="10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Korean Language Studies</w:t>
            </w:r>
          </w:p>
        </w:tc>
      </w:tr>
      <w:tr w:rsidR="00E7744B" w:rsidRPr="00E7744B" w14:paraId="2E76DF3A" w14:textId="77777777" w:rsidTr="007C444E">
        <w:trPr>
          <w:trHeight w:val="760"/>
          <w:jc w:val="center"/>
        </w:trPr>
        <w:tc>
          <w:tcPr>
            <w:tcW w:w="2500" w:type="pct"/>
            <w:shd w:val="clear" w:color="auto" w:fill="auto"/>
            <w:vAlign w:val="center"/>
          </w:tcPr>
          <w:p w14:paraId="18D6138C" w14:textId="77777777" w:rsidR="002F10A9" w:rsidRPr="00E7744B" w:rsidRDefault="002F10A9"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3. Trình độ đào tạo:</w:t>
            </w:r>
          </w:p>
        </w:tc>
        <w:tc>
          <w:tcPr>
            <w:tcW w:w="2500" w:type="pct"/>
            <w:shd w:val="clear" w:color="auto" w:fill="auto"/>
            <w:vAlign w:val="center"/>
          </w:tcPr>
          <w:p w14:paraId="67B88FF0" w14:textId="77777777" w:rsidR="002F10A9" w:rsidRPr="00E7744B" w:rsidRDefault="002F10A9" w:rsidP="007C444E">
            <w:pPr>
              <w:ind w:left="10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Đại học</w:t>
            </w:r>
          </w:p>
        </w:tc>
      </w:tr>
      <w:tr w:rsidR="00E7744B" w:rsidRPr="00E7744B" w14:paraId="1A9F4158" w14:textId="77777777" w:rsidTr="007C444E">
        <w:trPr>
          <w:trHeight w:val="760"/>
          <w:jc w:val="center"/>
        </w:trPr>
        <w:tc>
          <w:tcPr>
            <w:tcW w:w="2500" w:type="pct"/>
            <w:shd w:val="clear" w:color="auto" w:fill="auto"/>
            <w:vAlign w:val="center"/>
          </w:tcPr>
          <w:p w14:paraId="215E8346" w14:textId="77777777" w:rsidR="002F10A9" w:rsidRPr="00E7744B" w:rsidRDefault="002F10A9"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4. Mã ngành đào tạo:</w:t>
            </w:r>
          </w:p>
        </w:tc>
        <w:tc>
          <w:tcPr>
            <w:tcW w:w="2500" w:type="pct"/>
            <w:shd w:val="clear" w:color="auto" w:fill="auto"/>
            <w:vAlign w:val="center"/>
          </w:tcPr>
          <w:p w14:paraId="41DEC7AE" w14:textId="77777777" w:rsidR="002F10A9" w:rsidRPr="00E7744B" w:rsidRDefault="002F10A9" w:rsidP="007C444E">
            <w:pPr>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 xml:space="preserve"> 7220210</w:t>
            </w:r>
          </w:p>
        </w:tc>
      </w:tr>
      <w:tr w:rsidR="00E7744B" w:rsidRPr="00E7744B" w14:paraId="3BB824AB" w14:textId="77777777" w:rsidTr="007C444E">
        <w:trPr>
          <w:trHeight w:val="760"/>
          <w:jc w:val="center"/>
        </w:trPr>
        <w:tc>
          <w:tcPr>
            <w:tcW w:w="2500" w:type="pct"/>
            <w:shd w:val="clear" w:color="auto" w:fill="auto"/>
            <w:vAlign w:val="center"/>
          </w:tcPr>
          <w:p w14:paraId="61E69E11" w14:textId="57D61387" w:rsidR="002F10A9" w:rsidRPr="00E7744B" w:rsidRDefault="00563D50"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lang w:val="vi-VN"/>
              </w:rPr>
              <w:t>5</w:t>
            </w:r>
            <w:r w:rsidR="002F10A9" w:rsidRPr="00E7744B">
              <w:rPr>
                <w:rFonts w:ascii="Times New Roman" w:eastAsia="Times New Roman" w:hAnsi="Times New Roman" w:cs="Times New Roman"/>
                <w:color w:val="000000" w:themeColor="text1"/>
                <w:sz w:val="26"/>
                <w:szCs w:val="26"/>
              </w:rPr>
              <w:t>. Thời gian đào tạo:</w:t>
            </w:r>
          </w:p>
        </w:tc>
        <w:tc>
          <w:tcPr>
            <w:tcW w:w="2500" w:type="pct"/>
            <w:shd w:val="clear" w:color="auto" w:fill="auto"/>
            <w:vAlign w:val="center"/>
          </w:tcPr>
          <w:p w14:paraId="674ACD70" w14:textId="59A91E9E" w:rsidR="002F10A9" w:rsidRPr="00E7744B" w:rsidRDefault="002F10A9" w:rsidP="007C444E">
            <w:pPr>
              <w:ind w:left="10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lang w:val="vi-VN"/>
              </w:rPr>
              <w:t>04</w:t>
            </w:r>
            <w:r w:rsidR="00D661C5" w:rsidRPr="00E7744B">
              <w:rPr>
                <w:rFonts w:ascii="Times New Roman" w:eastAsia="Times New Roman" w:hAnsi="Times New Roman" w:cs="Times New Roman"/>
                <w:color w:val="000000" w:themeColor="text1"/>
                <w:sz w:val="26"/>
                <w:szCs w:val="26"/>
                <w:lang w:val="vi-VN"/>
              </w:rPr>
              <w:t xml:space="preserve"> - 06 năm</w:t>
            </w:r>
            <w:r w:rsidRPr="00E7744B">
              <w:rPr>
                <w:rFonts w:ascii="Times New Roman" w:eastAsia="Times New Roman" w:hAnsi="Times New Roman" w:cs="Times New Roman"/>
                <w:color w:val="000000" w:themeColor="text1"/>
                <w:sz w:val="26"/>
                <w:szCs w:val="26"/>
              </w:rPr>
              <w:t xml:space="preserve"> (</w:t>
            </w:r>
            <w:r w:rsidRPr="00E7744B">
              <w:rPr>
                <w:rFonts w:ascii="Times New Roman" w:eastAsia="Times New Roman" w:hAnsi="Times New Roman" w:cs="Times New Roman"/>
                <w:color w:val="000000" w:themeColor="text1"/>
                <w:sz w:val="26"/>
                <w:szCs w:val="26"/>
                <w:lang w:val="vi-VN"/>
              </w:rPr>
              <w:t>08</w:t>
            </w:r>
            <w:r w:rsidRPr="00E7744B">
              <w:rPr>
                <w:rFonts w:ascii="Times New Roman" w:eastAsia="Times New Roman" w:hAnsi="Times New Roman" w:cs="Times New Roman"/>
                <w:color w:val="000000" w:themeColor="text1"/>
                <w:sz w:val="26"/>
                <w:szCs w:val="26"/>
              </w:rPr>
              <w:t xml:space="preserve"> học kỳ)</w:t>
            </w:r>
          </w:p>
        </w:tc>
      </w:tr>
      <w:tr w:rsidR="00E7744B" w:rsidRPr="00E7744B" w14:paraId="6CEA75F9" w14:textId="77777777" w:rsidTr="007C444E">
        <w:trPr>
          <w:trHeight w:val="760"/>
          <w:jc w:val="center"/>
        </w:trPr>
        <w:tc>
          <w:tcPr>
            <w:tcW w:w="2500" w:type="pct"/>
            <w:shd w:val="clear" w:color="auto" w:fill="auto"/>
            <w:vAlign w:val="center"/>
          </w:tcPr>
          <w:p w14:paraId="22638BF0" w14:textId="00E972AE" w:rsidR="002F10A9" w:rsidRPr="00E7744B" w:rsidRDefault="00563D50"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lang w:val="vi-VN"/>
              </w:rPr>
              <w:t>6</w:t>
            </w:r>
            <w:r w:rsidR="002F10A9" w:rsidRPr="00E7744B">
              <w:rPr>
                <w:rFonts w:ascii="Times New Roman" w:eastAsia="Times New Roman" w:hAnsi="Times New Roman" w:cs="Times New Roman"/>
                <w:color w:val="000000" w:themeColor="text1"/>
                <w:sz w:val="26"/>
                <w:szCs w:val="26"/>
              </w:rPr>
              <w:t>. Loại hình đào tạo:</w:t>
            </w:r>
          </w:p>
        </w:tc>
        <w:tc>
          <w:tcPr>
            <w:tcW w:w="2500" w:type="pct"/>
            <w:shd w:val="clear" w:color="auto" w:fill="auto"/>
            <w:vAlign w:val="center"/>
          </w:tcPr>
          <w:p w14:paraId="5FFC4B87" w14:textId="77777777" w:rsidR="002F10A9" w:rsidRPr="00E7744B" w:rsidRDefault="002F10A9" w:rsidP="007C444E">
            <w:pPr>
              <w:ind w:left="10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Chính quy</w:t>
            </w:r>
          </w:p>
        </w:tc>
      </w:tr>
      <w:tr w:rsidR="00E7744B" w:rsidRPr="00E7744B" w14:paraId="2034DB39" w14:textId="77777777" w:rsidTr="007C444E">
        <w:trPr>
          <w:trHeight w:val="760"/>
          <w:jc w:val="center"/>
        </w:trPr>
        <w:tc>
          <w:tcPr>
            <w:tcW w:w="2500" w:type="pct"/>
            <w:shd w:val="clear" w:color="auto" w:fill="auto"/>
            <w:vAlign w:val="center"/>
          </w:tcPr>
          <w:p w14:paraId="79BCBBED" w14:textId="570A4DA3" w:rsidR="002F10A9" w:rsidRPr="00E7744B" w:rsidRDefault="00563D50"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lang w:val="vi-VN"/>
              </w:rPr>
              <w:t>7</w:t>
            </w:r>
            <w:r w:rsidR="002F10A9" w:rsidRPr="00E7744B">
              <w:rPr>
                <w:rFonts w:ascii="Times New Roman" w:eastAsia="Times New Roman" w:hAnsi="Times New Roman" w:cs="Times New Roman"/>
                <w:color w:val="000000" w:themeColor="text1"/>
                <w:sz w:val="26"/>
                <w:szCs w:val="26"/>
              </w:rPr>
              <w:t>. Số tín chỉ tích lũy tối thiểu:</w:t>
            </w:r>
          </w:p>
        </w:tc>
        <w:tc>
          <w:tcPr>
            <w:tcW w:w="2500" w:type="pct"/>
            <w:shd w:val="clear" w:color="auto" w:fill="auto"/>
            <w:vAlign w:val="center"/>
          </w:tcPr>
          <w:p w14:paraId="588277A5" w14:textId="5B4BC99B" w:rsidR="002F10A9" w:rsidRPr="00E7744B" w:rsidRDefault="002F10A9" w:rsidP="009B1E76">
            <w:pPr>
              <w:ind w:left="100" w:right="147"/>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139</w:t>
            </w:r>
            <w:r w:rsidR="00D661C5" w:rsidRPr="00E7744B">
              <w:rPr>
                <w:rFonts w:ascii="Times New Roman" w:eastAsia="Times New Roman" w:hAnsi="Times New Roman" w:cs="Times New Roman"/>
                <w:color w:val="000000" w:themeColor="text1"/>
                <w:sz w:val="26"/>
                <w:szCs w:val="26"/>
                <w:lang w:val="vi-VN"/>
              </w:rPr>
              <w:t xml:space="preserve"> tín chỉ (trong đó 131 tín chỉ tích luỹ và </w:t>
            </w:r>
            <w:r w:rsidR="009B1E76" w:rsidRPr="00E7744B">
              <w:rPr>
                <w:rFonts w:ascii="Times New Roman" w:eastAsia="Times New Roman" w:hAnsi="Times New Roman" w:cs="Times New Roman"/>
                <w:color w:val="000000" w:themeColor="text1"/>
                <w:sz w:val="26"/>
                <w:szCs w:val="26"/>
                <w:lang w:val="vi-VN"/>
              </w:rPr>
              <w:t>08 tín chỉ không tích luỹ gồm 04 tín chỉ Giáo dục thể chất và 04 tín chỉ Giáo dục quốc phòng)</w:t>
            </w:r>
          </w:p>
        </w:tc>
      </w:tr>
      <w:tr w:rsidR="00E7744B" w:rsidRPr="00E7744B" w14:paraId="2B15872B" w14:textId="77777777" w:rsidTr="007C444E">
        <w:trPr>
          <w:trHeight w:val="760"/>
          <w:jc w:val="center"/>
        </w:trPr>
        <w:tc>
          <w:tcPr>
            <w:tcW w:w="2500" w:type="pct"/>
            <w:shd w:val="clear" w:color="auto" w:fill="auto"/>
            <w:vAlign w:val="center"/>
          </w:tcPr>
          <w:p w14:paraId="26CACADD" w14:textId="66ACC84A" w:rsidR="002F10A9" w:rsidRPr="00E7744B" w:rsidRDefault="00563D50"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lang w:val="vi-VN"/>
              </w:rPr>
              <w:t>8</w:t>
            </w:r>
            <w:r w:rsidR="002F10A9" w:rsidRPr="00E7744B">
              <w:rPr>
                <w:rFonts w:ascii="Times New Roman" w:eastAsia="Times New Roman" w:hAnsi="Times New Roman" w:cs="Times New Roman"/>
                <w:color w:val="000000" w:themeColor="text1"/>
                <w:sz w:val="26"/>
                <w:szCs w:val="26"/>
              </w:rPr>
              <w:t>. Khoa quản lý:</w:t>
            </w:r>
          </w:p>
        </w:tc>
        <w:tc>
          <w:tcPr>
            <w:tcW w:w="2500" w:type="pct"/>
            <w:shd w:val="clear" w:color="auto" w:fill="auto"/>
            <w:vAlign w:val="center"/>
          </w:tcPr>
          <w:p w14:paraId="4CD539C1" w14:textId="152D6611" w:rsidR="002F10A9" w:rsidRPr="00E7744B" w:rsidRDefault="002F10A9" w:rsidP="007C444E">
            <w:pPr>
              <w:ind w:left="10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 xml:space="preserve">Khoa </w:t>
            </w:r>
            <w:r w:rsidR="00D768AE" w:rsidRPr="00E7744B">
              <w:rPr>
                <w:rFonts w:ascii="Times New Roman" w:eastAsia="Times New Roman" w:hAnsi="Times New Roman" w:cs="Times New Roman"/>
                <w:color w:val="000000" w:themeColor="text1"/>
                <w:sz w:val="26"/>
                <w:szCs w:val="26"/>
                <w:lang w:val="vi-VN"/>
              </w:rPr>
              <w:t>tiếng Nhật – Hàn - Thái</w:t>
            </w:r>
          </w:p>
        </w:tc>
      </w:tr>
      <w:tr w:rsidR="00E7744B" w:rsidRPr="00E7744B" w14:paraId="565A536A" w14:textId="77777777" w:rsidTr="007C444E">
        <w:trPr>
          <w:trHeight w:val="760"/>
          <w:jc w:val="center"/>
        </w:trPr>
        <w:tc>
          <w:tcPr>
            <w:tcW w:w="2500" w:type="pct"/>
            <w:shd w:val="clear" w:color="auto" w:fill="auto"/>
            <w:vAlign w:val="center"/>
          </w:tcPr>
          <w:p w14:paraId="73EF3F3B" w14:textId="6C10F61B" w:rsidR="002F10A9" w:rsidRPr="00E7744B" w:rsidRDefault="00563D50"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lang w:val="vi-VN"/>
              </w:rPr>
              <w:lastRenderedPageBreak/>
              <w:t>9</w:t>
            </w:r>
            <w:r w:rsidR="002F10A9" w:rsidRPr="00E7744B">
              <w:rPr>
                <w:rFonts w:ascii="Times New Roman" w:eastAsia="Times New Roman" w:hAnsi="Times New Roman" w:cs="Times New Roman"/>
                <w:color w:val="000000" w:themeColor="text1"/>
                <w:sz w:val="26"/>
                <w:szCs w:val="26"/>
              </w:rPr>
              <w:t>. Ngôn ngữ:</w:t>
            </w:r>
          </w:p>
        </w:tc>
        <w:tc>
          <w:tcPr>
            <w:tcW w:w="2500" w:type="pct"/>
            <w:shd w:val="clear" w:color="auto" w:fill="auto"/>
            <w:vAlign w:val="center"/>
          </w:tcPr>
          <w:p w14:paraId="3C59A6A1" w14:textId="77777777" w:rsidR="002F10A9" w:rsidRPr="00E7744B" w:rsidRDefault="002F10A9" w:rsidP="007C444E">
            <w:pPr>
              <w:ind w:left="10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Tiếng Việt, tiếng Hàn</w:t>
            </w:r>
          </w:p>
        </w:tc>
      </w:tr>
      <w:tr w:rsidR="00E7744B" w:rsidRPr="00E7744B" w14:paraId="210B6F50" w14:textId="77777777" w:rsidTr="007C444E">
        <w:trPr>
          <w:trHeight w:val="760"/>
          <w:jc w:val="center"/>
        </w:trPr>
        <w:tc>
          <w:tcPr>
            <w:tcW w:w="2500" w:type="pct"/>
            <w:shd w:val="clear" w:color="auto" w:fill="auto"/>
            <w:vAlign w:val="center"/>
          </w:tcPr>
          <w:p w14:paraId="5C9FA9E3" w14:textId="5EED7E51" w:rsidR="002F10A9" w:rsidRPr="00E7744B" w:rsidRDefault="002F10A9"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1</w:t>
            </w:r>
            <w:r w:rsidR="00563D50" w:rsidRPr="00E7744B">
              <w:rPr>
                <w:rFonts w:ascii="Times New Roman" w:eastAsia="Times New Roman" w:hAnsi="Times New Roman" w:cs="Times New Roman"/>
                <w:color w:val="000000" w:themeColor="text1"/>
                <w:sz w:val="26"/>
                <w:szCs w:val="26"/>
                <w:lang w:val="vi-VN"/>
              </w:rPr>
              <w:t>0</w:t>
            </w:r>
            <w:r w:rsidRPr="00E7744B">
              <w:rPr>
                <w:rFonts w:ascii="Times New Roman" w:eastAsia="Times New Roman" w:hAnsi="Times New Roman" w:cs="Times New Roman"/>
                <w:color w:val="000000" w:themeColor="text1"/>
                <w:sz w:val="26"/>
                <w:szCs w:val="26"/>
              </w:rPr>
              <w:t>. Thang điểm:</w:t>
            </w:r>
          </w:p>
        </w:tc>
        <w:tc>
          <w:tcPr>
            <w:tcW w:w="2500" w:type="pct"/>
            <w:shd w:val="clear" w:color="auto" w:fill="auto"/>
            <w:vAlign w:val="center"/>
          </w:tcPr>
          <w:p w14:paraId="744548EC" w14:textId="77777777" w:rsidR="002F10A9" w:rsidRPr="00E7744B" w:rsidRDefault="002F10A9" w:rsidP="007C444E">
            <w:pPr>
              <w:ind w:left="10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Thang điểm 4</w:t>
            </w:r>
          </w:p>
        </w:tc>
      </w:tr>
      <w:tr w:rsidR="00E7744B" w:rsidRPr="00E7744B" w14:paraId="2E61B0F2" w14:textId="77777777" w:rsidTr="007C444E">
        <w:trPr>
          <w:trHeight w:val="760"/>
          <w:jc w:val="center"/>
        </w:trPr>
        <w:tc>
          <w:tcPr>
            <w:tcW w:w="2500" w:type="pct"/>
            <w:shd w:val="clear" w:color="auto" w:fill="auto"/>
            <w:vAlign w:val="center"/>
          </w:tcPr>
          <w:p w14:paraId="252E7667" w14:textId="77FFDCA9" w:rsidR="002F10A9" w:rsidRPr="00E7744B" w:rsidRDefault="002F10A9" w:rsidP="007C444E">
            <w:pPr>
              <w:ind w:left="20"/>
              <w:rPr>
                <w:rFonts w:ascii="Times New Roman" w:eastAsia="Times New Roman" w:hAnsi="Times New Roman" w:cs="Times New Roman"/>
                <w:color w:val="000000" w:themeColor="text1"/>
                <w:sz w:val="26"/>
                <w:szCs w:val="26"/>
              </w:rPr>
            </w:pPr>
            <w:r w:rsidRPr="00E7744B">
              <w:rPr>
                <w:rFonts w:ascii="Times New Roman" w:eastAsia="Times New Roman" w:hAnsi="Times New Roman" w:cs="Times New Roman"/>
                <w:color w:val="000000" w:themeColor="text1"/>
                <w:sz w:val="26"/>
                <w:szCs w:val="26"/>
              </w:rPr>
              <w:t>1</w:t>
            </w:r>
            <w:r w:rsidR="006D0BEB" w:rsidRPr="00E7744B">
              <w:rPr>
                <w:rFonts w:ascii="Times New Roman" w:eastAsia="Times New Roman" w:hAnsi="Times New Roman" w:cs="Times New Roman"/>
                <w:color w:val="000000" w:themeColor="text1"/>
                <w:sz w:val="26"/>
                <w:szCs w:val="26"/>
                <w:lang w:val="vi-VN"/>
              </w:rPr>
              <w:t>1</w:t>
            </w:r>
            <w:r w:rsidRPr="00E7744B">
              <w:rPr>
                <w:rFonts w:ascii="Times New Roman" w:eastAsia="Times New Roman" w:hAnsi="Times New Roman" w:cs="Times New Roman"/>
                <w:color w:val="000000" w:themeColor="text1"/>
                <w:sz w:val="26"/>
                <w:szCs w:val="26"/>
              </w:rPr>
              <w:t>. Văn bằng tốt nghiệp:</w:t>
            </w:r>
          </w:p>
        </w:tc>
        <w:tc>
          <w:tcPr>
            <w:tcW w:w="2500" w:type="pct"/>
            <w:shd w:val="clear" w:color="auto" w:fill="auto"/>
            <w:vAlign w:val="center"/>
          </w:tcPr>
          <w:p w14:paraId="02811DD2" w14:textId="72849A95" w:rsidR="002F10A9" w:rsidRPr="00E7744B" w:rsidRDefault="00997C83" w:rsidP="007C444E">
            <w:pPr>
              <w:ind w:left="10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Cử nhân ngành Ngôn ngữ Hàn Quốc</w:t>
            </w:r>
          </w:p>
        </w:tc>
      </w:tr>
      <w:tr w:rsidR="00E7744B" w:rsidRPr="000939F7" w14:paraId="5E230CA0" w14:textId="77777777" w:rsidTr="007C444E">
        <w:trPr>
          <w:trHeight w:val="760"/>
          <w:jc w:val="center"/>
        </w:trPr>
        <w:tc>
          <w:tcPr>
            <w:tcW w:w="2500" w:type="pct"/>
            <w:shd w:val="clear" w:color="auto" w:fill="auto"/>
            <w:vAlign w:val="center"/>
          </w:tcPr>
          <w:p w14:paraId="39CF683F" w14:textId="7F61EB0D" w:rsidR="002F10A9" w:rsidRPr="00E7744B" w:rsidRDefault="002F10A9" w:rsidP="007C444E">
            <w:pPr>
              <w:ind w:left="2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rPr>
              <w:t>1</w:t>
            </w:r>
            <w:r w:rsidR="006D0BEB" w:rsidRPr="00E7744B">
              <w:rPr>
                <w:rFonts w:ascii="Times New Roman" w:eastAsia="Times New Roman" w:hAnsi="Times New Roman" w:cs="Times New Roman"/>
                <w:color w:val="000000" w:themeColor="text1"/>
                <w:sz w:val="26"/>
                <w:szCs w:val="26"/>
                <w:lang w:val="vi-VN"/>
              </w:rPr>
              <w:t>2</w:t>
            </w:r>
            <w:r w:rsidRPr="00E7744B">
              <w:rPr>
                <w:rFonts w:ascii="Times New Roman" w:eastAsia="Times New Roman" w:hAnsi="Times New Roman" w:cs="Times New Roman"/>
                <w:color w:val="000000" w:themeColor="text1"/>
                <w:sz w:val="26"/>
                <w:szCs w:val="26"/>
              </w:rPr>
              <w:t xml:space="preserve">. </w:t>
            </w:r>
            <w:r w:rsidR="006D0BEB" w:rsidRPr="00E7744B">
              <w:rPr>
                <w:rFonts w:ascii="Times New Roman" w:eastAsia="Times New Roman" w:hAnsi="Times New Roman" w:cs="Times New Roman"/>
                <w:color w:val="000000" w:themeColor="text1"/>
                <w:sz w:val="26"/>
                <w:szCs w:val="26"/>
              </w:rPr>
              <w:t>Website</w:t>
            </w:r>
            <w:r w:rsidR="00417B3F" w:rsidRPr="00E7744B">
              <w:rPr>
                <w:rFonts w:ascii="Times New Roman" w:eastAsia="Times New Roman" w:hAnsi="Times New Roman" w:cs="Times New Roman"/>
                <w:color w:val="000000" w:themeColor="text1"/>
                <w:sz w:val="26"/>
                <w:szCs w:val="26"/>
                <w:lang w:val="vi-VN"/>
              </w:rPr>
              <w:t>:</w:t>
            </w:r>
          </w:p>
        </w:tc>
        <w:tc>
          <w:tcPr>
            <w:tcW w:w="2500" w:type="pct"/>
            <w:shd w:val="clear" w:color="auto" w:fill="auto"/>
            <w:vAlign w:val="center"/>
          </w:tcPr>
          <w:p w14:paraId="64DF1B31" w14:textId="1D8DC310" w:rsidR="002F10A9" w:rsidRPr="00E7744B" w:rsidRDefault="00FD738A" w:rsidP="007C444E">
            <w:pPr>
              <w:rPr>
                <w:rFonts w:ascii="Times New Roman" w:eastAsia="Times New Roman" w:hAnsi="Times New Roman" w:cs="Times New Roman"/>
                <w:iCs/>
                <w:color w:val="000000" w:themeColor="text1"/>
                <w:sz w:val="26"/>
                <w:szCs w:val="26"/>
                <w:lang w:val="vi-VN"/>
              </w:rPr>
            </w:pPr>
            <w:r w:rsidRPr="00E7744B">
              <w:rPr>
                <w:rFonts w:ascii="Times New Roman" w:eastAsia="Times New Roman" w:hAnsi="Times New Roman" w:cs="Times New Roman"/>
                <w:iCs/>
                <w:color w:val="000000" w:themeColor="text1"/>
                <w:sz w:val="26"/>
                <w:szCs w:val="26"/>
                <w:lang w:val="vi-VN"/>
              </w:rPr>
              <w:t xml:space="preserve"> </w:t>
            </w:r>
            <w:hyperlink r:id="rId9" w:history="1">
              <w:r w:rsidR="009B4E97" w:rsidRPr="00E7744B">
                <w:rPr>
                  <w:rStyle w:val="Heading5Char"/>
                  <w:rFonts w:ascii="Times New Roman" w:hAnsi="Times New Roman" w:cs="Times New Roman"/>
                  <w:color w:val="000000" w:themeColor="text1"/>
                  <w:sz w:val="28"/>
                  <w:szCs w:val="28"/>
                  <w:lang w:val="vi-VN"/>
                </w:rPr>
                <w:t>https://www.ufl.udn.vn</w:t>
              </w:r>
            </w:hyperlink>
          </w:p>
        </w:tc>
      </w:tr>
      <w:tr w:rsidR="00E7744B" w:rsidRPr="000939F7" w14:paraId="78F42E90" w14:textId="77777777" w:rsidTr="007C444E">
        <w:trPr>
          <w:trHeight w:val="760"/>
          <w:jc w:val="center"/>
        </w:trPr>
        <w:tc>
          <w:tcPr>
            <w:tcW w:w="2500" w:type="pct"/>
            <w:shd w:val="clear" w:color="auto" w:fill="auto"/>
            <w:vAlign w:val="center"/>
          </w:tcPr>
          <w:p w14:paraId="6E272B32" w14:textId="67A6F052" w:rsidR="006D0BEB" w:rsidRPr="00E7744B" w:rsidRDefault="006D0BEB" w:rsidP="007C444E">
            <w:pPr>
              <w:ind w:left="20"/>
              <w:rPr>
                <w:rFonts w:ascii="Times New Roman" w:eastAsia="Times New Roman" w:hAnsi="Times New Roman" w:cs="Times New Roman"/>
                <w:color w:val="000000" w:themeColor="text1"/>
                <w:sz w:val="26"/>
                <w:szCs w:val="26"/>
                <w:lang w:val="vi-VN"/>
              </w:rPr>
            </w:pPr>
            <w:r w:rsidRPr="00E7744B">
              <w:rPr>
                <w:rFonts w:ascii="Times New Roman" w:eastAsia="Times New Roman" w:hAnsi="Times New Roman" w:cs="Times New Roman"/>
                <w:color w:val="000000" w:themeColor="text1"/>
                <w:sz w:val="26"/>
                <w:szCs w:val="26"/>
                <w:lang w:val="vi-VN"/>
              </w:rPr>
              <w:t xml:space="preserve">13. </w:t>
            </w:r>
            <w:r w:rsidRPr="00E7744B">
              <w:rPr>
                <w:rFonts w:ascii="Times New Roman" w:eastAsia="Times New Roman" w:hAnsi="Times New Roman" w:cs="Times New Roman"/>
                <w:color w:val="000000" w:themeColor="text1"/>
                <w:sz w:val="26"/>
                <w:szCs w:val="26"/>
              </w:rPr>
              <w:t>Facebook</w:t>
            </w:r>
            <w:r w:rsidR="009B4E97" w:rsidRPr="00E7744B">
              <w:rPr>
                <w:rFonts w:ascii="Times New Roman" w:eastAsia="Times New Roman" w:hAnsi="Times New Roman" w:cs="Times New Roman"/>
                <w:color w:val="000000" w:themeColor="text1"/>
                <w:sz w:val="26"/>
                <w:szCs w:val="26"/>
                <w:lang w:val="vi-VN"/>
              </w:rPr>
              <w:t>:</w:t>
            </w:r>
          </w:p>
        </w:tc>
        <w:tc>
          <w:tcPr>
            <w:tcW w:w="2500" w:type="pct"/>
            <w:shd w:val="clear" w:color="auto" w:fill="auto"/>
            <w:vAlign w:val="center"/>
          </w:tcPr>
          <w:p w14:paraId="52EBDF82" w14:textId="0791AA69" w:rsidR="00676E3A" w:rsidRPr="00E7744B" w:rsidRDefault="00000000" w:rsidP="00676E3A">
            <w:pPr>
              <w:widowControl/>
              <w:jc w:val="left"/>
              <w:rPr>
                <w:color w:val="000000" w:themeColor="text1"/>
                <w:sz w:val="26"/>
                <w:szCs w:val="26"/>
                <w:lang w:val="vi-VN"/>
              </w:rPr>
            </w:pPr>
            <w:hyperlink r:id="rId10" w:history="1">
              <w:r w:rsidR="00676E3A" w:rsidRPr="00E7744B">
                <w:rPr>
                  <w:rStyle w:val="Hyperlink"/>
                  <w:rFonts w:ascii="Arial" w:hAnsi="Arial" w:cs="Arial"/>
                  <w:b/>
                  <w:bCs/>
                  <w:color w:val="000000" w:themeColor="text1"/>
                  <w:sz w:val="26"/>
                  <w:szCs w:val="26"/>
                  <w:bdr w:val="none" w:sz="0" w:space="0" w:color="auto" w:frame="1"/>
                  <w:shd w:val="clear" w:color="auto" w:fill="FFFFFF"/>
                  <w:lang w:val="vi-VN"/>
                </w:rPr>
                <w:t>Ngành tiếng Hàn Quốc ĐHNN - ĐHĐN</w:t>
              </w:r>
            </w:hyperlink>
          </w:p>
          <w:p w14:paraId="6FB11EB6" w14:textId="3DEA65C7" w:rsidR="00823EE6" w:rsidRPr="00E7744B" w:rsidRDefault="00823EE6" w:rsidP="007C444E">
            <w:pPr>
              <w:rPr>
                <w:rFonts w:ascii="Times New Roman" w:eastAsia="Times New Roman" w:hAnsi="Times New Roman" w:cs="Times New Roman"/>
                <w:iCs/>
                <w:color w:val="000000" w:themeColor="text1"/>
                <w:sz w:val="26"/>
                <w:szCs w:val="26"/>
                <w:lang w:val="vi-VN"/>
              </w:rPr>
            </w:pPr>
          </w:p>
        </w:tc>
      </w:tr>
    </w:tbl>
    <w:p w14:paraId="69C382DD" w14:textId="27C487A1" w:rsidR="001A013A" w:rsidRPr="00E7744B" w:rsidRDefault="001A013A" w:rsidP="002638E8">
      <w:pPr>
        <w:pStyle w:val="ListParagraph"/>
        <w:spacing w:line="276" w:lineRule="auto"/>
        <w:ind w:leftChars="0" w:left="0"/>
        <w:rPr>
          <w:rFonts w:ascii="Times New Roman" w:hAnsi="Times New Roman" w:cs="Times New Roman"/>
          <w:b/>
          <w:color w:val="000000" w:themeColor="text1"/>
          <w:sz w:val="26"/>
          <w:szCs w:val="26"/>
          <w:lang w:val="vi-VN"/>
        </w:rPr>
      </w:pPr>
    </w:p>
    <w:p w14:paraId="3993EAA7" w14:textId="28BE6EFB" w:rsidR="002638E8" w:rsidRPr="00E7744B" w:rsidRDefault="002638E8" w:rsidP="00FA6A53">
      <w:pPr>
        <w:pStyle w:val="ListParagraph"/>
        <w:numPr>
          <w:ilvl w:val="1"/>
          <w:numId w:val="19"/>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Triết lý giáo dục Trường ĐHNN – ĐHĐN </w:t>
      </w:r>
    </w:p>
    <w:p w14:paraId="1ABB9E4D" w14:textId="77777777" w:rsidR="00A714CB" w:rsidRPr="00E7744B" w:rsidRDefault="00A714CB" w:rsidP="00A714CB">
      <w:pPr>
        <w:pStyle w:val="ListParagraph"/>
        <w:widowControl/>
        <w:spacing w:line="276" w:lineRule="auto"/>
        <w:ind w:leftChars="0" w:left="480"/>
        <w:rPr>
          <w:rFonts w:ascii="Times New Roman" w:hAnsi="Times New Roman" w:cs="Times New Roman"/>
          <w:color w:val="000000" w:themeColor="text1"/>
          <w:sz w:val="26"/>
          <w:szCs w:val="26"/>
          <w:lang w:val="vi-VN"/>
        </w:rPr>
      </w:pPr>
    </w:p>
    <w:p w14:paraId="3B79C014" w14:textId="7FC09907" w:rsidR="00A714CB" w:rsidRPr="00E7744B" w:rsidRDefault="00A714CB" w:rsidP="00A714CB">
      <w:pPr>
        <w:pStyle w:val="ListParagraph"/>
        <w:widowControl/>
        <w:spacing w:line="276" w:lineRule="auto"/>
        <w:ind w:leftChars="0" w:left="48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Triết lý giáo dục Trường Đại học Ngoại ngữ - Đại học Đà Nẵng là:</w:t>
      </w:r>
    </w:p>
    <w:p w14:paraId="48CAA099" w14:textId="77777777" w:rsidR="00A714CB" w:rsidRPr="00E7744B" w:rsidRDefault="00A714CB" w:rsidP="0045160A">
      <w:pPr>
        <w:pStyle w:val="ListParagraph"/>
        <w:widowControl/>
        <w:spacing w:line="276" w:lineRule="auto"/>
        <w:ind w:leftChars="0" w:left="480" w:firstLine="359"/>
        <w:jc w:val="center"/>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NHÂN VĂN – SÁNG TẠO – THÍCH ỨNG</w:t>
      </w:r>
    </w:p>
    <w:p w14:paraId="207FE58D" w14:textId="77777777" w:rsidR="00A714CB" w:rsidRPr="00E7744B" w:rsidRDefault="00A714CB" w:rsidP="00A714CB">
      <w:pPr>
        <w:widowControl/>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b/>
          <w:color w:val="000000" w:themeColor="text1"/>
          <w:sz w:val="26"/>
          <w:szCs w:val="26"/>
          <w:lang w:val="vi-VN"/>
        </w:rPr>
        <w:t>Nhân văn</w:t>
      </w:r>
      <w:r w:rsidRPr="00E7744B">
        <w:rPr>
          <w:rFonts w:ascii="Times New Roman" w:hAnsi="Times New Roman" w:cs="Times New Roman"/>
          <w:color w:val="000000" w:themeColor="text1"/>
          <w:sz w:val="26"/>
          <w:szCs w:val="26"/>
          <w:lang w:val="vi-VN"/>
        </w:rPr>
        <w:t>: Đạo đức là cái gốc của mọi vấn đề. Đặc biệt, không có gì quan trọng hơn tính nhân văn trong môi trường giáo dục. Trường Đại học Ngoại ngữ coi trọng việc đào tạo ra những thế hệ người học, học viên vừa có kiến thức chuyên sâu, vừa có khát vọng vươn lên, có tình yêu thương con người sâu sắc để trở thành những con người vừa có học vấn cao, vừa có văn hóa, nhân cách tốt.</w:t>
      </w:r>
    </w:p>
    <w:p w14:paraId="65960F23" w14:textId="77777777" w:rsidR="00A714CB" w:rsidRPr="00E7744B" w:rsidRDefault="00A714CB" w:rsidP="00A714CB">
      <w:pPr>
        <w:widowControl/>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b/>
          <w:color w:val="000000" w:themeColor="text1"/>
          <w:sz w:val="26"/>
          <w:szCs w:val="26"/>
          <w:lang w:val="vi-VN"/>
        </w:rPr>
        <w:t>Sáng tạo</w:t>
      </w:r>
      <w:r w:rsidRPr="00E7744B">
        <w:rPr>
          <w:rFonts w:ascii="Times New Roman" w:hAnsi="Times New Roman" w:cs="Times New Roman"/>
          <w:color w:val="000000" w:themeColor="text1"/>
          <w:sz w:val="26"/>
          <w:szCs w:val="26"/>
          <w:lang w:val="vi-VN"/>
        </w:rPr>
        <w:t>: Sáng tạo là bậc cao nhất của quá trình phát triển tư duy. Trường Đại học Ngoại ngữ hướng đến việc đào tạo ra những thế hệ người học, học viên có niềm đam mê nghiên cứu khoa học, luôn biết tìm tòi và học hỏi để tìm ra tri thức mới, phương pháp giải quyết khoa học để đạt được hiệu quả cao nhất trong xử lý các vấn đề.</w:t>
      </w:r>
    </w:p>
    <w:p w14:paraId="48CFA567" w14:textId="77777777" w:rsidR="00A714CB" w:rsidRPr="00E7744B" w:rsidRDefault="00A714CB" w:rsidP="00A714CB">
      <w:pPr>
        <w:widowControl/>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b/>
          <w:color w:val="000000" w:themeColor="text1"/>
          <w:sz w:val="26"/>
          <w:szCs w:val="26"/>
          <w:lang w:val="vi-VN"/>
        </w:rPr>
        <w:t>Thích ứng</w:t>
      </w:r>
      <w:r w:rsidRPr="00E7744B">
        <w:rPr>
          <w:rFonts w:ascii="Times New Roman" w:hAnsi="Times New Roman" w:cs="Times New Roman"/>
          <w:color w:val="000000" w:themeColor="text1"/>
          <w:sz w:val="26"/>
          <w:szCs w:val="26"/>
          <w:lang w:val="vi-VN"/>
        </w:rPr>
        <w:t>: Môi trường hội nhập quốc tế hiện nay đòi hỏi người lao động phải đáp ứng tốt các yêu cầu khác nhau trong mọi hoàn cảnh công tác. Trường Đại học Ngoại ngữ hướng đến việc đào tạo ra những thế hệ người học, học viên có khả năng thích ứng trong mọi hoàn cảnh, không ngừng nâng cao nhận thức về văn hóa, liên văn hóa, ngôn ngữ và ngoại ngữ để hội nhập sâu rộng vào nền kinh tế tri thức toàn cầu đang thay đổi từng ngày.</w:t>
      </w:r>
    </w:p>
    <w:p w14:paraId="61094BA3" w14:textId="77777777" w:rsidR="00A714CB" w:rsidRPr="00E7744B" w:rsidRDefault="00A714CB" w:rsidP="0045160A">
      <w:pPr>
        <w:widowControl/>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lastRenderedPageBreak/>
        <w:t>Các nội dung triết lý giáo dục của Trường Đại học Ngoại ngữ phù hợp với yêu cầu đổi mới của đất nước, đáp ứng được yêu cầu của người học và sự kỳ vọng của xã hội. Triết lý giáo dục của Trường Đại học Ngoại ngữ là kim chỉ nam cho mọi hoạt động giáo dục của nhà trường.</w:t>
      </w:r>
      <w:r w:rsidRPr="00E7744B">
        <w:rPr>
          <w:rFonts w:ascii="Times New Roman" w:hAnsi="Times New Roman" w:cs="Times New Roman"/>
          <w:color w:val="000000" w:themeColor="text1"/>
          <w:lang w:val="vi-VN"/>
        </w:rPr>
        <w:t xml:space="preserve"> </w:t>
      </w:r>
      <w:r w:rsidRPr="00E7744B">
        <w:rPr>
          <w:rFonts w:ascii="Times New Roman" w:hAnsi="Times New Roman" w:cs="Times New Roman"/>
          <w:color w:val="000000" w:themeColor="text1"/>
          <w:sz w:val="26"/>
          <w:szCs w:val="26"/>
          <w:lang w:val="vi-VN"/>
        </w:rPr>
        <w:t>Với triết lý “Nhân văn, Sáng tạo, Thích ứng”, Trường Đại học Ngoại ngữ, Đại học Đà Nẵng hướng đến việc đào tạo ra những cử nhân, thạc sĩ, tiến sĩ vừa có kiến thức chuyên môn vững vàng, đạo đức trong sáng, vừa có lòng nhân ái và sẵn sàng tiếp nhận tinh hoa và tri thức của nhân loại, hội nhập vào môi trường làm việc đa văn hóa, đa ngôn ngữ.</w:t>
      </w:r>
    </w:p>
    <w:p w14:paraId="3CA7A9A5" w14:textId="75F1D6A0" w:rsidR="00A714CB" w:rsidRPr="00E7744B" w:rsidRDefault="00A714CB" w:rsidP="0045160A">
      <w:pPr>
        <w:widowControl/>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Triết lý giáo dục của Trường Đại học Ngoại ngữ - Đại học Đà Nẵng được giảng viên vận dụng vào công tác giảng dạy từng học phần, chuyển tải một cách cụ thể vào chương trình đào tạo ngành Ngôn ngữ Hàn Quốc như minh họa ở Bảng </w:t>
      </w:r>
      <w:r w:rsidR="00FF360E" w:rsidRPr="00E7744B">
        <w:rPr>
          <w:rFonts w:ascii="Times New Roman" w:hAnsi="Times New Roman" w:cs="Times New Roman"/>
          <w:color w:val="000000" w:themeColor="text1"/>
          <w:sz w:val="26"/>
          <w:szCs w:val="26"/>
          <w:lang w:val="vi-VN"/>
        </w:rPr>
        <w:t>2</w:t>
      </w:r>
      <w:r w:rsidR="00AC2A15" w:rsidRPr="00E7744B">
        <w:rPr>
          <w:rFonts w:ascii="Times New Roman" w:hAnsi="Times New Roman" w:cs="Times New Roman"/>
          <w:color w:val="000000" w:themeColor="text1"/>
          <w:sz w:val="26"/>
          <w:szCs w:val="26"/>
          <w:lang w:val="vi-VN"/>
        </w:rPr>
        <w:t>.</w:t>
      </w:r>
    </w:p>
    <w:p w14:paraId="0723FB55" w14:textId="77777777" w:rsidR="00A714CB" w:rsidRPr="00E7744B" w:rsidRDefault="00A714CB" w:rsidP="00AC2A15">
      <w:pPr>
        <w:widowControl/>
        <w:spacing w:line="276" w:lineRule="auto"/>
        <w:jc w:val="left"/>
        <w:rPr>
          <w:rFonts w:ascii="Times New Roman" w:hAnsi="Times New Roman" w:cs="Times New Roman"/>
          <w:color w:val="000000" w:themeColor="text1"/>
          <w:sz w:val="26"/>
          <w:szCs w:val="26"/>
          <w:lang w:val="vi-VN"/>
        </w:rPr>
      </w:pPr>
    </w:p>
    <w:p w14:paraId="0A6D9DEF" w14:textId="6A99F56D" w:rsidR="00A714CB" w:rsidRPr="00E7744B" w:rsidRDefault="00A714CB" w:rsidP="00AC2A15">
      <w:pPr>
        <w:widowControl/>
        <w:spacing w:line="276" w:lineRule="auto"/>
        <w:jc w:val="center"/>
        <w:rPr>
          <w:rFonts w:ascii="Times New Roman" w:hAnsi="Times New Roman" w:cs="Times New Roman"/>
          <w:i/>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Bảng </w:t>
      </w:r>
      <w:r w:rsidR="00FF360E" w:rsidRPr="00E7744B">
        <w:rPr>
          <w:rFonts w:ascii="Times New Roman" w:hAnsi="Times New Roman" w:cs="Times New Roman"/>
          <w:i/>
          <w:color w:val="000000" w:themeColor="text1"/>
          <w:sz w:val="26"/>
          <w:szCs w:val="26"/>
          <w:lang w:val="vi-VN"/>
        </w:rPr>
        <w:t>2</w:t>
      </w:r>
      <w:r w:rsidRPr="00E7744B">
        <w:rPr>
          <w:rFonts w:ascii="Times New Roman" w:hAnsi="Times New Roman" w:cs="Times New Roman"/>
          <w:i/>
          <w:color w:val="000000" w:themeColor="text1"/>
          <w:sz w:val="26"/>
          <w:szCs w:val="26"/>
          <w:lang w:val="vi-VN"/>
        </w:rPr>
        <w:t>. Thông tin chung về Chương trình đào tạo ngành Ngôn ngữ Hàn Quốc</w:t>
      </w:r>
    </w:p>
    <w:tbl>
      <w:tblPr>
        <w:tblStyle w:val="TableGrid"/>
        <w:tblW w:w="5000" w:type="pct"/>
        <w:tblLayout w:type="fixed"/>
        <w:tblLook w:val="04A0" w:firstRow="1" w:lastRow="0" w:firstColumn="1" w:lastColumn="0" w:noHBand="0" w:noVBand="1"/>
      </w:tblPr>
      <w:tblGrid>
        <w:gridCol w:w="411"/>
        <w:gridCol w:w="2082"/>
        <w:gridCol w:w="3871"/>
        <w:gridCol w:w="891"/>
        <w:gridCol w:w="895"/>
        <w:gridCol w:w="997"/>
      </w:tblGrid>
      <w:tr w:rsidR="00E7744B" w:rsidRPr="000939F7" w14:paraId="0C277C87" w14:textId="77777777" w:rsidTr="007C444E">
        <w:tc>
          <w:tcPr>
            <w:tcW w:w="3478" w:type="pct"/>
            <w:gridSpan w:val="3"/>
            <w:vMerge w:val="restart"/>
            <w:shd w:val="clear" w:color="auto" w:fill="auto"/>
            <w:vAlign w:val="center"/>
          </w:tcPr>
          <w:p w14:paraId="2A509A30" w14:textId="77777777" w:rsidR="00A714CB" w:rsidRPr="00E7744B" w:rsidRDefault="00A714CB" w:rsidP="007C444E">
            <w:pPr>
              <w:widowControl/>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Chương trình đào tạo ngành Ngôn ngữ Hàn Quốc</w:t>
            </w:r>
          </w:p>
        </w:tc>
        <w:tc>
          <w:tcPr>
            <w:tcW w:w="1522" w:type="pct"/>
            <w:gridSpan w:val="3"/>
            <w:shd w:val="clear" w:color="auto" w:fill="auto"/>
          </w:tcPr>
          <w:p w14:paraId="7137FE66" w14:textId="77777777" w:rsidR="00A714CB" w:rsidRPr="00E7744B" w:rsidRDefault="00A714CB" w:rsidP="007C444E">
            <w:pPr>
              <w:widowControl/>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Triết lý giáo dục của Trường ĐHNN-ĐHĐN</w:t>
            </w:r>
          </w:p>
        </w:tc>
      </w:tr>
      <w:tr w:rsidR="00E7744B" w:rsidRPr="00E7744B" w14:paraId="1ECF8DDE" w14:textId="77777777" w:rsidTr="007C444E">
        <w:tc>
          <w:tcPr>
            <w:tcW w:w="3478" w:type="pct"/>
            <w:gridSpan w:val="3"/>
            <w:vMerge/>
          </w:tcPr>
          <w:p w14:paraId="61E1090E" w14:textId="77777777" w:rsidR="00A714CB" w:rsidRPr="00E7744B" w:rsidRDefault="00A714CB" w:rsidP="007C444E">
            <w:pPr>
              <w:widowControl/>
              <w:spacing w:line="276" w:lineRule="auto"/>
              <w:jc w:val="left"/>
              <w:rPr>
                <w:rFonts w:ascii="Times New Roman" w:hAnsi="Times New Roman" w:cs="Times New Roman"/>
                <w:b/>
                <w:bCs/>
                <w:color w:val="000000" w:themeColor="text1"/>
                <w:sz w:val="26"/>
                <w:szCs w:val="26"/>
                <w:lang w:val="vi-VN"/>
              </w:rPr>
            </w:pPr>
          </w:p>
        </w:tc>
        <w:tc>
          <w:tcPr>
            <w:tcW w:w="487" w:type="pct"/>
          </w:tcPr>
          <w:p w14:paraId="112538E7" w14:textId="77777777" w:rsidR="00A714CB" w:rsidRPr="00E7744B" w:rsidRDefault="00A714CB" w:rsidP="007C444E">
            <w:pPr>
              <w:widowControl/>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Nhân văn</w:t>
            </w:r>
          </w:p>
        </w:tc>
        <w:tc>
          <w:tcPr>
            <w:tcW w:w="489" w:type="pct"/>
          </w:tcPr>
          <w:p w14:paraId="5C04AF16" w14:textId="77777777" w:rsidR="00A714CB" w:rsidRPr="00E7744B" w:rsidRDefault="00A714CB" w:rsidP="007C444E">
            <w:pPr>
              <w:widowControl/>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Sáng tạo</w:t>
            </w:r>
          </w:p>
        </w:tc>
        <w:tc>
          <w:tcPr>
            <w:tcW w:w="546" w:type="pct"/>
          </w:tcPr>
          <w:p w14:paraId="3ABDCF89" w14:textId="77777777" w:rsidR="00A714CB" w:rsidRPr="00E7744B" w:rsidRDefault="00A714CB" w:rsidP="007C444E">
            <w:pPr>
              <w:widowControl/>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Thích ứng</w:t>
            </w:r>
          </w:p>
        </w:tc>
      </w:tr>
      <w:tr w:rsidR="00E7744B" w:rsidRPr="00E7744B" w14:paraId="5CEF1758" w14:textId="77777777" w:rsidTr="007C444E">
        <w:tc>
          <w:tcPr>
            <w:tcW w:w="225" w:type="pct"/>
            <w:vMerge w:val="restart"/>
          </w:tcPr>
          <w:p w14:paraId="1B8241FC"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1</w:t>
            </w:r>
          </w:p>
        </w:tc>
        <w:tc>
          <w:tcPr>
            <w:tcW w:w="1138" w:type="pct"/>
            <w:vMerge w:val="restart"/>
          </w:tcPr>
          <w:p w14:paraId="6F2A2D32" w14:textId="77777777" w:rsidR="00A714CB" w:rsidRPr="00E7744B" w:rsidRDefault="00A714CB" w:rsidP="007C444E">
            <w:pPr>
              <w:widowControl/>
              <w:spacing w:line="276" w:lineRule="auto"/>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Kiến thức giáo dục Đại cương</w:t>
            </w:r>
          </w:p>
        </w:tc>
        <w:tc>
          <w:tcPr>
            <w:tcW w:w="2116" w:type="pct"/>
          </w:tcPr>
          <w:p w14:paraId="4014D066" w14:textId="2FAF8B7D" w:rsidR="00A714CB" w:rsidRPr="00E7744B" w:rsidRDefault="00A714CB" w:rsidP="007C444E">
            <w:pPr>
              <w:widowControl/>
              <w:spacing w:line="276" w:lineRule="auto"/>
              <w:rPr>
                <w:rFonts w:ascii="Times New Roman" w:hAnsi="Times New Roman" w:cs="Times New Roman"/>
                <w:i/>
                <w:color w:val="000000" w:themeColor="text1"/>
                <w:sz w:val="26"/>
                <w:szCs w:val="26"/>
                <w:lang w:val="vi-VN"/>
              </w:rPr>
            </w:pPr>
            <w:r w:rsidRPr="00E7744B">
              <w:rPr>
                <w:rFonts w:ascii="Times New Roman" w:hAnsi="Times New Roman" w:cs="Times New Roman"/>
                <w:color w:val="000000" w:themeColor="text1"/>
                <w:sz w:val="26"/>
                <w:szCs w:val="26"/>
                <w:lang w:val="vi-VN"/>
              </w:rPr>
              <w:t>Xây dựng nền tảng kiến thức về chính trị, pháp luật, văn hóa trong hoạt động nghề nghiệp (</w:t>
            </w:r>
            <w:r w:rsidRPr="00E7744B">
              <w:rPr>
                <w:rFonts w:ascii="Times New Roman" w:hAnsi="Times New Roman" w:cs="Times New Roman"/>
                <w:i/>
                <w:color w:val="000000" w:themeColor="text1"/>
                <w:sz w:val="26"/>
                <w:szCs w:val="26"/>
                <w:lang w:val="vi-VN"/>
              </w:rPr>
              <w:t>Những nguyên lý của CN Mác – Lênin, Đường lối cách mạng Đảng CSVN, Tư tưởng Hồ Chí Minh, Pháp luật đại cương</w:t>
            </w:r>
            <w:r w:rsidR="00F94F76" w:rsidRPr="00E7744B">
              <w:rPr>
                <w:rFonts w:ascii="Times New Roman" w:hAnsi="Times New Roman" w:cs="Times New Roman"/>
                <w:i/>
                <w:color w:val="000000" w:themeColor="text1"/>
                <w:sz w:val="26"/>
                <w:szCs w:val="26"/>
                <w:lang w:val="vi-VN"/>
              </w:rPr>
              <w:t xml:space="preserve"> v.v</w:t>
            </w:r>
            <w:r w:rsidRPr="00E7744B">
              <w:rPr>
                <w:rFonts w:ascii="Times New Roman" w:hAnsi="Times New Roman" w:cs="Times New Roman"/>
                <w:i/>
                <w:color w:val="000000" w:themeColor="text1"/>
                <w:sz w:val="26"/>
                <w:szCs w:val="26"/>
                <w:lang w:val="vi-VN"/>
              </w:rPr>
              <w:t>.</w:t>
            </w:r>
            <w:r w:rsidRPr="00E7744B">
              <w:rPr>
                <w:rFonts w:ascii="Times New Roman" w:hAnsi="Times New Roman" w:cs="Times New Roman"/>
                <w:color w:val="000000" w:themeColor="text1"/>
                <w:sz w:val="26"/>
                <w:szCs w:val="26"/>
                <w:lang w:val="vi-VN"/>
              </w:rPr>
              <w:t>)</w:t>
            </w:r>
          </w:p>
        </w:tc>
        <w:tc>
          <w:tcPr>
            <w:tcW w:w="487" w:type="pct"/>
          </w:tcPr>
          <w:p w14:paraId="798BAEFF" w14:textId="419CF734" w:rsidR="00A714CB" w:rsidRPr="00E7744B" w:rsidRDefault="0003566B" w:rsidP="007C444E">
            <w:pPr>
              <w:widowControl/>
              <w:spacing w:line="276" w:lineRule="auto"/>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X</w:t>
            </w:r>
          </w:p>
        </w:tc>
        <w:tc>
          <w:tcPr>
            <w:tcW w:w="489" w:type="pct"/>
          </w:tcPr>
          <w:p w14:paraId="7EC55396" w14:textId="33F4FF73" w:rsidR="00A714CB" w:rsidRPr="00E7744B" w:rsidRDefault="0003566B" w:rsidP="007C444E">
            <w:pPr>
              <w:widowControl/>
              <w:spacing w:line="276" w:lineRule="auto"/>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X</w:t>
            </w:r>
          </w:p>
        </w:tc>
        <w:tc>
          <w:tcPr>
            <w:tcW w:w="546" w:type="pct"/>
          </w:tcPr>
          <w:p w14:paraId="73249182" w14:textId="5587FCD5" w:rsidR="00A714CB" w:rsidRPr="00E7744B" w:rsidRDefault="0003566B" w:rsidP="007C444E">
            <w:pPr>
              <w:widowControl/>
              <w:spacing w:line="276" w:lineRule="auto"/>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X</w:t>
            </w:r>
          </w:p>
        </w:tc>
      </w:tr>
      <w:tr w:rsidR="00E7744B" w:rsidRPr="00E7744B" w14:paraId="2EB9E836" w14:textId="77777777" w:rsidTr="007C444E">
        <w:tc>
          <w:tcPr>
            <w:tcW w:w="225" w:type="pct"/>
            <w:vMerge/>
          </w:tcPr>
          <w:p w14:paraId="5B5F7331"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p>
        </w:tc>
        <w:tc>
          <w:tcPr>
            <w:tcW w:w="1138" w:type="pct"/>
            <w:vMerge/>
          </w:tcPr>
          <w:p w14:paraId="77D3120A"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p>
        </w:tc>
        <w:tc>
          <w:tcPr>
            <w:tcW w:w="2116" w:type="pct"/>
          </w:tcPr>
          <w:p w14:paraId="7767F168" w14:textId="0248B212"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Phát triển kiến thức tương đối chuyên sâu về ngôn ngữ học và áp dụng vào thực tiễn liên quan đến ngành học (</w:t>
            </w:r>
            <w:r w:rsidRPr="00E7744B">
              <w:rPr>
                <w:rFonts w:ascii="Times New Roman" w:hAnsi="Times New Roman" w:cs="Times New Roman"/>
                <w:i/>
                <w:color w:val="000000" w:themeColor="text1"/>
                <w:sz w:val="26"/>
                <w:szCs w:val="26"/>
                <w:lang w:val="vi-VN"/>
              </w:rPr>
              <w:t xml:space="preserve">Dẫn luận ngôn ngữ, </w:t>
            </w:r>
            <w:r w:rsidR="00D15DF9" w:rsidRPr="00E7744B">
              <w:rPr>
                <w:rFonts w:ascii="Times New Roman" w:hAnsi="Times New Roman" w:cs="Times New Roman"/>
                <w:i/>
                <w:color w:val="000000" w:themeColor="text1"/>
                <w:sz w:val="26"/>
                <w:szCs w:val="26"/>
                <w:lang w:val="vi-VN"/>
              </w:rPr>
              <w:t>T</w:t>
            </w:r>
            <w:r w:rsidRPr="00E7744B">
              <w:rPr>
                <w:rFonts w:ascii="Times New Roman" w:hAnsi="Times New Roman" w:cs="Times New Roman"/>
                <w:i/>
                <w:color w:val="000000" w:themeColor="text1"/>
                <w:sz w:val="26"/>
                <w:szCs w:val="26"/>
                <w:lang w:val="vi-VN"/>
              </w:rPr>
              <w:t xml:space="preserve">iếng Việt, </w:t>
            </w:r>
            <w:r w:rsidR="00D15DF9" w:rsidRPr="00E7744B">
              <w:rPr>
                <w:rFonts w:ascii="Times New Roman" w:hAnsi="Times New Roman" w:cs="Times New Roman"/>
                <w:i/>
                <w:color w:val="000000" w:themeColor="text1"/>
                <w:sz w:val="26"/>
                <w:szCs w:val="26"/>
                <w:lang w:val="vi-VN"/>
              </w:rPr>
              <w:t>Từ pháp</w:t>
            </w:r>
            <w:r w:rsidRPr="00E7744B">
              <w:rPr>
                <w:rFonts w:ascii="Times New Roman" w:hAnsi="Times New Roman" w:cs="Times New Roman"/>
                <w:i/>
                <w:color w:val="000000" w:themeColor="text1"/>
                <w:sz w:val="26"/>
                <w:szCs w:val="26"/>
                <w:lang w:val="vi-VN"/>
              </w:rPr>
              <w:t>,</w:t>
            </w:r>
            <w:r w:rsidR="00D15DF9" w:rsidRPr="00E7744B">
              <w:rPr>
                <w:rFonts w:ascii="Times New Roman" w:hAnsi="Times New Roman" w:cs="Times New Roman"/>
                <w:i/>
                <w:color w:val="000000" w:themeColor="text1"/>
                <w:sz w:val="26"/>
                <w:szCs w:val="26"/>
                <w:lang w:val="vi-VN"/>
              </w:rPr>
              <w:t xml:space="preserve"> Từ vựng học, </w:t>
            </w:r>
            <w:r w:rsidRPr="00E7744B">
              <w:rPr>
                <w:rFonts w:ascii="Times New Roman" w:hAnsi="Times New Roman" w:cs="Times New Roman"/>
                <w:i/>
                <w:color w:val="000000" w:themeColor="text1"/>
                <w:sz w:val="26"/>
                <w:szCs w:val="26"/>
                <w:lang w:val="vi-VN"/>
              </w:rPr>
              <w:t xml:space="preserve"> Ngữ âm học, Ngôn ngữ đối chiếu</w:t>
            </w:r>
            <w:r w:rsidR="00F94F76" w:rsidRPr="00E7744B">
              <w:rPr>
                <w:rFonts w:ascii="Times New Roman" w:hAnsi="Times New Roman" w:cs="Times New Roman"/>
                <w:i/>
                <w:color w:val="000000" w:themeColor="text1"/>
                <w:sz w:val="26"/>
                <w:szCs w:val="26"/>
                <w:lang w:val="vi-VN"/>
              </w:rPr>
              <w:t xml:space="preserve"> v.v</w:t>
            </w:r>
            <w:r w:rsidRPr="00E7744B">
              <w:rPr>
                <w:rFonts w:ascii="Times New Roman" w:hAnsi="Times New Roman" w:cs="Times New Roman"/>
                <w:color w:val="000000" w:themeColor="text1"/>
                <w:sz w:val="26"/>
                <w:szCs w:val="26"/>
                <w:lang w:val="vi-VN"/>
              </w:rPr>
              <w:t>).</w:t>
            </w:r>
          </w:p>
        </w:tc>
        <w:tc>
          <w:tcPr>
            <w:tcW w:w="487" w:type="pct"/>
          </w:tcPr>
          <w:p w14:paraId="69A512A6"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489" w:type="pct"/>
          </w:tcPr>
          <w:p w14:paraId="7CC94B7C"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546" w:type="pct"/>
          </w:tcPr>
          <w:p w14:paraId="5161C470"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r>
      <w:tr w:rsidR="00E7744B" w:rsidRPr="00E7744B" w14:paraId="1D55D969" w14:textId="77777777" w:rsidTr="007C444E">
        <w:tc>
          <w:tcPr>
            <w:tcW w:w="225" w:type="pct"/>
            <w:vMerge/>
          </w:tcPr>
          <w:p w14:paraId="2D0E2C32"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p>
        </w:tc>
        <w:tc>
          <w:tcPr>
            <w:tcW w:w="1138" w:type="pct"/>
            <w:vMerge/>
          </w:tcPr>
          <w:p w14:paraId="13C24612"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p>
        </w:tc>
        <w:tc>
          <w:tcPr>
            <w:tcW w:w="2116" w:type="pct"/>
          </w:tcPr>
          <w:p w14:paraId="1F06D418" w14:textId="53B8DDBB"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Phát triển kỹ năng nghiên cứu khoa học, thực hiện các đề tài nghiên cứu khoa học quy mô nhỏ liên quan đến ngôn ngữ học, các bình diện đối chiếu ngôn ngữ và dẫn luận ngôn ngữ; hoặc vận dụng kiến thức ngôn ngữ vào đời sống thực tiễn (</w:t>
            </w:r>
            <w:r w:rsidRPr="00E7744B">
              <w:rPr>
                <w:rFonts w:ascii="Times New Roman" w:hAnsi="Times New Roman" w:cs="Times New Roman"/>
                <w:i/>
                <w:color w:val="000000" w:themeColor="text1"/>
                <w:sz w:val="26"/>
                <w:szCs w:val="26"/>
                <w:lang w:val="vi-VN"/>
              </w:rPr>
              <w:t>Phương pháp nghiên cứu khoa học, Ngôn ngữ đối chiếu, Luận văn tốt nghiệp</w:t>
            </w:r>
            <w:r w:rsidR="00F94F76" w:rsidRPr="00E7744B">
              <w:rPr>
                <w:rFonts w:ascii="Times New Roman" w:hAnsi="Times New Roman" w:cs="Times New Roman"/>
                <w:i/>
                <w:color w:val="000000" w:themeColor="text1"/>
                <w:sz w:val="26"/>
                <w:szCs w:val="26"/>
                <w:lang w:val="vi-VN"/>
              </w:rPr>
              <w:t xml:space="preserve"> v.v</w:t>
            </w:r>
            <w:r w:rsidRPr="00E7744B">
              <w:rPr>
                <w:rFonts w:ascii="Times New Roman" w:hAnsi="Times New Roman" w:cs="Times New Roman"/>
                <w:color w:val="000000" w:themeColor="text1"/>
                <w:sz w:val="26"/>
                <w:szCs w:val="26"/>
                <w:lang w:val="vi-VN"/>
              </w:rPr>
              <w:t>).</w:t>
            </w:r>
          </w:p>
        </w:tc>
        <w:tc>
          <w:tcPr>
            <w:tcW w:w="487" w:type="pct"/>
          </w:tcPr>
          <w:p w14:paraId="64034EFE" w14:textId="1C9CA7A2" w:rsidR="00A714CB" w:rsidRPr="00E7744B" w:rsidRDefault="00BA487D" w:rsidP="007C444E">
            <w:pPr>
              <w:widowControl/>
              <w:spacing w:line="276" w:lineRule="auto"/>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X</w:t>
            </w:r>
          </w:p>
        </w:tc>
        <w:tc>
          <w:tcPr>
            <w:tcW w:w="489" w:type="pct"/>
          </w:tcPr>
          <w:p w14:paraId="6DFA61E7"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546" w:type="pct"/>
          </w:tcPr>
          <w:p w14:paraId="398ACFE2"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r>
      <w:tr w:rsidR="00E7744B" w:rsidRPr="00E7744B" w14:paraId="24D76B4A" w14:textId="77777777" w:rsidTr="007C444E">
        <w:tc>
          <w:tcPr>
            <w:tcW w:w="225" w:type="pct"/>
          </w:tcPr>
          <w:p w14:paraId="01824F7D" w14:textId="77777777" w:rsidR="00A714CB" w:rsidRPr="00E7744B" w:rsidRDefault="00A714CB" w:rsidP="007C444E">
            <w:pPr>
              <w:widowControl/>
              <w:spacing w:line="276" w:lineRule="auto"/>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2</w:t>
            </w:r>
          </w:p>
        </w:tc>
        <w:tc>
          <w:tcPr>
            <w:tcW w:w="1138" w:type="pct"/>
          </w:tcPr>
          <w:p w14:paraId="7F3026AE" w14:textId="77777777" w:rsidR="00A714CB" w:rsidRPr="00E7744B" w:rsidRDefault="00A714CB" w:rsidP="007C444E">
            <w:pPr>
              <w:widowControl/>
              <w:spacing w:line="276" w:lineRule="auto"/>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Kiến thức cơ bản ngành</w:t>
            </w:r>
          </w:p>
        </w:tc>
        <w:tc>
          <w:tcPr>
            <w:tcW w:w="2116" w:type="pct"/>
          </w:tcPr>
          <w:p w14:paraId="7548CADC"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Phát triển các kỹ năng ngôn ngữ từ cơ bản đến nâng cao trong các tình huống giao tiếp ở mức độ phức tạp đòi hỏi kiến thức về giao thoa văn hóa trong ở các lĩnh vực đa dạng (</w:t>
            </w:r>
            <w:r w:rsidRPr="00E7744B">
              <w:rPr>
                <w:rFonts w:ascii="Times New Roman" w:hAnsi="Times New Roman" w:cs="Times New Roman"/>
                <w:i/>
                <w:color w:val="000000" w:themeColor="text1"/>
                <w:sz w:val="26"/>
                <w:szCs w:val="26"/>
                <w:lang w:val="vi-VN"/>
              </w:rPr>
              <w:t>Nói, Nghe, Đọc, Viết</w:t>
            </w:r>
            <w:r w:rsidRPr="00E7744B">
              <w:rPr>
                <w:rFonts w:ascii="Times New Roman" w:hAnsi="Times New Roman" w:cs="Times New Roman"/>
                <w:color w:val="000000" w:themeColor="text1"/>
                <w:sz w:val="26"/>
                <w:szCs w:val="26"/>
                <w:lang w:val="vi-VN"/>
              </w:rPr>
              <w:t>).</w:t>
            </w:r>
          </w:p>
        </w:tc>
        <w:tc>
          <w:tcPr>
            <w:tcW w:w="487" w:type="pct"/>
          </w:tcPr>
          <w:p w14:paraId="049B43A6" w14:textId="40D7C03A" w:rsidR="00A714CB" w:rsidRPr="00E7744B" w:rsidRDefault="00BA487D" w:rsidP="007C444E">
            <w:pPr>
              <w:widowControl/>
              <w:spacing w:line="276" w:lineRule="auto"/>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X</w:t>
            </w:r>
          </w:p>
        </w:tc>
        <w:tc>
          <w:tcPr>
            <w:tcW w:w="489" w:type="pct"/>
          </w:tcPr>
          <w:p w14:paraId="537EF62B"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546" w:type="pct"/>
          </w:tcPr>
          <w:p w14:paraId="48B6B8AC"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r>
      <w:tr w:rsidR="00E7744B" w:rsidRPr="00E7744B" w14:paraId="02308AB6" w14:textId="77777777" w:rsidTr="007C444E">
        <w:tc>
          <w:tcPr>
            <w:tcW w:w="225" w:type="pct"/>
          </w:tcPr>
          <w:p w14:paraId="773BB053" w14:textId="77777777" w:rsidR="00A714CB" w:rsidRPr="00E7744B" w:rsidRDefault="00A714CB" w:rsidP="007C444E">
            <w:pPr>
              <w:widowControl/>
              <w:spacing w:line="276" w:lineRule="auto"/>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3</w:t>
            </w:r>
          </w:p>
        </w:tc>
        <w:tc>
          <w:tcPr>
            <w:tcW w:w="1138" w:type="pct"/>
          </w:tcPr>
          <w:p w14:paraId="47E85411" w14:textId="77777777" w:rsidR="00A714CB" w:rsidRPr="00E7744B" w:rsidRDefault="00A714CB" w:rsidP="007C444E">
            <w:pPr>
              <w:widowControl/>
              <w:spacing w:line="276" w:lineRule="auto"/>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Kiến thức chung ngành chính</w:t>
            </w:r>
          </w:p>
        </w:tc>
        <w:tc>
          <w:tcPr>
            <w:tcW w:w="2116" w:type="pct"/>
          </w:tcPr>
          <w:p w14:paraId="36EDEA04" w14:textId="6C10EA4F"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Kiến thức chuyên sâu về ngôn ngữ trên bình diện ngữ âm, từ vựng - ngữ nghĩa, ngữ pháp nâng cao, giúp người học hiểu sâu về tiếng Hàn một cách có hệ thống (</w:t>
            </w:r>
            <w:r w:rsidR="00F94F76" w:rsidRPr="00E7744B">
              <w:rPr>
                <w:rFonts w:ascii="Times New Roman" w:hAnsi="Times New Roman" w:cs="Times New Roman"/>
                <w:i/>
                <w:iCs/>
                <w:color w:val="000000" w:themeColor="text1"/>
                <w:sz w:val="26"/>
                <w:szCs w:val="26"/>
                <w:lang w:val="vi-VN"/>
              </w:rPr>
              <w:t xml:space="preserve">Từ pháp, </w:t>
            </w:r>
            <w:r w:rsidRPr="00E7744B">
              <w:rPr>
                <w:rFonts w:ascii="Times New Roman" w:hAnsi="Times New Roman" w:cs="Times New Roman"/>
                <w:i/>
                <w:color w:val="000000" w:themeColor="text1"/>
                <w:sz w:val="26"/>
                <w:szCs w:val="26"/>
                <w:lang w:val="vi-VN"/>
              </w:rPr>
              <w:t>Từ vựng</w:t>
            </w:r>
            <w:r w:rsidR="00F94F76" w:rsidRPr="00E7744B">
              <w:rPr>
                <w:rFonts w:ascii="Times New Roman" w:hAnsi="Times New Roman" w:cs="Times New Roman"/>
                <w:i/>
                <w:color w:val="000000" w:themeColor="text1"/>
                <w:sz w:val="26"/>
                <w:szCs w:val="26"/>
                <w:lang w:val="vi-VN"/>
              </w:rPr>
              <w:t xml:space="preserve"> học</w:t>
            </w:r>
            <w:r w:rsidRPr="00E7744B">
              <w:rPr>
                <w:rFonts w:ascii="Times New Roman" w:hAnsi="Times New Roman" w:cs="Times New Roman"/>
                <w:i/>
                <w:color w:val="000000" w:themeColor="text1"/>
                <w:sz w:val="26"/>
                <w:szCs w:val="26"/>
                <w:lang w:val="vi-VN"/>
              </w:rPr>
              <w:t xml:space="preserve"> tiếng Hàn, Ngữ âm học tiếng Hàn)</w:t>
            </w:r>
            <w:r w:rsidRPr="00E7744B">
              <w:rPr>
                <w:rFonts w:ascii="Times New Roman" w:hAnsi="Times New Roman" w:cs="Times New Roman"/>
                <w:color w:val="000000" w:themeColor="text1"/>
                <w:sz w:val="26"/>
                <w:szCs w:val="26"/>
                <w:lang w:val="vi-VN"/>
              </w:rPr>
              <w:t>.</w:t>
            </w:r>
          </w:p>
          <w:p w14:paraId="60376D20" w14:textId="393465B1"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Xây dựng kiến thức nền về đất nước, con người, văn hóa, xã hội Hàn Quốc phục vụ hoạt động nghề nghiệp liên quan đến </w:t>
            </w:r>
            <w:r w:rsidR="00C04B93" w:rsidRPr="00E7744B">
              <w:rPr>
                <w:rFonts w:ascii="Times New Roman" w:hAnsi="Times New Roman" w:cs="Times New Roman"/>
                <w:color w:val="000000" w:themeColor="text1"/>
                <w:sz w:val="26"/>
                <w:szCs w:val="26"/>
                <w:lang w:val="vi-VN"/>
              </w:rPr>
              <w:t>tiếng</w:t>
            </w:r>
            <w:r w:rsidRPr="00E7744B">
              <w:rPr>
                <w:rFonts w:ascii="Times New Roman" w:hAnsi="Times New Roman" w:cs="Times New Roman"/>
                <w:color w:val="000000" w:themeColor="text1"/>
                <w:sz w:val="26"/>
                <w:szCs w:val="26"/>
                <w:lang w:val="vi-VN"/>
              </w:rPr>
              <w:t xml:space="preserve"> Hàn (</w:t>
            </w:r>
            <w:r w:rsidRPr="00E7744B">
              <w:rPr>
                <w:rFonts w:ascii="Times New Roman" w:hAnsi="Times New Roman" w:cs="Times New Roman"/>
                <w:i/>
                <w:color w:val="000000" w:themeColor="text1"/>
                <w:sz w:val="26"/>
                <w:szCs w:val="26"/>
                <w:lang w:val="vi-VN"/>
              </w:rPr>
              <w:t xml:space="preserve">Văn hóa Văn minh Hàn Quốc, Văn học </w:t>
            </w:r>
            <w:r w:rsidR="00C04B93" w:rsidRPr="00E7744B">
              <w:rPr>
                <w:rFonts w:ascii="Times New Roman" w:hAnsi="Times New Roman" w:cs="Times New Roman"/>
                <w:i/>
                <w:color w:val="000000" w:themeColor="text1"/>
                <w:sz w:val="26"/>
                <w:szCs w:val="26"/>
                <w:lang w:val="vi-VN"/>
              </w:rPr>
              <w:t>Hàn Quốc</w:t>
            </w:r>
            <w:r w:rsidRPr="00E7744B">
              <w:rPr>
                <w:rFonts w:ascii="Times New Roman" w:hAnsi="Times New Roman" w:cs="Times New Roman"/>
                <w:color w:val="000000" w:themeColor="text1"/>
                <w:sz w:val="26"/>
                <w:szCs w:val="26"/>
                <w:lang w:val="vi-VN"/>
              </w:rPr>
              <w:t>).</w:t>
            </w:r>
          </w:p>
        </w:tc>
        <w:tc>
          <w:tcPr>
            <w:tcW w:w="487" w:type="pct"/>
          </w:tcPr>
          <w:p w14:paraId="49623E04"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489" w:type="pct"/>
          </w:tcPr>
          <w:p w14:paraId="58F1EDAD"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546" w:type="pct"/>
          </w:tcPr>
          <w:p w14:paraId="5437F7F6"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r>
      <w:tr w:rsidR="00A714CB" w:rsidRPr="00E7744B" w14:paraId="4CD9C2A9" w14:textId="77777777" w:rsidTr="007C444E">
        <w:tc>
          <w:tcPr>
            <w:tcW w:w="225" w:type="pct"/>
          </w:tcPr>
          <w:p w14:paraId="1B4622A4" w14:textId="77777777" w:rsidR="00A714CB" w:rsidRPr="00E7744B" w:rsidRDefault="00A714CB" w:rsidP="007C444E">
            <w:pPr>
              <w:widowControl/>
              <w:spacing w:line="276" w:lineRule="auto"/>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4</w:t>
            </w:r>
          </w:p>
        </w:tc>
        <w:tc>
          <w:tcPr>
            <w:tcW w:w="1138" w:type="pct"/>
          </w:tcPr>
          <w:p w14:paraId="6CAB9BBC" w14:textId="77777777" w:rsidR="00A714CB" w:rsidRPr="00E7744B" w:rsidRDefault="00A714CB" w:rsidP="007C444E">
            <w:pPr>
              <w:widowControl/>
              <w:spacing w:line="276" w:lineRule="auto"/>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 xml:space="preserve">Kiến thức chuyên sâu của </w:t>
            </w:r>
            <w:r w:rsidRPr="00E7744B">
              <w:rPr>
                <w:rFonts w:ascii="Times New Roman" w:hAnsi="Times New Roman" w:cs="Times New Roman"/>
                <w:b/>
                <w:bCs/>
                <w:color w:val="000000" w:themeColor="text1"/>
                <w:sz w:val="26"/>
                <w:szCs w:val="26"/>
                <w:lang w:val="vi-VN"/>
              </w:rPr>
              <w:lastRenderedPageBreak/>
              <w:t>ngành</w:t>
            </w:r>
          </w:p>
        </w:tc>
        <w:tc>
          <w:tcPr>
            <w:tcW w:w="2116" w:type="pct"/>
          </w:tcPr>
          <w:p w14:paraId="0E8267F2" w14:textId="7309996D"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lastRenderedPageBreak/>
              <w:t xml:space="preserve">- Phát triển kỹ năng ngôn ngữ mang tính hội nhập quốc tế trong </w:t>
            </w:r>
            <w:r w:rsidRPr="00E7744B">
              <w:rPr>
                <w:rFonts w:ascii="Times New Roman" w:hAnsi="Times New Roman" w:cs="Times New Roman"/>
                <w:color w:val="000000" w:themeColor="text1"/>
                <w:sz w:val="26"/>
                <w:szCs w:val="26"/>
                <w:lang w:val="vi-VN"/>
              </w:rPr>
              <w:lastRenderedPageBreak/>
              <w:t>môi trường làm việc quốc tế hóa; tích hợp được với nhiều ngành nghề trong xã hội (</w:t>
            </w:r>
            <w:r w:rsidRPr="00E7744B">
              <w:rPr>
                <w:rFonts w:ascii="Times New Roman" w:hAnsi="Times New Roman" w:cs="Times New Roman"/>
                <w:i/>
                <w:color w:val="000000" w:themeColor="text1"/>
                <w:sz w:val="26"/>
                <w:szCs w:val="26"/>
                <w:lang w:val="vi-VN"/>
              </w:rPr>
              <w:t>Tiếng Hàn Thương mại, Tiếng Hàn Du lịch, Tiếng Hàn Khoa học kĩ thuật, Tiếng Hàn</w:t>
            </w:r>
            <w:r w:rsidR="00A61022" w:rsidRPr="00E7744B">
              <w:rPr>
                <w:rFonts w:ascii="Times New Roman" w:hAnsi="Times New Roman" w:cs="Times New Roman"/>
                <w:i/>
                <w:color w:val="000000" w:themeColor="text1"/>
                <w:sz w:val="26"/>
                <w:szCs w:val="26"/>
                <w:lang w:val="vi-VN"/>
              </w:rPr>
              <w:t xml:space="preserve"> T</w:t>
            </w:r>
            <w:r w:rsidRPr="00E7744B">
              <w:rPr>
                <w:rFonts w:ascii="Times New Roman" w:hAnsi="Times New Roman" w:cs="Times New Roman"/>
                <w:i/>
                <w:color w:val="000000" w:themeColor="text1"/>
                <w:sz w:val="26"/>
                <w:szCs w:val="26"/>
                <w:lang w:val="vi-VN"/>
              </w:rPr>
              <w:t xml:space="preserve">hư ký </w:t>
            </w:r>
            <w:r w:rsidR="00A61022" w:rsidRPr="00E7744B">
              <w:rPr>
                <w:rFonts w:ascii="Times New Roman" w:hAnsi="Times New Roman" w:cs="Times New Roman"/>
                <w:i/>
                <w:color w:val="000000" w:themeColor="text1"/>
                <w:sz w:val="26"/>
                <w:szCs w:val="26"/>
                <w:lang w:val="vi-VN"/>
              </w:rPr>
              <w:t>v</w:t>
            </w:r>
            <w:r w:rsidRPr="00E7744B">
              <w:rPr>
                <w:rFonts w:ascii="Times New Roman" w:hAnsi="Times New Roman" w:cs="Times New Roman"/>
                <w:i/>
                <w:color w:val="000000" w:themeColor="text1"/>
                <w:sz w:val="26"/>
                <w:szCs w:val="26"/>
                <w:lang w:val="vi-VN"/>
              </w:rPr>
              <w:t>ăn phòng…</w:t>
            </w:r>
            <w:r w:rsidRPr="00E7744B">
              <w:rPr>
                <w:rFonts w:ascii="Times New Roman" w:hAnsi="Times New Roman" w:cs="Times New Roman"/>
                <w:color w:val="000000" w:themeColor="text1"/>
                <w:sz w:val="26"/>
                <w:szCs w:val="26"/>
                <w:lang w:val="vi-VN"/>
              </w:rPr>
              <w:t>)</w:t>
            </w:r>
          </w:p>
          <w:p w14:paraId="3BDA7114" w14:textId="77777777" w:rsidR="00A714CB" w:rsidRPr="00E7744B" w:rsidRDefault="00A714CB" w:rsidP="007C444E">
            <w:pPr>
              <w:widowControl/>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Phát triển các kỹ năng dịch thuật, phát hiện mối tương quan giữa ngôn ngữ, văn hóa và dịch thuật, thực hành dịch thuật với các chủ đề đa dạng để làm việc trong môi trường quốc tế; có khả năng đánh giá bản dịch ở hai chiều ngôn ngữ trong các văn bản dịch có nội dung đa dạng, đa lĩnh vực. (</w:t>
            </w:r>
            <w:r w:rsidRPr="00E7744B">
              <w:rPr>
                <w:rFonts w:ascii="Times New Roman" w:hAnsi="Times New Roman" w:cs="Times New Roman"/>
                <w:i/>
                <w:iCs/>
                <w:color w:val="000000" w:themeColor="text1"/>
                <w:sz w:val="26"/>
                <w:szCs w:val="26"/>
                <w:lang w:val="vi-VN"/>
              </w:rPr>
              <w:t xml:space="preserve">Thực hành </w:t>
            </w:r>
            <w:r w:rsidRPr="00E7744B">
              <w:rPr>
                <w:rFonts w:ascii="Times New Roman" w:hAnsi="Times New Roman" w:cs="Times New Roman"/>
                <w:i/>
                <w:color w:val="000000" w:themeColor="text1"/>
                <w:sz w:val="26"/>
                <w:szCs w:val="26"/>
                <w:lang w:val="vi-VN"/>
              </w:rPr>
              <w:t>Dịch viết Việt – Hàn 1&amp;2, Thực hành Dịch viết Hàn – Việt 1&amp;2, Thực hành Dịch nói 1&amp;2, Học phần chuyên môn 1, Học phần chuyên môn 2</w:t>
            </w:r>
            <w:r w:rsidRPr="00E7744B">
              <w:rPr>
                <w:rFonts w:ascii="Times New Roman" w:hAnsi="Times New Roman" w:cs="Times New Roman"/>
                <w:color w:val="000000" w:themeColor="text1"/>
                <w:sz w:val="26"/>
                <w:szCs w:val="26"/>
                <w:lang w:val="vi-VN"/>
              </w:rPr>
              <w:t>).</w:t>
            </w:r>
          </w:p>
        </w:tc>
        <w:tc>
          <w:tcPr>
            <w:tcW w:w="487" w:type="pct"/>
          </w:tcPr>
          <w:p w14:paraId="4630CEA7" w14:textId="2FF64AC3" w:rsidR="00A714CB" w:rsidRPr="00E7744B" w:rsidRDefault="00BA487D" w:rsidP="007C444E">
            <w:pPr>
              <w:widowControl/>
              <w:spacing w:line="276" w:lineRule="auto"/>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lastRenderedPageBreak/>
              <w:t>X</w:t>
            </w:r>
          </w:p>
        </w:tc>
        <w:tc>
          <w:tcPr>
            <w:tcW w:w="489" w:type="pct"/>
          </w:tcPr>
          <w:p w14:paraId="5974B3F5"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546" w:type="pct"/>
          </w:tcPr>
          <w:p w14:paraId="6D28AF4B" w14:textId="77777777" w:rsidR="00A714CB" w:rsidRPr="00E7744B" w:rsidRDefault="00A714CB" w:rsidP="007C444E">
            <w:pPr>
              <w:widowControl/>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r>
    </w:tbl>
    <w:p w14:paraId="5CF3E827" w14:textId="77777777" w:rsidR="00940D0E" w:rsidRPr="00E7744B" w:rsidRDefault="00940D0E" w:rsidP="00940D0E">
      <w:pPr>
        <w:widowControl/>
        <w:spacing w:line="276" w:lineRule="auto"/>
        <w:jc w:val="left"/>
        <w:outlineLvl w:val="1"/>
        <w:rPr>
          <w:rFonts w:ascii="Times New Roman" w:hAnsi="Times New Roman" w:cs="Times New Roman"/>
          <w:b/>
          <w:color w:val="000000" w:themeColor="text1"/>
          <w:sz w:val="26"/>
          <w:szCs w:val="26"/>
          <w:lang w:val="vi-VN"/>
        </w:rPr>
      </w:pPr>
    </w:p>
    <w:p w14:paraId="37914C1A" w14:textId="5F18FD1A" w:rsidR="00940D0E" w:rsidRPr="00E7744B" w:rsidRDefault="00940D0E" w:rsidP="00FA6A53">
      <w:pPr>
        <w:pStyle w:val="ListParagraph"/>
        <w:widowControl/>
        <w:numPr>
          <w:ilvl w:val="1"/>
          <w:numId w:val="19"/>
        </w:numPr>
        <w:spacing w:line="276" w:lineRule="auto"/>
        <w:ind w:leftChars="0" w:left="0" w:firstLine="0"/>
        <w:jc w:val="left"/>
        <w:outlineLvl w:val="1"/>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Tầm nhìn, Sứ mạng và Giá trị cốt lõi của Trường ĐHNN – ĐHĐN và Khoa tiếng Nhật – Hàn – Thái </w:t>
      </w:r>
    </w:p>
    <w:p w14:paraId="5C21622D" w14:textId="77777777" w:rsidR="00940D0E" w:rsidRPr="00E7744B" w:rsidRDefault="00940D0E" w:rsidP="00940D0E">
      <w:pPr>
        <w:pStyle w:val="ListParagraph"/>
        <w:widowControl/>
        <w:spacing w:line="276" w:lineRule="auto"/>
        <w:ind w:leftChars="0" w:left="567"/>
        <w:jc w:val="left"/>
        <w:outlineLvl w:val="1"/>
        <w:rPr>
          <w:rFonts w:ascii="Times New Roman" w:hAnsi="Times New Roman" w:cs="Times New Roman"/>
          <w:b/>
          <w:color w:val="000000" w:themeColor="text1"/>
          <w:sz w:val="26"/>
          <w:szCs w:val="26"/>
          <w:lang w:val="vi-VN"/>
        </w:rPr>
      </w:pPr>
    </w:p>
    <w:p w14:paraId="13B9B28B" w14:textId="6F8CDC95" w:rsidR="001E79DF" w:rsidRPr="00E7744B" w:rsidRDefault="00940D0E" w:rsidP="00940D0E">
      <w:pPr>
        <w:spacing w:line="276" w:lineRule="auto"/>
        <w:jc w:val="center"/>
        <w:rPr>
          <w:rFonts w:ascii="Times New Roman" w:hAnsi="Times New Roman" w:cs="Times New Roman"/>
          <w:i/>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Bảng </w:t>
      </w:r>
      <w:r w:rsidR="001160F8" w:rsidRPr="00E7744B">
        <w:rPr>
          <w:rFonts w:ascii="Times New Roman" w:hAnsi="Times New Roman" w:cs="Times New Roman"/>
          <w:i/>
          <w:color w:val="000000" w:themeColor="text1"/>
          <w:sz w:val="26"/>
          <w:szCs w:val="26"/>
          <w:lang w:val="vi-VN"/>
        </w:rPr>
        <w:t>3</w:t>
      </w:r>
      <w:r w:rsidR="001E79DF" w:rsidRPr="00E7744B">
        <w:rPr>
          <w:rFonts w:ascii="Times New Roman" w:hAnsi="Times New Roman" w:cs="Times New Roman"/>
          <w:i/>
          <w:color w:val="000000" w:themeColor="text1"/>
          <w:sz w:val="26"/>
          <w:szCs w:val="26"/>
          <w:lang w:val="vi-VN"/>
        </w:rPr>
        <w:t xml:space="preserve">. </w:t>
      </w:r>
      <w:r w:rsidRPr="00E7744B">
        <w:rPr>
          <w:rFonts w:ascii="Times New Roman" w:hAnsi="Times New Roman" w:cs="Times New Roman"/>
          <w:i/>
          <w:color w:val="000000" w:themeColor="text1"/>
          <w:sz w:val="26"/>
          <w:szCs w:val="26"/>
          <w:lang w:val="vi-VN"/>
        </w:rPr>
        <w:t>Tầm nhìn, Sứ mạng và Giá trị cốt lõi của</w:t>
      </w:r>
    </w:p>
    <w:p w14:paraId="07C0454C" w14:textId="669C42C0" w:rsidR="00940D0E" w:rsidRPr="00E7744B" w:rsidRDefault="00940D0E" w:rsidP="00940D0E">
      <w:pPr>
        <w:spacing w:line="276" w:lineRule="auto"/>
        <w:jc w:val="center"/>
        <w:rPr>
          <w:rFonts w:ascii="Times New Roman" w:hAnsi="Times New Roman" w:cs="Times New Roman"/>
          <w:b/>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 Trường ĐHNN - ĐHĐN và của Khoa</w:t>
      </w:r>
      <w:r w:rsidR="001E79DF" w:rsidRPr="00E7744B">
        <w:rPr>
          <w:rFonts w:ascii="Times New Roman" w:hAnsi="Times New Roman" w:cs="Times New Roman"/>
          <w:i/>
          <w:color w:val="000000" w:themeColor="text1"/>
          <w:sz w:val="26"/>
          <w:szCs w:val="26"/>
          <w:lang w:val="vi-VN"/>
        </w:rPr>
        <w:t xml:space="preserve"> tiếng Nhật – Hàn - Thái</w:t>
      </w:r>
    </w:p>
    <w:tbl>
      <w:tblPr>
        <w:tblStyle w:val="TableGrid"/>
        <w:tblW w:w="0" w:type="auto"/>
        <w:tblLook w:val="04A0" w:firstRow="1" w:lastRow="0" w:firstColumn="1" w:lastColumn="0" w:noHBand="0" w:noVBand="1"/>
      </w:tblPr>
      <w:tblGrid>
        <w:gridCol w:w="1809"/>
        <w:gridCol w:w="3261"/>
        <w:gridCol w:w="3632"/>
      </w:tblGrid>
      <w:tr w:rsidR="00E7744B" w:rsidRPr="000939F7" w14:paraId="40A51EFB" w14:textId="77777777" w:rsidTr="007C444E">
        <w:tc>
          <w:tcPr>
            <w:tcW w:w="1809" w:type="dxa"/>
          </w:tcPr>
          <w:p w14:paraId="762F2C21" w14:textId="77777777" w:rsidR="00940D0E" w:rsidRPr="00E7744B" w:rsidRDefault="00940D0E" w:rsidP="007C444E">
            <w:pPr>
              <w:widowControl/>
              <w:spacing w:line="276" w:lineRule="auto"/>
              <w:jc w:val="left"/>
              <w:outlineLvl w:val="1"/>
              <w:rPr>
                <w:rFonts w:ascii="Times New Roman" w:hAnsi="Times New Roman" w:cs="Times New Roman"/>
                <w:b/>
                <w:color w:val="000000" w:themeColor="text1"/>
                <w:sz w:val="26"/>
                <w:szCs w:val="26"/>
                <w:lang w:val="vi-VN"/>
              </w:rPr>
            </w:pPr>
          </w:p>
        </w:tc>
        <w:tc>
          <w:tcPr>
            <w:tcW w:w="3261" w:type="dxa"/>
          </w:tcPr>
          <w:p w14:paraId="0ABCDEAF" w14:textId="77777777" w:rsidR="00940D0E" w:rsidRPr="00E7744B" w:rsidRDefault="00940D0E" w:rsidP="007C444E">
            <w:pPr>
              <w:widowControl/>
              <w:spacing w:line="276" w:lineRule="auto"/>
              <w:jc w:val="center"/>
              <w:outlineLvl w:val="1"/>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Trường ĐHNN-ĐHĐN</w:t>
            </w:r>
          </w:p>
        </w:tc>
        <w:tc>
          <w:tcPr>
            <w:tcW w:w="3632" w:type="dxa"/>
          </w:tcPr>
          <w:p w14:paraId="0AB79A3F" w14:textId="77777777" w:rsidR="00940D0E" w:rsidRPr="00E7744B" w:rsidRDefault="00940D0E" w:rsidP="007C444E">
            <w:pPr>
              <w:widowControl/>
              <w:spacing w:line="276" w:lineRule="auto"/>
              <w:jc w:val="center"/>
              <w:outlineLvl w:val="1"/>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Khoa tiếng Nhật - Hàn - Thái </w:t>
            </w:r>
          </w:p>
        </w:tc>
      </w:tr>
      <w:tr w:rsidR="00E7744B" w:rsidRPr="000939F7" w14:paraId="7F7BBB0F" w14:textId="77777777" w:rsidTr="007C444E">
        <w:tc>
          <w:tcPr>
            <w:tcW w:w="1809" w:type="dxa"/>
          </w:tcPr>
          <w:p w14:paraId="19A25096" w14:textId="77777777" w:rsidR="00940D0E" w:rsidRPr="00E7744B" w:rsidRDefault="00940D0E" w:rsidP="007C444E">
            <w:pPr>
              <w:widowControl/>
              <w:spacing w:line="276" w:lineRule="auto"/>
              <w:jc w:val="left"/>
              <w:outlineLvl w:val="1"/>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Tầm nhìn</w:t>
            </w:r>
          </w:p>
        </w:tc>
        <w:tc>
          <w:tcPr>
            <w:tcW w:w="3261" w:type="dxa"/>
          </w:tcPr>
          <w:p w14:paraId="02FA5653" w14:textId="77777777" w:rsidR="00940D0E" w:rsidRPr="00E7744B" w:rsidRDefault="00940D0E" w:rsidP="007C444E">
            <w:pPr>
              <w:widowControl/>
              <w:spacing w:line="276" w:lineRule="auto"/>
              <w:outlineLvl w:val="1"/>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Xây dựng Trường ĐHNN - ĐHĐN xứng tầm là cơ sở giáo dục đại học nòng cốt của cả nước, hướng tới đẳng </w:t>
            </w:r>
            <w:r w:rsidRPr="00E7744B">
              <w:rPr>
                <w:rFonts w:ascii="Times New Roman" w:hAnsi="Times New Roman" w:cs="Times New Roman"/>
                <w:color w:val="000000" w:themeColor="text1"/>
                <w:sz w:val="26"/>
                <w:szCs w:val="26"/>
                <w:lang w:val="vi-VN"/>
              </w:rPr>
              <w:lastRenderedPageBreak/>
              <w:t xml:space="preserve">cấp khu vực và quốc tế. </w:t>
            </w:r>
          </w:p>
        </w:tc>
        <w:tc>
          <w:tcPr>
            <w:tcW w:w="3632" w:type="dxa"/>
          </w:tcPr>
          <w:p w14:paraId="58CE5ABC" w14:textId="77777777" w:rsidR="00940D0E" w:rsidRPr="00E7744B" w:rsidRDefault="00940D0E" w:rsidP="007C444E">
            <w:pPr>
              <w:widowControl/>
              <w:spacing w:line="276" w:lineRule="auto"/>
              <w:outlineLvl w:val="1"/>
              <w:rPr>
                <w:rFonts w:ascii="Times New Roman" w:hAnsi="Times New Roman" w:cs="Times New Roman"/>
                <w:b/>
                <w:color w:val="000000" w:themeColor="text1"/>
                <w:sz w:val="26"/>
                <w:szCs w:val="26"/>
                <w:lang w:val="vi-VN"/>
              </w:rPr>
            </w:pPr>
            <w:r w:rsidRPr="00E7744B">
              <w:rPr>
                <w:rFonts w:ascii="Times New Roman" w:hAnsi="Times New Roman" w:cs="Times New Roman"/>
                <w:color w:val="000000" w:themeColor="text1"/>
                <w:sz w:val="26"/>
                <w:szCs w:val="26"/>
                <w:lang w:val="vi-VN"/>
              </w:rPr>
              <w:lastRenderedPageBreak/>
              <w:t xml:space="preserve">Khoa tiếng Nhật – Hàn – Thái sẽ là một trong những cơ sở đào tạo ngôn ngữ và văn hóa Nhật Bản, Hàn Quốc, Thái Lan có uy </w:t>
            </w:r>
            <w:r w:rsidRPr="00E7744B">
              <w:rPr>
                <w:rFonts w:ascii="Times New Roman" w:hAnsi="Times New Roman" w:cs="Times New Roman"/>
                <w:color w:val="000000" w:themeColor="text1"/>
                <w:sz w:val="26"/>
                <w:szCs w:val="26"/>
                <w:lang w:val="vi-VN"/>
              </w:rPr>
              <w:lastRenderedPageBreak/>
              <w:t xml:space="preserve">tín hàng đầu của Việt Nam, hướng tới đẳng cấp quốc tế. </w:t>
            </w:r>
          </w:p>
        </w:tc>
      </w:tr>
      <w:tr w:rsidR="00E7744B" w:rsidRPr="000939F7" w14:paraId="5050B5E9" w14:textId="77777777" w:rsidTr="007C444E">
        <w:tc>
          <w:tcPr>
            <w:tcW w:w="1809" w:type="dxa"/>
          </w:tcPr>
          <w:p w14:paraId="48C41A59" w14:textId="77777777" w:rsidR="00940D0E" w:rsidRPr="00E7744B" w:rsidRDefault="00940D0E" w:rsidP="007C444E">
            <w:pPr>
              <w:widowControl/>
              <w:spacing w:line="276" w:lineRule="auto"/>
              <w:jc w:val="left"/>
              <w:outlineLvl w:val="1"/>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lastRenderedPageBreak/>
              <w:t>Sứ mạng</w:t>
            </w:r>
          </w:p>
        </w:tc>
        <w:tc>
          <w:tcPr>
            <w:tcW w:w="3261" w:type="dxa"/>
          </w:tcPr>
          <w:p w14:paraId="26339164" w14:textId="77777777" w:rsidR="00940D0E" w:rsidRPr="00E7744B" w:rsidRDefault="00940D0E" w:rsidP="007C444E">
            <w:pPr>
              <w:widowControl/>
              <w:spacing w:line="276" w:lineRule="auto"/>
              <w:outlineLvl w:val="1"/>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Trường ĐHNN-ĐHĐN có sứ mạng đào tạo nâng cao tri thức về ngôn ngữ, văn hóa nhân loại nhằm phục vụ sự nghiệp xây dựng, phát triển đất nước và hội nhập quốc tế</w:t>
            </w:r>
          </w:p>
        </w:tc>
        <w:tc>
          <w:tcPr>
            <w:tcW w:w="3632" w:type="dxa"/>
          </w:tcPr>
          <w:p w14:paraId="235D60A1" w14:textId="77777777" w:rsidR="00940D0E" w:rsidRPr="00E7744B" w:rsidRDefault="00940D0E" w:rsidP="007C444E">
            <w:pPr>
              <w:widowControl/>
              <w:spacing w:line="276" w:lineRule="auto"/>
              <w:outlineLvl w:val="1"/>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Khoa tiếng Nhật – Hàn -Thái có sứ mạng đào tạo nguồn nhân lực chất lượng cao, am hiểu ngôn ngữ, văn hóa Nhật Bản, Hàn Quốc, Thái Lan; có khả năng thích ứng với các ngành nghề xã hội đa dạng; góp phần vào sự nghiệp xây dựng, phát triển đất nước và hội nhập quốc tế. </w:t>
            </w:r>
          </w:p>
        </w:tc>
      </w:tr>
      <w:tr w:rsidR="00E7744B" w:rsidRPr="000939F7" w14:paraId="79557BF1" w14:textId="77777777" w:rsidTr="007C444E">
        <w:tc>
          <w:tcPr>
            <w:tcW w:w="1809" w:type="dxa"/>
          </w:tcPr>
          <w:p w14:paraId="435F990A" w14:textId="77777777" w:rsidR="00940D0E" w:rsidRPr="00E7744B" w:rsidRDefault="00940D0E" w:rsidP="007C444E">
            <w:pPr>
              <w:widowControl/>
              <w:spacing w:line="276" w:lineRule="auto"/>
              <w:jc w:val="left"/>
              <w:outlineLvl w:val="1"/>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Giá trị cốt lõi</w:t>
            </w:r>
          </w:p>
        </w:tc>
        <w:tc>
          <w:tcPr>
            <w:tcW w:w="3261" w:type="dxa"/>
          </w:tcPr>
          <w:p w14:paraId="457EF5F7" w14:textId="77777777" w:rsidR="00940D0E" w:rsidRPr="00E7744B" w:rsidRDefault="00940D0E" w:rsidP="007C444E">
            <w:pPr>
              <w:widowControl/>
              <w:spacing w:line="276" w:lineRule="auto"/>
              <w:jc w:val="left"/>
              <w:outlineLvl w:val="1"/>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Trung thực - Trách nhiệm - Chuyên nghiệp - Chất lượng - Hiệu quả</w:t>
            </w:r>
          </w:p>
        </w:tc>
        <w:tc>
          <w:tcPr>
            <w:tcW w:w="3632" w:type="dxa"/>
          </w:tcPr>
          <w:p w14:paraId="32AEDCB3" w14:textId="77777777" w:rsidR="00940D0E" w:rsidRPr="00E7744B" w:rsidRDefault="00940D0E" w:rsidP="007C444E">
            <w:pPr>
              <w:widowControl/>
              <w:spacing w:line="276" w:lineRule="auto"/>
              <w:jc w:val="left"/>
              <w:outlineLvl w:val="1"/>
              <w:rPr>
                <w:rFonts w:ascii="Times New Roman" w:hAnsi="Times New Roman" w:cs="Times New Roman"/>
                <w:b/>
                <w:color w:val="000000" w:themeColor="text1"/>
                <w:sz w:val="26"/>
                <w:szCs w:val="26"/>
                <w:lang w:val="vi-VN"/>
              </w:rPr>
            </w:pPr>
            <w:r w:rsidRPr="00E7744B">
              <w:rPr>
                <w:rFonts w:ascii="Times New Roman" w:hAnsi="Times New Roman" w:cs="Times New Roman"/>
                <w:color w:val="000000" w:themeColor="text1"/>
                <w:sz w:val="26"/>
                <w:szCs w:val="26"/>
                <w:lang w:val="vi-VN"/>
              </w:rPr>
              <w:t>Trung thực - Trách nhiệm - Chuyên nghiệp - Chất lượng - Hiệu quả</w:t>
            </w:r>
          </w:p>
        </w:tc>
      </w:tr>
    </w:tbl>
    <w:p w14:paraId="1195F5B9" w14:textId="77777777" w:rsidR="001E79DF" w:rsidRPr="00E7744B" w:rsidRDefault="001E79DF" w:rsidP="001E79DF">
      <w:pPr>
        <w:rPr>
          <w:rFonts w:ascii="Times New Roman" w:hAnsi="Times New Roman" w:cs="Times New Roman"/>
          <w:b/>
          <w:bCs/>
          <w:color w:val="000000" w:themeColor="text1"/>
          <w:sz w:val="26"/>
          <w:szCs w:val="26"/>
          <w:lang w:val="vi-VN"/>
        </w:rPr>
      </w:pPr>
    </w:p>
    <w:p w14:paraId="254E92D8" w14:textId="77777777" w:rsidR="00D431CF" w:rsidRPr="00E7744B" w:rsidRDefault="00D431CF">
      <w:pPr>
        <w:widowControl/>
        <w:jc w:val="left"/>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br w:type="page"/>
      </w:r>
    </w:p>
    <w:p w14:paraId="18D936E8" w14:textId="07C94B46" w:rsidR="005B2B44" w:rsidRPr="00E7744B" w:rsidRDefault="00D431CF" w:rsidP="00FA6A53">
      <w:pPr>
        <w:pStyle w:val="ListParagraph"/>
        <w:numPr>
          <w:ilvl w:val="0"/>
          <w:numId w:val="19"/>
        </w:numPr>
        <w:ind w:leftChars="0"/>
        <w:jc w:val="center"/>
        <w:rPr>
          <w:rFonts w:ascii="Times New Roman" w:hAnsi="Times New Roman" w:cs="Times New Roman"/>
          <w:b/>
          <w:bCs/>
          <w:color w:val="000000" w:themeColor="text1"/>
          <w:sz w:val="32"/>
          <w:szCs w:val="32"/>
          <w:lang w:val="vi-VN"/>
        </w:rPr>
      </w:pPr>
      <w:r w:rsidRPr="00E7744B">
        <w:rPr>
          <w:rFonts w:ascii="Times New Roman" w:hAnsi="Times New Roman" w:cs="Times New Roman"/>
          <w:b/>
          <w:bCs/>
          <w:color w:val="000000" w:themeColor="text1"/>
          <w:sz w:val="32"/>
          <w:szCs w:val="32"/>
          <w:lang w:val="vi-VN"/>
        </w:rPr>
        <w:lastRenderedPageBreak/>
        <w:t>MÔ TẢ CHUNG CHƯƠNG TRÌNH ĐÀO TẠO</w:t>
      </w:r>
    </w:p>
    <w:p w14:paraId="2CB469BA" w14:textId="4B4ECC35" w:rsidR="002C73D3" w:rsidRPr="00E7744B" w:rsidRDefault="00F433C8"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Mục tiêu chương trình đào tạo (POs)</w:t>
      </w:r>
    </w:p>
    <w:p w14:paraId="28FCE346" w14:textId="13630946" w:rsidR="003D1376" w:rsidRPr="00E7744B" w:rsidRDefault="00953DA4" w:rsidP="00FA6A53">
      <w:pPr>
        <w:pStyle w:val="ListParagraph"/>
        <w:numPr>
          <w:ilvl w:val="2"/>
          <w:numId w:val="19"/>
        </w:numPr>
        <w:spacing w:line="276" w:lineRule="auto"/>
        <w:ind w:leftChars="0"/>
        <w:rPr>
          <w:rFonts w:ascii="Times New Roman" w:hAnsi="Times New Roman" w:cs="Times New Roman"/>
          <w:bCs/>
          <w:color w:val="000000" w:themeColor="text1"/>
          <w:sz w:val="26"/>
          <w:szCs w:val="26"/>
          <w:lang w:val="vi-VN"/>
        </w:rPr>
      </w:pPr>
      <w:r w:rsidRPr="00E7744B">
        <w:rPr>
          <w:rFonts w:ascii="Times New Roman" w:hAnsi="Times New Roman" w:cs="Times New Roman"/>
          <w:b/>
          <w:color w:val="000000" w:themeColor="text1"/>
          <w:sz w:val="26"/>
          <w:szCs w:val="26"/>
          <w:lang w:val="vi-VN"/>
        </w:rPr>
        <w:t>Mục tiêu tổng quát</w:t>
      </w:r>
    </w:p>
    <w:p w14:paraId="59678BB5" w14:textId="0821533D" w:rsidR="00953DA4" w:rsidRPr="00E7744B" w:rsidRDefault="00953DA4" w:rsidP="00EE01CB">
      <w:pPr>
        <w:pStyle w:val="ListParagraph"/>
        <w:spacing w:line="276" w:lineRule="auto"/>
        <w:ind w:leftChars="0" w:left="0"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Mục tiêu của chương trình đào tạo được xây dựng phù hợp với Tầm nhìn – Sứ mạng – Triết lý giáo dục của Trường Đại học Ngoại ngữ; tương thích với Tầm nhìn – Sứ mạng của Khoa tiếng Nhật – Hàn - Thái nhằm bồi dưỡng con người và phát triển nghiên cứu khoa học mang tính ứng dụng phục vụ cộng đồng, đáp ứng nhu cầu thị trường lao động, góp phần vào sự phát triển kinh tế - xã hội và hội nhập quốc tế.</w:t>
      </w:r>
    </w:p>
    <w:p w14:paraId="018311C0" w14:textId="77777777" w:rsidR="00EE01CB" w:rsidRPr="00E7744B" w:rsidRDefault="00EE01CB" w:rsidP="00EE01CB">
      <w:pPr>
        <w:pStyle w:val="ListParagraph"/>
        <w:spacing w:line="276" w:lineRule="auto"/>
        <w:ind w:leftChars="0" w:left="0" w:firstLine="284"/>
        <w:rPr>
          <w:rFonts w:ascii="Times New Roman" w:hAnsi="Times New Roman" w:cs="Times New Roman"/>
          <w:bCs/>
          <w:color w:val="000000" w:themeColor="text1"/>
          <w:sz w:val="26"/>
          <w:szCs w:val="26"/>
          <w:lang w:val="vi-VN"/>
        </w:rPr>
      </w:pPr>
    </w:p>
    <w:p w14:paraId="59B2040A" w14:textId="1C4C9AE8" w:rsidR="00953DA4" w:rsidRPr="00E7744B" w:rsidRDefault="00953DA4" w:rsidP="00FA6A53">
      <w:pPr>
        <w:pStyle w:val="ListParagraph"/>
        <w:numPr>
          <w:ilvl w:val="2"/>
          <w:numId w:val="19"/>
        </w:numPr>
        <w:spacing w:line="276" w:lineRule="auto"/>
        <w:ind w:leftChars="0"/>
        <w:rPr>
          <w:rFonts w:ascii="Times New Roman" w:hAnsi="Times New Roman" w:cs="Times New Roman"/>
          <w:bCs/>
          <w:color w:val="000000" w:themeColor="text1"/>
          <w:sz w:val="26"/>
          <w:szCs w:val="26"/>
          <w:lang w:val="vi-VN"/>
        </w:rPr>
      </w:pPr>
      <w:r w:rsidRPr="00E7744B">
        <w:rPr>
          <w:rFonts w:ascii="Times New Roman" w:hAnsi="Times New Roman" w:cs="Times New Roman"/>
          <w:b/>
          <w:color w:val="000000" w:themeColor="text1"/>
          <w:sz w:val="26"/>
          <w:szCs w:val="26"/>
          <w:lang w:val="vi-VN"/>
        </w:rPr>
        <w:t>Mục tiêu cụ thể</w:t>
      </w:r>
    </w:p>
    <w:p w14:paraId="41DF684A" w14:textId="58FCC489" w:rsidR="00EE01CB" w:rsidRPr="00E7744B" w:rsidRDefault="00EE01CB" w:rsidP="00EE01CB">
      <w:pPr>
        <w:spacing w:line="276" w:lineRule="auto"/>
        <w:ind w:firstLine="284"/>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 xml:space="preserve">Chương trình đào tạo cử nhân ngành </w:t>
      </w:r>
      <w:r w:rsidR="00DB127F">
        <w:rPr>
          <w:rFonts w:ascii="Times New Roman" w:hAnsi="Times New Roman" w:cs="Times New Roman"/>
          <w:bCs/>
          <w:color w:val="000000" w:themeColor="text1"/>
          <w:sz w:val="26"/>
          <w:szCs w:val="26"/>
          <w:lang w:val="vi-VN"/>
        </w:rPr>
        <w:t>Ngôn ngữ</w:t>
      </w:r>
      <w:r w:rsidRPr="00E7744B">
        <w:rPr>
          <w:rFonts w:ascii="Times New Roman" w:hAnsi="Times New Roman" w:cs="Times New Roman"/>
          <w:bCs/>
          <w:color w:val="000000" w:themeColor="text1"/>
          <w:sz w:val="26"/>
          <w:szCs w:val="26"/>
          <w:lang w:val="vi-VN"/>
        </w:rPr>
        <w:t xml:space="preserve"> Hàn Quốc được thiết kế với các mục tiêu:</w:t>
      </w:r>
    </w:p>
    <w:p w14:paraId="45B89478" w14:textId="4D823BF7" w:rsidR="00B96CEF" w:rsidRPr="00E7744B" w:rsidRDefault="00B96CEF" w:rsidP="00B96CEF">
      <w:pPr>
        <w:spacing w:line="276" w:lineRule="auto"/>
        <w:ind w:firstLine="284"/>
        <w:jc w:val="center"/>
        <w:rPr>
          <w:rFonts w:ascii="Times New Roman" w:hAnsi="Times New Roman" w:cs="Times New Roman"/>
          <w:bCs/>
          <w:i/>
          <w:iCs/>
          <w:color w:val="000000" w:themeColor="text1"/>
          <w:sz w:val="26"/>
          <w:szCs w:val="26"/>
          <w:lang w:val="vi-VN"/>
        </w:rPr>
      </w:pPr>
      <w:r w:rsidRPr="00E7744B">
        <w:rPr>
          <w:rFonts w:ascii="Times New Roman" w:hAnsi="Times New Roman" w:cs="Times New Roman"/>
          <w:bCs/>
          <w:i/>
          <w:iCs/>
          <w:color w:val="000000" w:themeColor="text1"/>
          <w:sz w:val="26"/>
          <w:szCs w:val="26"/>
          <w:lang w:val="vi-VN"/>
        </w:rPr>
        <w:t xml:space="preserve">Bảng 4. Mục tiêu của Chương trình đào tạo ngành </w:t>
      </w:r>
      <w:r w:rsidR="00DB127F">
        <w:rPr>
          <w:rFonts w:ascii="Times New Roman" w:hAnsi="Times New Roman" w:cs="Times New Roman"/>
          <w:bCs/>
          <w:i/>
          <w:iCs/>
          <w:color w:val="000000" w:themeColor="text1"/>
          <w:sz w:val="26"/>
          <w:szCs w:val="26"/>
          <w:lang w:val="vi-VN"/>
        </w:rPr>
        <w:t>Ngôn ngữ</w:t>
      </w:r>
      <w:r w:rsidRPr="00E7744B">
        <w:rPr>
          <w:rFonts w:ascii="Times New Roman" w:hAnsi="Times New Roman" w:cs="Times New Roman"/>
          <w:bCs/>
          <w:i/>
          <w:iCs/>
          <w:color w:val="000000" w:themeColor="text1"/>
          <w:sz w:val="26"/>
          <w:szCs w:val="26"/>
          <w:lang w:val="vi-VN"/>
        </w:rPr>
        <w:t xml:space="preserve"> Hàn Quốc</w:t>
      </w:r>
    </w:p>
    <w:tbl>
      <w:tblPr>
        <w:tblStyle w:val="TableGrid"/>
        <w:tblW w:w="5000" w:type="pct"/>
        <w:tblLook w:val="04A0" w:firstRow="1" w:lastRow="0" w:firstColumn="1" w:lastColumn="0" w:noHBand="0" w:noVBand="1"/>
      </w:tblPr>
      <w:tblGrid>
        <w:gridCol w:w="1163"/>
        <w:gridCol w:w="7984"/>
      </w:tblGrid>
      <w:tr w:rsidR="00E7744B" w:rsidRPr="00E7744B" w14:paraId="603F9BAF" w14:textId="77777777" w:rsidTr="007C444E">
        <w:tc>
          <w:tcPr>
            <w:tcW w:w="5000" w:type="pct"/>
            <w:gridSpan w:val="2"/>
            <w:shd w:val="clear" w:color="auto" w:fill="D9D9D9" w:themeFill="background1" w:themeFillShade="D9"/>
          </w:tcPr>
          <w:p w14:paraId="34EC171E" w14:textId="77777777" w:rsidR="00EE01CB" w:rsidRPr="00E7744B" w:rsidRDefault="00EE01CB" w:rsidP="00B96CEF">
            <w:pPr>
              <w:pStyle w:val="ListParagraph"/>
              <w:widowControl/>
              <w:numPr>
                <w:ilvl w:val="0"/>
                <w:numId w:val="2"/>
              </w:numPr>
              <w:tabs>
                <w:tab w:val="left" w:pos="284"/>
              </w:tabs>
              <w:spacing w:line="276" w:lineRule="auto"/>
              <w:ind w:leftChars="0" w:left="0" w:firstLine="0"/>
              <w:jc w:val="center"/>
              <w:rPr>
                <w:rFonts w:ascii="Times New Roman" w:hAnsi="Times New Roman" w:cs="Times New Roman"/>
                <w:b/>
                <w:i/>
                <w:color w:val="000000" w:themeColor="text1"/>
                <w:sz w:val="26"/>
                <w:szCs w:val="26"/>
                <w:lang w:val="vi-VN"/>
              </w:rPr>
            </w:pPr>
            <w:r w:rsidRPr="00E7744B">
              <w:rPr>
                <w:rFonts w:ascii="Times New Roman" w:hAnsi="Times New Roman" w:cs="Times New Roman"/>
                <w:b/>
                <w:i/>
                <w:color w:val="000000" w:themeColor="text1"/>
                <w:sz w:val="26"/>
                <w:szCs w:val="26"/>
                <w:lang w:val="vi-VN"/>
              </w:rPr>
              <w:t>Về kiến thức</w:t>
            </w:r>
          </w:p>
        </w:tc>
      </w:tr>
      <w:tr w:rsidR="00E7744B" w:rsidRPr="000939F7" w14:paraId="59EDD534" w14:textId="77777777" w:rsidTr="007C444E">
        <w:tc>
          <w:tcPr>
            <w:tcW w:w="636" w:type="pct"/>
          </w:tcPr>
          <w:p w14:paraId="034474DA"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74436E5D"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Có kiến thức cơ bản về ngành khoa học xã hội và nhân văn, khoa học chính trị, pháp luật, </w:t>
            </w:r>
            <w:r w:rsidRPr="00E7744B">
              <w:rPr>
                <w:rFonts w:ascii="Times New Roman" w:eastAsia="SimSun" w:hAnsi="Times New Roman" w:cs="Times New Roman"/>
                <w:color w:val="000000" w:themeColor="text1"/>
                <w:sz w:val="26"/>
                <w:szCs w:val="26"/>
                <w:lang w:val="it-IT" w:eastAsia="zh-CN"/>
              </w:rPr>
              <w:t>văn hóa, công</w:t>
            </w:r>
            <w:r w:rsidRPr="00E7744B">
              <w:rPr>
                <w:rFonts w:ascii="Times New Roman" w:eastAsia="SimSun" w:hAnsi="Times New Roman" w:cs="Times New Roman"/>
                <w:color w:val="000000" w:themeColor="text1"/>
                <w:sz w:val="26"/>
                <w:szCs w:val="26"/>
                <w:lang w:val="vi-VN" w:eastAsia="zh-CN"/>
              </w:rPr>
              <w:t xml:space="preserve"> nghệ thông tin ứng dụng trong công việc.</w:t>
            </w:r>
          </w:p>
        </w:tc>
      </w:tr>
      <w:tr w:rsidR="00E7744B" w:rsidRPr="000939F7" w14:paraId="3AB2308E" w14:textId="77777777" w:rsidTr="007C444E">
        <w:tc>
          <w:tcPr>
            <w:tcW w:w="636" w:type="pct"/>
          </w:tcPr>
          <w:p w14:paraId="1419208F"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2302BA4F"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Có kiến thức chuyên sâu về </w:t>
            </w:r>
            <w:r w:rsidRPr="00E7744B">
              <w:rPr>
                <w:rFonts w:ascii="Times New Roman" w:hAnsi="Times New Roman" w:cs="Times New Roman"/>
                <w:color w:val="000000" w:themeColor="text1"/>
                <w:sz w:val="26"/>
                <w:szCs w:val="26"/>
                <w:lang w:val="it-IT"/>
              </w:rPr>
              <w:t>ngôn ngữ, văn hóa x</w:t>
            </w:r>
            <w:r w:rsidRPr="00E7744B">
              <w:rPr>
                <w:rFonts w:ascii="Times New Roman" w:hAnsi="Times New Roman" w:cs="Times New Roman"/>
                <w:color w:val="000000" w:themeColor="text1"/>
                <w:sz w:val="26"/>
                <w:szCs w:val="26"/>
                <w:lang w:val="vi-VN"/>
              </w:rPr>
              <w:t>ã</w:t>
            </w:r>
            <w:r w:rsidRPr="00E7744B">
              <w:rPr>
                <w:rFonts w:ascii="Times New Roman" w:hAnsi="Times New Roman" w:cs="Times New Roman"/>
                <w:color w:val="000000" w:themeColor="text1"/>
                <w:sz w:val="26"/>
                <w:szCs w:val="26"/>
                <w:lang w:val="it-IT"/>
              </w:rPr>
              <w:t xml:space="preserve"> hội, văn học của Hàn Quốc</w:t>
            </w:r>
            <w:r w:rsidRPr="00E7744B">
              <w:rPr>
                <w:rFonts w:ascii="Times New Roman" w:hAnsi="Times New Roman" w:cs="Times New Roman"/>
                <w:color w:val="000000" w:themeColor="text1"/>
                <w:sz w:val="26"/>
                <w:szCs w:val="26"/>
                <w:lang w:val="vi-VN"/>
              </w:rPr>
              <w:t xml:space="preserve"> </w:t>
            </w:r>
          </w:p>
        </w:tc>
      </w:tr>
      <w:tr w:rsidR="00E7744B" w:rsidRPr="000939F7" w14:paraId="77D727A1" w14:textId="77777777" w:rsidTr="007C444E">
        <w:tc>
          <w:tcPr>
            <w:tcW w:w="636" w:type="pct"/>
          </w:tcPr>
          <w:p w14:paraId="60FD98D7"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7BDD6777"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Có kiến thức chuyên sâu về dịch thuật ở các lĩnh vực đa dạng.</w:t>
            </w:r>
          </w:p>
        </w:tc>
      </w:tr>
      <w:tr w:rsidR="00E7744B" w:rsidRPr="00E7744B" w14:paraId="012E2D4C" w14:textId="77777777" w:rsidTr="007C444E">
        <w:tc>
          <w:tcPr>
            <w:tcW w:w="5000" w:type="pct"/>
            <w:gridSpan w:val="2"/>
            <w:shd w:val="clear" w:color="auto" w:fill="D9D9D9" w:themeFill="background1" w:themeFillShade="D9"/>
          </w:tcPr>
          <w:p w14:paraId="14183ECE" w14:textId="77777777" w:rsidR="00EE01CB" w:rsidRPr="00E7744B" w:rsidRDefault="00EE01CB" w:rsidP="00FA6A53">
            <w:pPr>
              <w:pStyle w:val="ListParagraph"/>
              <w:widowControl/>
              <w:numPr>
                <w:ilvl w:val="0"/>
                <w:numId w:val="2"/>
              </w:numPr>
              <w:tabs>
                <w:tab w:val="left" w:pos="284"/>
              </w:tabs>
              <w:spacing w:line="276" w:lineRule="auto"/>
              <w:ind w:leftChars="0" w:left="0" w:firstLine="0"/>
              <w:rPr>
                <w:rFonts w:ascii="Times New Roman" w:hAnsi="Times New Roman" w:cs="Times New Roman"/>
                <w:b/>
                <w:color w:val="000000" w:themeColor="text1"/>
                <w:sz w:val="26"/>
                <w:szCs w:val="26"/>
                <w:lang w:val="vi-VN"/>
              </w:rPr>
            </w:pPr>
            <w:r w:rsidRPr="00E7744B">
              <w:rPr>
                <w:rFonts w:ascii="Times New Roman" w:hAnsi="Times New Roman" w:cs="Times New Roman"/>
                <w:b/>
                <w:i/>
                <w:color w:val="000000" w:themeColor="text1"/>
                <w:sz w:val="26"/>
                <w:szCs w:val="26"/>
                <w:lang w:val="vi-VN"/>
              </w:rPr>
              <w:t>Về kỹ năng</w:t>
            </w:r>
          </w:p>
        </w:tc>
      </w:tr>
      <w:tr w:rsidR="00E7744B" w:rsidRPr="000939F7" w14:paraId="4479F967" w14:textId="77777777" w:rsidTr="007C444E">
        <w:tc>
          <w:tcPr>
            <w:tcW w:w="636" w:type="pct"/>
          </w:tcPr>
          <w:p w14:paraId="638C6285"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1BAC8513"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Sử dụng tiếng Hàn Quốc lưu loát trong các tình huống giao tiếp trong công việc và cuộc sống.</w:t>
            </w:r>
          </w:p>
        </w:tc>
      </w:tr>
      <w:tr w:rsidR="00E7744B" w:rsidRPr="000939F7" w14:paraId="35F28255" w14:textId="77777777" w:rsidTr="007C444E">
        <w:tc>
          <w:tcPr>
            <w:tcW w:w="636" w:type="pct"/>
          </w:tcPr>
          <w:p w14:paraId="1661B38C"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3D31AE24"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Phát triển kĩ năng giải quyết vấn đề phức tạp để tổ chức thực hiện hoạt động dịch thuật mang tính chuyên môn cao trong nhiều lĩnh vực khác nhau. </w:t>
            </w:r>
          </w:p>
        </w:tc>
      </w:tr>
      <w:tr w:rsidR="00E7744B" w:rsidRPr="000939F7" w14:paraId="7F4E307B" w14:textId="77777777" w:rsidTr="007C444E">
        <w:tc>
          <w:tcPr>
            <w:tcW w:w="636" w:type="pct"/>
          </w:tcPr>
          <w:p w14:paraId="337EB5E5"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1F14E2D1"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Phát triển tư duy phản biện sáng tạo hướng đến năng lực học tập và nghiên cứu suốt đời, thích nghi với môi trường làm việc đa dạng mang tính quốc tế.</w:t>
            </w:r>
          </w:p>
        </w:tc>
      </w:tr>
      <w:tr w:rsidR="00E7744B" w:rsidRPr="000939F7" w14:paraId="1EE98EF8" w14:textId="77777777" w:rsidTr="007C444E">
        <w:tc>
          <w:tcPr>
            <w:tcW w:w="5000" w:type="pct"/>
            <w:gridSpan w:val="2"/>
            <w:shd w:val="clear" w:color="auto" w:fill="D9D9D9" w:themeFill="background1" w:themeFillShade="D9"/>
          </w:tcPr>
          <w:p w14:paraId="75A6E69A" w14:textId="77777777" w:rsidR="00EE01CB" w:rsidRPr="00E7744B" w:rsidRDefault="00EE01CB" w:rsidP="00FA6A53">
            <w:pPr>
              <w:pStyle w:val="ListParagraph"/>
              <w:widowControl/>
              <w:numPr>
                <w:ilvl w:val="0"/>
                <w:numId w:val="2"/>
              </w:numPr>
              <w:tabs>
                <w:tab w:val="left" w:pos="284"/>
              </w:tabs>
              <w:spacing w:line="276" w:lineRule="auto"/>
              <w:ind w:leftChars="0" w:left="0" w:firstLine="0"/>
              <w:rPr>
                <w:rFonts w:ascii="Times New Roman" w:hAnsi="Times New Roman" w:cs="Times New Roman"/>
                <w:b/>
                <w:i/>
                <w:color w:val="000000" w:themeColor="text1"/>
                <w:sz w:val="26"/>
                <w:szCs w:val="26"/>
                <w:lang w:val="vi-VN"/>
              </w:rPr>
            </w:pPr>
            <w:r w:rsidRPr="00E7744B">
              <w:rPr>
                <w:rFonts w:ascii="Times New Roman" w:hAnsi="Times New Roman" w:cs="Times New Roman"/>
                <w:b/>
                <w:i/>
                <w:color w:val="000000" w:themeColor="text1"/>
                <w:sz w:val="26"/>
                <w:szCs w:val="26"/>
                <w:lang w:val="vi-VN"/>
              </w:rPr>
              <w:t>Về năng lực tự chủ và chịu trách nhiệm</w:t>
            </w:r>
          </w:p>
        </w:tc>
      </w:tr>
      <w:tr w:rsidR="00E7744B" w:rsidRPr="000939F7" w14:paraId="06B34C54" w14:textId="77777777" w:rsidTr="007C444E">
        <w:tc>
          <w:tcPr>
            <w:tcW w:w="636" w:type="pct"/>
          </w:tcPr>
          <w:p w14:paraId="011E7EAA" w14:textId="77777777" w:rsidR="00EE01CB" w:rsidRPr="00E7744B" w:rsidRDefault="00EE01CB" w:rsidP="00FA6A53">
            <w:pPr>
              <w:pStyle w:val="ListParagraph"/>
              <w:widowControl/>
              <w:numPr>
                <w:ilvl w:val="0"/>
                <w:numId w:val="3"/>
              </w:numPr>
              <w:spacing w:line="276" w:lineRule="auto"/>
              <w:ind w:leftChars="0"/>
              <w:jc w:val="center"/>
              <w:rPr>
                <w:rFonts w:ascii="Times New Roman" w:hAnsi="Times New Roman" w:cs="Times New Roman"/>
                <w:color w:val="000000" w:themeColor="text1"/>
                <w:sz w:val="26"/>
                <w:szCs w:val="26"/>
                <w:lang w:val="vi-VN"/>
              </w:rPr>
            </w:pPr>
          </w:p>
        </w:tc>
        <w:tc>
          <w:tcPr>
            <w:tcW w:w="4364" w:type="pct"/>
          </w:tcPr>
          <w:p w14:paraId="09EDE693" w14:textId="77777777" w:rsidR="00EE01CB" w:rsidRPr="00E7744B" w:rsidRDefault="00EE01CB" w:rsidP="007C444E">
            <w:pPr>
              <w:pStyle w:val="ListParagraph"/>
              <w:widowControl/>
              <w:spacing w:line="276" w:lineRule="auto"/>
              <w:ind w:leftChars="0" w:left="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Có sức khỏe tốt, phẩm chất chính trị, tuân thủ luật pháp, có đạo đức nghề nghiệp theo yêu cầu riêng của nghề, có trách nhiệm với xã hội, cộng đồng.</w:t>
            </w:r>
          </w:p>
        </w:tc>
      </w:tr>
    </w:tbl>
    <w:p w14:paraId="7EB22340" w14:textId="77777777" w:rsidR="00EE01CB" w:rsidRPr="00E7744B" w:rsidRDefault="00EE01CB" w:rsidP="00EE01CB">
      <w:pPr>
        <w:spacing w:line="276" w:lineRule="auto"/>
        <w:ind w:firstLine="284"/>
        <w:rPr>
          <w:rFonts w:ascii="Times New Roman" w:hAnsi="Times New Roman" w:cs="Times New Roman"/>
          <w:bCs/>
          <w:color w:val="000000" w:themeColor="text1"/>
          <w:sz w:val="26"/>
          <w:szCs w:val="26"/>
          <w:lang w:val="vi-VN"/>
        </w:rPr>
      </w:pPr>
    </w:p>
    <w:p w14:paraId="1B5BE621" w14:textId="2783F6F7" w:rsidR="00F433C8" w:rsidRPr="00E7744B" w:rsidRDefault="00F433C8"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Chuẩn đầu ra chương trình đào tạo (PLOs)</w:t>
      </w:r>
    </w:p>
    <w:p w14:paraId="0CA625A8" w14:textId="12982FCF" w:rsidR="00EE01CB" w:rsidRPr="00E7744B" w:rsidRDefault="00EE01CB" w:rsidP="00EE01CB">
      <w:pPr>
        <w:spacing w:line="276" w:lineRule="auto"/>
        <w:ind w:firstLine="284"/>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Sau khi tốt nghiệp ngành</w:t>
      </w:r>
      <w:r w:rsidR="00296E69">
        <w:rPr>
          <w:rFonts w:ascii="Times New Roman" w:hAnsi="Times New Roman" w:cs="Times New Roman"/>
          <w:bCs/>
          <w:color w:val="000000" w:themeColor="text1"/>
          <w:sz w:val="26"/>
          <w:szCs w:val="26"/>
          <w:lang w:val="vi-VN"/>
        </w:rPr>
        <w:t xml:space="preserve"> Ngôn ngữ</w:t>
      </w:r>
      <w:r w:rsidRPr="00E7744B">
        <w:rPr>
          <w:rFonts w:ascii="Times New Roman" w:hAnsi="Times New Roman" w:cs="Times New Roman"/>
          <w:bCs/>
          <w:color w:val="000000" w:themeColor="text1"/>
          <w:sz w:val="26"/>
          <w:szCs w:val="26"/>
          <w:lang w:val="vi-VN"/>
        </w:rPr>
        <w:t xml:space="preserve"> Hàn Quốc, người học có khả năng:</w:t>
      </w:r>
    </w:p>
    <w:p w14:paraId="1F9D2529" w14:textId="77777777" w:rsidR="00B96CEF" w:rsidRPr="00E7744B" w:rsidRDefault="00B96CEF" w:rsidP="00EE01CB">
      <w:pPr>
        <w:spacing w:line="276" w:lineRule="auto"/>
        <w:ind w:firstLine="284"/>
        <w:rPr>
          <w:rFonts w:ascii="Times New Roman" w:hAnsi="Times New Roman" w:cs="Times New Roman"/>
          <w:bCs/>
          <w:color w:val="000000" w:themeColor="text1"/>
          <w:sz w:val="26"/>
          <w:szCs w:val="26"/>
          <w:lang w:val="vi-VN"/>
        </w:rPr>
      </w:pPr>
    </w:p>
    <w:p w14:paraId="0F9CB7F3" w14:textId="3A8ADA29" w:rsidR="00B96CEF" w:rsidRPr="00E7744B" w:rsidRDefault="00B96CEF" w:rsidP="00B96CEF">
      <w:pPr>
        <w:spacing w:line="276" w:lineRule="auto"/>
        <w:ind w:firstLine="284"/>
        <w:jc w:val="center"/>
        <w:rPr>
          <w:rFonts w:ascii="Times New Roman" w:hAnsi="Times New Roman" w:cs="Times New Roman"/>
          <w:bCs/>
          <w:i/>
          <w:iCs/>
          <w:color w:val="000000" w:themeColor="text1"/>
          <w:sz w:val="26"/>
          <w:szCs w:val="26"/>
          <w:lang w:val="vi-VN"/>
        </w:rPr>
      </w:pPr>
      <w:r w:rsidRPr="00E7744B">
        <w:rPr>
          <w:rFonts w:ascii="Times New Roman" w:hAnsi="Times New Roman" w:cs="Times New Roman"/>
          <w:bCs/>
          <w:i/>
          <w:iCs/>
          <w:color w:val="000000" w:themeColor="text1"/>
          <w:sz w:val="26"/>
          <w:szCs w:val="26"/>
          <w:lang w:val="vi-VN"/>
        </w:rPr>
        <w:t xml:space="preserve">Bảng </w:t>
      </w:r>
      <w:r w:rsidR="00D35712" w:rsidRPr="00E7744B">
        <w:rPr>
          <w:rFonts w:ascii="Times New Roman" w:hAnsi="Times New Roman" w:cs="Times New Roman"/>
          <w:bCs/>
          <w:i/>
          <w:iCs/>
          <w:color w:val="000000" w:themeColor="text1"/>
          <w:sz w:val="26"/>
          <w:szCs w:val="26"/>
          <w:lang w:val="vi-VN"/>
        </w:rPr>
        <w:t>5</w:t>
      </w:r>
      <w:r w:rsidRPr="00E7744B">
        <w:rPr>
          <w:rFonts w:ascii="Times New Roman" w:hAnsi="Times New Roman" w:cs="Times New Roman"/>
          <w:bCs/>
          <w:i/>
          <w:iCs/>
          <w:color w:val="000000" w:themeColor="text1"/>
          <w:sz w:val="26"/>
          <w:szCs w:val="26"/>
          <w:lang w:val="vi-VN"/>
        </w:rPr>
        <w:t xml:space="preserve">. </w:t>
      </w:r>
      <w:r w:rsidR="00D35712" w:rsidRPr="00E7744B">
        <w:rPr>
          <w:rFonts w:ascii="Times New Roman" w:hAnsi="Times New Roman" w:cs="Times New Roman"/>
          <w:bCs/>
          <w:i/>
          <w:iCs/>
          <w:color w:val="000000" w:themeColor="text1"/>
          <w:sz w:val="26"/>
          <w:szCs w:val="26"/>
          <w:lang w:val="vi-VN"/>
        </w:rPr>
        <w:t>Chuẩn đầu ra</w:t>
      </w:r>
      <w:r w:rsidRPr="00E7744B">
        <w:rPr>
          <w:rFonts w:ascii="Times New Roman" w:hAnsi="Times New Roman" w:cs="Times New Roman"/>
          <w:bCs/>
          <w:i/>
          <w:iCs/>
          <w:color w:val="000000" w:themeColor="text1"/>
          <w:sz w:val="26"/>
          <w:szCs w:val="26"/>
          <w:lang w:val="vi-VN"/>
        </w:rPr>
        <w:t xml:space="preserve"> của Chương trình đào tạo ngành </w:t>
      </w:r>
      <w:r w:rsidR="00296E69">
        <w:rPr>
          <w:rFonts w:ascii="Times New Roman" w:hAnsi="Times New Roman" w:cs="Times New Roman"/>
          <w:bCs/>
          <w:i/>
          <w:iCs/>
          <w:color w:val="000000" w:themeColor="text1"/>
          <w:sz w:val="26"/>
          <w:szCs w:val="26"/>
          <w:lang w:val="vi-VN"/>
        </w:rPr>
        <w:t>Ngôn ngữ</w:t>
      </w:r>
      <w:r w:rsidRPr="00E7744B">
        <w:rPr>
          <w:rFonts w:ascii="Times New Roman" w:hAnsi="Times New Roman" w:cs="Times New Roman"/>
          <w:bCs/>
          <w:i/>
          <w:iCs/>
          <w:color w:val="000000" w:themeColor="text1"/>
          <w:sz w:val="26"/>
          <w:szCs w:val="26"/>
          <w:lang w:val="vi-VN"/>
        </w:rPr>
        <w:t xml:space="preserve"> Hàn Quốc</w:t>
      </w:r>
    </w:p>
    <w:tbl>
      <w:tblPr>
        <w:tblStyle w:val="TableGrid"/>
        <w:tblW w:w="9180" w:type="dxa"/>
        <w:tblLook w:val="04A0" w:firstRow="1" w:lastRow="0" w:firstColumn="1" w:lastColumn="0" w:noHBand="0" w:noVBand="1"/>
      </w:tblPr>
      <w:tblGrid>
        <w:gridCol w:w="973"/>
        <w:gridCol w:w="8207"/>
      </w:tblGrid>
      <w:tr w:rsidR="00E7744B" w:rsidRPr="00E7744B" w14:paraId="104A1046" w14:textId="77777777" w:rsidTr="00271250">
        <w:tc>
          <w:tcPr>
            <w:tcW w:w="973" w:type="dxa"/>
          </w:tcPr>
          <w:p w14:paraId="4D8A0509" w14:textId="77777777" w:rsidR="00EE01CB" w:rsidRPr="00E7744B" w:rsidRDefault="00EE01CB" w:rsidP="007C444E">
            <w:pPr>
              <w:spacing w:line="276" w:lineRule="auto"/>
              <w:ind w:left="-134"/>
              <w:jc w:val="center"/>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Mã CĐR</w:t>
            </w:r>
          </w:p>
        </w:tc>
        <w:tc>
          <w:tcPr>
            <w:tcW w:w="8207" w:type="dxa"/>
          </w:tcPr>
          <w:p w14:paraId="42F01B09" w14:textId="77777777" w:rsidR="00EE01CB" w:rsidRPr="00E7744B" w:rsidRDefault="00EE01CB" w:rsidP="007C444E">
            <w:pPr>
              <w:spacing w:line="276" w:lineRule="auto"/>
              <w:ind w:left="-134"/>
              <w:jc w:val="center"/>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Nội dung chuẩn đầu ra</w:t>
            </w:r>
          </w:p>
        </w:tc>
      </w:tr>
      <w:tr w:rsidR="00E7744B" w:rsidRPr="00E7744B" w14:paraId="75B05C78" w14:textId="77777777" w:rsidTr="00271250">
        <w:tc>
          <w:tcPr>
            <w:tcW w:w="9180" w:type="dxa"/>
            <w:gridSpan w:val="2"/>
            <w:shd w:val="clear" w:color="auto" w:fill="D9D9D9" w:themeFill="background1" w:themeFillShade="D9"/>
          </w:tcPr>
          <w:p w14:paraId="4C5F0E31"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Kiến thức</w:t>
            </w:r>
          </w:p>
        </w:tc>
      </w:tr>
      <w:tr w:rsidR="00E7744B" w:rsidRPr="000939F7" w14:paraId="7B3BA82A" w14:textId="77777777" w:rsidTr="00271250">
        <w:tc>
          <w:tcPr>
            <w:tcW w:w="973" w:type="dxa"/>
          </w:tcPr>
          <w:p w14:paraId="49F3DE3E"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w:t>
            </w:r>
          </w:p>
        </w:tc>
        <w:tc>
          <w:tcPr>
            <w:tcW w:w="8207" w:type="dxa"/>
          </w:tcPr>
          <w:p w14:paraId="2BA1DA2D" w14:textId="77777777" w:rsidR="00EE01CB" w:rsidRPr="00E7744B" w:rsidRDefault="00EE01CB" w:rsidP="007C444E">
            <w:pPr>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Áp dụng </w:t>
            </w:r>
            <w:r w:rsidRPr="00E7744B">
              <w:rPr>
                <w:rFonts w:ascii="Times New Roman" w:hAnsi="Times New Roman" w:cs="Times New Roman"/>
                <w:bCs/>
                <w:color w:val="000000" w:themeColor="text1"/>
                <w:sz w:val="26"/>
                <w:szCs w:val="26"/>
                <w:lang w:val="vi-VN"/>
              </w:rPr>
              <w:t>những kiến thức về văn hóa, chính trị, pháp luật trong hoạt động nghề nghiệp.</w:t>
            </w:r>
          </w:p>
        </w:tc>
      </w:tr>
      <w:tr w:rsidR="00E7744B" w:rsidRPr="000939F7" w14:paraId="673FBE82" w14:textId="77777777" w:rsidTr="00271250">
        <w:tc>
          <w:tcPr>
            <w:tcW w:w="973" w:type="dxa"/>
          </w:tcPr>
          <w:p w14:paraId="74FBF233"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PLO2</w:t>
            </w:r>
          </w:p>
        </w:tc>
        <w:tc>
          <w:tcPr>
            <w:tcW w:w="8207" w:type="dxa"/>
          </w:tcPr>
          <w:p w14:paraId="0087727C" w14:textId="77777777" w:rsidR="00EE01CB" w:rsidRPr="00E7744B" w:rsidRDefault="00EE01CB" w:rsidP="007C444E">
            <w:pPr>
              <w:spacing w:line="276" w:lineRule="auto"/>
              <w:rPr>
                <w:rFonts w:ascii="Times New Roman" w:hAnsi="Times New Roman" w:cs="Times New Roman"/>
                <w:color w:val="000000" w:themeColor="text1"/>
                <w:sz w:val="26"/>
                <w:szCs w:val="26"/>
                <w:lang w:val="it-IT"/>
              </w:rPr>
            </w:pPr>
            <w:r w:rsidRPr="00E7744B">
              <w:rPr>
                <w:rFonts w:ascii="Times New Roman" w:hAnsi="Times New Roman" w:cs="Times New Roman"/>
                <w:b/>
                <w:color w:val="000000" w:themeColor="text1"/>
                <w:sz w:val="26"/>
                <w:szCs w:val="26"/>
                <w:lang w:val="it-IT"/>
              </w:rPr>
              <w:t xml:space="preserve">Phân tích </w:t>
            </w:r>
            <w:r w:rsidRPr="00E7744B">
              <w:rPr>
                <w:rFonts w:ascii="Times New Roman" w:hAnsi="Times New Roman" w:cs="Times New Roman"/>
                <w:bCs/>
                <w:color w:val="000000" w:themeColor="text1"/>
                <w:sz w:val="26"/>
                <w:szCs w:val="26"/>
                <w:lang w:val="it-IT"/>
              </w:rPr>
              <w:t>được các vấn đề ngôn ngữ, văn hóa xã hội, văn học của Hàn Quốc có đối sánh với Việt Nam.</w:t>
            </w:r>
          </w:p>
        </w:tc>
      </w:tr>
      <w:tr w:rsidR="00E7744B" w:rsidRPr="000939F7" w14:paraId="3C84DC68" w14:textId="77777777" w:rsidTr="00271250">
        <w:tc>
          <w:tcPr>
            <w:tcW w:w="973" w:type="dxa"/>
          </w:tcPr>
          <w:p w14:paraId="29A0E00E"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PLO3</w:t>
            </w:r>
          </w:p>
        </w:tc>
        <w:tc>
          <w:tcPr>
            <w:tcW w:w="8207" w:type="dxa"/>
          </w:tcPr>
          <w:p w14:paraId="1BC054E0" w14:textId="77777777" w:rsidR="00EE01CB" w:rsidRPr="00E7744B" w:rsidRDefault="00EE01CB" w:rsidP="007C444E">
            <w:pPr>
              <w:spacing w:line="276" w:lineRule="auto"/>
              <w:rPr>
                <w:rFonts w:ascii="Times New Roman" w:hAnsi="Times New Roman" w:cs="Times New Roman"/>
                <w:b/>
                <w:color w:val="000000" w:themeColor="text1"/>
                <w:sz w:val="26"/>
                <w:szCs w:val="26"/>
                <w:lang w:val="it-IT"/>
              </w:rPr>
            </w:pPr>
            <w:r w:rsidRPr="00E7744B">
              <w:rPr>
                <w:rFonts w:ascii="Times New Roman" w:eastAsia="SimSun" w:hAnsi="Times New Roman" w:cs="Times New Roman"/>
                <w:b/>
                <w:bCs/>
                <w:color w:val="000000" w:themeColor="text1"/>
                <w:kern w:val="0"/>
                <w:sz w:val="26"/>
                <w:szCs w:val="26"/>
                <w:lang w:val="vi-VN" w:eastAsia="zh-CN"/>
              </w:rPr>
              <w:t>Sử dụng</w:t>
            </w:r>
            <w:r w:rsidRPr="00E7744B">
              <w:rPr>
                <w:rFonts w:ascii="Times New Roman" w:eastAsia="SimSun" w:hAnsi="Times New Roman" w:cs="Times New Roman"/>
                <w:color w:val="000000" w:themeColor="text1"/>
                <w:kern w:val="0"/>
                <w:sz w:val="26"/>
                <w:szCs w:val="26"/>
                <w:lang w:val="vi-VN" w:eastAsia="zh-CN"/>
              </w:rPr>
              <w:t xml:space="preserve"> thành thạo các kỹ năng ngôn ngữ Hàn Quốc, đạt chứng chỉ cấp 4 Kỳ thi năng lực tiếng Hàn TOPIK hoặc bậc 4/6 theo chuẩn năng lực ngoại ngữ 6 bậc của Việt Nam hoặc các chuẩn tương đương khác.</w:t>
            </w:r>
          </w:p>
        </w:tc>
      </w:tr>
      <w:tr w:rsidR="00E7744B" w:rsidRPr="000939F7" w14:paraId="2FC7920F" w14:textId="77777777" w:rsidTr="00271250">
        <w:tc>
          <w:tcPr>
            <w:tcW w:w="973" w:type="dxa"/>
          </w:tcPr>
          <w:p w14:paraId="6CCF2780"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PLO4</w:t>
            </w:r>
          </w:p>
        </w:tc>
        <w:tc>
          <w:tcPr>
            <w:tcW w:w="8207" w:type="dxa"/>
            <w:vAlign w:val="center"/>
          </w:tcPr>
          <w:p w14:paraId="622B3CC7" w14:textId="77777777" w:rsidR="00EE01CB" w:rsidRPr="00E7744B" w:rsidRDefault="00EE01CB" w:rsidP="007C444E">
            <w:pPr>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b/>
                <w:color w:val="000000" w:themeColor="text1"/>
                <w:sz w:val="26"/>
                <w:szCs w:val="26"/>
                <w:lang w:val="vi-VN"/>
              </w:rPr>
              <w:t>Biên phiên dịch</w:t>
            </w:r>
            <w:r w:rsidRPr="00E7744B">
              <w:rPr>
                <w:rFonts w:ascii="Times New Roman" w:hAnsi="Times New Roman" w:cs="Times New Roman"/>
                <w:color w:val="000000" w:themeColor="text1"/>
                <w:sz w:val="26"/>
                <w:szCs w:val="26"/>
                <w:lang w:val="vi-VN"/>
              </w:rPr>
              <w:t xml:space="preserve"> </w:t>
            </w:r>
            <w:r w:rsidRPr="00E7744B">
              <w:rPr>
                <w:rFonts w:ascii="Times New Roman" w:eastAsia="Times New Roman" w:hAnsi="Times New Roman" w:cs="Times New Roman"/>
                <w:color w:val="000000" w:themeColor="text1"/>
                <w:kern w:val="0"/>
                <w:sz w:val="26"/>
                <w:szCs w:val="26"/>
                <w:lang w:val="vi-VN" w:eastAsia="zh-CN"/>
              </w:rPr>
              <w:t>liên quan đến tiếng Hàn một cách thành thạo,</w:t>
            </w:r>
            <w:r w:rsidRPr="00E7744B">
              <w:rPr>
                <w:rFonts w:ascii="Times New Roman" w:hAnsi="Times New Roman" w:cs="Times New Roman"/>
                <w:color w:val="000000" w:themeColor="text1"/>
                <w:lang w:val="vi-VN"/>
              </w:rPr>
              <w:t xml:space="preserve"> </w:t>
            </w:r>
            <w:r w:rsidRPr="00E7744B">
              <w:rPr>
                <w:rFonts w:ascii="Times New Roman" w:hAnsi="Times New Roman" w:cs="Times New Roman"/>
                <w:b/>
                <w:bCs/>
                <w:color w:val="000000" w:themeColor="text1"/>
                <w:sz w:val="26"/>
                <w:szCs w:val="26"/>
                <w:lang w:val="vi-VN"/>
              </w:rPr>
              <w:t>đánh giá</w:t>
            </w:r>
            <w:r w:rsidRPr="00E7744B">
              <w:rPr>
                <w:rFonts w:ascii="Times New Roman" w:hAnsi="Times New Roman" w:cs="Times New Roman"/>
                <w:color w:val="000000" w:themeColor="text1"/>
                <w:sz w:val="26"/>
                <w:szCs w:val="26"/>
                <w:lang w:val="vi-VN"/>
              </w:rPr>
              <w:t xml:space="preserve"> kết quả dịch thuật; </w:t>
            </w:r>
            <w:r w:rsidRPr="00E7744B">
              <w:rPr>
                <w:rFonts w:ascii="Times New Roman" w:hAnsi="Times New Roman" w:cs="Times New Roman"/>
                <w:b/>
                <w:bCs/>
                <w:color w:val="000000" w:themeColor="text1"/>
                <w:sz w:val="26"/>
                <w:szCs w:val="26"/>
                <w:lang w:val="vi-VN"/>
              </w:rPr>
              <w:t>tổ chức thực hiện</w:t>
            </w:r>
            <w:r w:rsidRPr="00E7744B">
              <w:rPr>
                <w:rFonts w:ascii="Times New Roman" w:hAnsi="Times New Roman" w:cs="Times New Roman"/>
                <w:color w:val="000000" w:themeColor="text1"/>
                <w:sz w:val="26"/>
                <w:szCs w:val="26"/>
                <w:lang w:val="vi-VN"/>
              </w:rPr>
              <w:t xml:space="preserve"> dự án dịch thuật ở các lĩnh vực đa dạng có sử dụng tiếng Hàn.</w:t>
            </w:r>
          </w:p>
        </w:tc>
      </w:tr>
      <w:tr w:rsidR="00E7744B" w:rsidRPr="00E7744B" w14:paraId="2C178A6C" w14:textId="77777777" w:rsidTr="00271250">
        <w:tc>
          <w:tcPr>
            <w:tcW w:w="9180" w:type="dxa"/>
            <w:gridSpan w:val="2"/>
            <w:shd w:val="clear" w:color="auto" w:fill="D9D9D9" w:themeFill="background1" w:themeFillShade="D9"/>
          </w:tcPr>
          <w:p w14:paraId="73AC17BC"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Kỹ năng</w:t>
            </w:r>
          </w:p>
        </w:tc>
      </w:tr>
      <w:tr w:rsidR="00E7744B" w:rsidRPr="000939F7" w14:paraId="5027DDFE" w14:textId="77777777" w:rsidTr="00271250">
        <w:tc>
          <w:tcPr>
            <w:tcW w:w="973" w:type="dxa"/>
          </w:tcPr>
          <w:p w14:paraId="389751DA"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PLO5</w:t>
            </w:r>
          </w:p>
        </w:tc>
        <w:tc>
          <w:tcPr>
            <w:tcW w:w="8207" w:type="dxa"/>
            <w:vAlign w:val="center"/>
          </w:tcPr>
          <w:p w14:paraId="202BECCB"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eastAsia="SimSun" w:hAnsi="Times New Roman" w:cs="Times New Roman"/>
                <w:b/>
                <w:bCs/>
                <w:color w:val="000000" w:themeColor="text1"/>
                <w:kern w:val="0"/>
                <w:sz w:val="26"/>
                <w:szCs w:val="26"/>
                <w:lang w:val="vi-VN" w:eastAsia="zh-CN"/>
              </w:rPr>
              <w:t>Sử dụng</w:t>
            </w:r>
            <w:r w:rsidRPr="00E7744B">
              <w:rPr>
                <w:rFonts w:ascii="Times New Roman" w:eastAsia="SimSun" w:hAnsi="Times New Roman" w:cs="Times New Roman"/>
                <w:color w:val="000000" w:themeColor="text1"/>
                <w:kern w:val="0"/>
                <w:sz w:val="26"/>
                <w:szCs w:val="26"/>
                <w:lang w:val="vi-VN" w:eastAsia="zh-CN"/>
              </w:rPr>
              <w:t xml:space="preserve"> được ngoại ngữ 2 (đạt bậc 3/6 đối với tiếng Anh hoặc bậc 2/6 đối với các ngôn ngữ khác theo Khung năng lực ngoại ngữ của Việt Nam hoặc các chứng chỉ quốc tế tương đương khác.</w:t>
            </w:r>
          </w:p>
        </w:tc>
      </w:tr>
      <w:tr w:rsidR="00E7744B" w:rsidRPr="000939F7" w14:paraId="6AF157E2" w14:textId="77777777" w:rsidTr="00271250">
        <w:tc>
          <w:tcPr>
            <w:tcW w:w="973" w:type="dxa"/>
          </w:tcPr>
          <w:p w14:paraId="4EAD0F95"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PLO6</w:t>
            </w:r>
          </w:p>
        </w:tc>
        <w:tc>
          <w:tcPr>
            <w:tcW w:w="8207" w:type="dxa"/>
            <w:vAlign w:val="center"/>
          </w:tcPr>
          <w:p w14:paraId="603BA337"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Giao tiếp, thuyết trình và bảo vệ</w:t>
            </w:r>
            <w:r w:rsidRPr="00E7744B">
              <w:rPr>
                <w:rFonts w:ascii="Times New Roman" w:hAnsi="Times New Roman" w:cs="Times New Roman"/>
                <w:color w:val="000000" w:themeColor="text1"/>
                <w:sz w:val="26"/>
                <w:szCs w:val="26"/>
                <w:lang w:val="vi-VN"/>
              </w:rPr>
              <w:t xml:space="preserve"> được quan điểm cá nhân;</w:t>
            </w:r>
          </w:p>
        </w:tc>
      </w:tr>
      <w:tr w:rsidR="00E7744B" w:rsidRPr="000939F7" w14:paraId="09985BD6" w14:textId="77777777" w:rsidTr="00271250">
        <w:tc>
          <w:tcPr>
            <w:tcW w:w="973" w:type="dxa"/>
          </w:tcPr>
          <w:p w14:paraId="7C728699"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PLO7</w:t>
            </w:r>
          </w:p>
        </w:tc>
        <w:tc>
          <w:tcPr>
            <w:tcW w:w="8207" w:type="dxa"/>
            <w:vAlign w:val="center"/>
          </w:tcPr>
          <w:p w14:paraId="50A29E1B"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Ứng dụng </w:t>
            </w:r>
            <w:r w:rsidRPr="00E7744B">
              <w:rPr>
                <w:rFonts w:ascii="Times New Roman" w:hAnsi="Times New Roman" w:cs="Times New Roman"/>
                <w:color w:val="000000" w:themeColor="text1"/>
                <w:sz w:val="26"/>
                <w:szCs w:val="26"/>
                <w:lang w:val="vi-VN"/>
              </w:rPr>
              <w:t>được công nghệ thông tin (đạt chuẩn kỹ năng sử dụng công nghệ thông tin cơ bản);</w:t>
            </w:r>
          </w:p>
        </w:tc>
      </w:tr>
      <w:tr w:rsidR="00E7744B" w:rsidRPr="000939F7" w14:paraId="2B8F92ED" w14:textId="77777777" w:rsidTr="00271250">
        <w:tc>
          <w:tcPr>
            <w:tcW w:w="973" w:type="dxa"/>
          </w:tcPr>
          <w:p w14:paraId="0884D899"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PLO8</w:t>
            </w:r>
          </w:p>
        </w:tc>
        <w:tc>
          <w:tcPr>
            <w:tcW w:w="8207" w:type="dxa"/>
          </w:tcPr>
          <w:p w14:paraId="6B7611A3"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eastAsia="SimSun" w:hAnsi="Times New Roman" w:cs="Times New Roman"/>
                <w:b/>
                <w:color w:val="000000" w:themeColor="text1"/>
                <w:kern w:val="0"/>
                <w:sz w:val="26"/>
                <w:szCs w:val="26"/>
                <w:lang w:val="vi-VN" w:eastAsia="zh-CN"/>
              </w:rPr>
              <w:t>Giải quyết</w:t>
            </w:r>
            <w:r w:rsidRPr="00E7744B">
              <w:rPr>
                <w:rFonts w:ascii="Times New Roman" w:eastAsia="SimSun" w:hAnsi="Times New Roman" w:cs="Times New Roman"/>
                <w:color w:val="000000" w:themeColor="text1"/>
                <w:kern w:val="0"/>
                <w:sz w:val="26"/>
                <w:szCs w:val="26"/>
                <w:lang w:val="vi-VN" w:eastAsia="zh-CN"/>
              </w:rPr>
              <w:t xml:space="preserve"> các vấn đề phức tạp; </w:t>
            </w:r>
          </w:p>
        </w:tc>
      </w:tr>
      <w:tr w:rsidR="00E7744B" w:rsidRPr="000939F7" w14:paraId="4F46ED4E" w14:textId="77777777" w:rsidTr="00271250">
        <w:tc>
          <w:tcPr>
            <w:tcW w:w="9180" w:type="dxa"/>
            <w:gridSpan w:val="2"/>
            <w:shd w:val="clear" w:color="auto" w:fill="D9D9D9" w:themeFill="background1" w:themeFillShade="D9"/>
          </w:tcPr>
          <w:p w14:paraId="47EC4CB1" w14:textId="77777777" w:rsidR="00EE01CB" w:rsidRPr="00E7744B" w:rsidRDefault="00EE01CB" w:rsidP="007C444E">
            <w:pPr>
              <w:spacing w:line="276" w:lineRule="auto"/>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Năng lực tự chủ và chịu trách nhiệm</w:t>
            </w:r>
          </w:p>
        </w:tc>
      </w:tr>
      <w:tr w:rsidR="00E7744B" w:rsidRPr="000939F7" w14:paraId="3ED6F0E6" w14:textId="77777777" w:rsidTr="00271250">
        <w:trPr>
          <w:trHeight w:val="475"/>
        </w:trPr>
        <w:tc>
          <w:tcPr>
            <w:tcW w:w="973" w:type="dxa"/>
          </w:tcPr>
          <w:p w14:paraId="051D32CB"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PLO9</w:t>
            </w:r>
          </w:p>
        </w:tc>
        <w:tc>
          <w:tcPr>
            <w:tcW w:w="8207" w:type="dxa"/>
          </w:tcPr>
          <w:p w14:paraId="4C32403B" w14:textId="77777777" w:rsidR="00EE01CB" w:rsidRPr="00E7744B" w:rsidRDefault="00EE01CB" w:rsidP="007C444E">
            <w:pPr>
              <w:spacing w:line="276" w:lineRule="auto"/>
              <w:rPr>
                <w:rFonts w:ascii="Times New Roman" w:eastAsia="Times New Roman" w:hAnsi="Times New Roman" w:cs="Times New Roman"/>
                <w:color w:val="000000" w:themeColor="text1"/>
                <w:sz w:val="26"/>
                <w:szCs w:val="26"/>
                <w:lang w:val="vi-VN"/>
              </w:rPr>
            </w:pPr>
            <w:r w:rsidRPr="00E7744B">
              <w:rPr>
                <w:rFonts w:ascii="Times New Roman" w:eastAsia="SimSun" w:hAnsi="Times New Roman" w:cs="Times New Roman"/>
                <w:b/>
                <w:color w:val="000000" w:themeColor="text1"/>
                <w:kern w:val="0"/>
                <w:sz w:val="26"/>
                <w:szCs w:val="26"/>
                <w:lang w:val="vi-VN" w:eastAsia="zh-CN"/>
              </w:rPr>
              <w:t>Có</w:t>
            </w:r>
            <w:r w:rsidRPr="00E7744B">
              <w:rPr>
                <w:rFonts w:ascii="Times New Roman" w:eastAsia="SimSun" w:hAnsi="Times New Roman" w:cs="Times New Roman"/>
                <w:color w:val="000000" w:themeColor="text1"/>
                <w:kern w:val="0"/>
                <w:sz w:val="26"/>
                <w:szCs w:val="26"/>
                <w:lang w:val="vi-VN" w:eastAsia="zh-CN"/>
              </w:rPr>
              <w:t xml:space="preserve"> tư duy phản biện, sáng tạo và khởi nghiệp;</w:t>
            </w:r>
          </w:p>
        </w:tc>
      </w:tr>
      <w:tr w:rsidR="00E7744B" w:rsidRPr="000939F7" w14:paraId="237E3E01" w14:textId="77777777" w:rsidTr="00271250">
        <w:trPr>
          <w:trHeight w:val="475"/>
        </w:trPr>
        <w:tc>
          <w:tcPr>
            <w:tcW w:w="973" w:type="dxa"/>
          </w:tcPr>
          <w:p w14:paraId="16929962"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PLO10</w:t>
            </w:r>
          </w:p>
        </w:tc>
        <w:tc>
          <w:tcPr>
            <w:tcW w:w="8207" w:type="dxa"/>
          </w:tcPr>
          <w:p w14:paraId="111310F5" w14:textId="77777777" w:rsidR="00EE01CB" w:rsidRPr="00E7744B" w:rsidRDefault="00EE01CB" w:rsidP="007C444E">
            <w:pPr>
              <w:spacing w:line="276" w:lineRule="auto"/>
              <w:rPr>
                <w:rFonts w:ascii="Times New Roman" w:eastAsia="SimSun" w:hAnsi="Times New Roman" w:cs="Times New Roman"/>
                <w:b/>
                <w:color w:val="000000" w:themeColor="text1"/>
                <w:kern w:val="0"/>
                <w:sz w:val="26"/>
                <w:szCs w:val="26"/>
                <w:lang w:val="vi-VN" w:eastAsia="zh-CN"/>
              </w:rPr>
            </w:pPr>
            <w:r w:rsidRPr="00E7744B">
              <w:rPr>
                <w:rFonts w:ascii="Times New Roman" w:eastAsia="SimSun" w:hAnsi="Times New Roman" w:cs="Times New Roman"/>
                <w:b/>
                <w:color w:val="000000" w:themeColor="text1"/>
                <w:kern w:val="0"/>
                <w:sz w:val="26"/>
                <w:szCs w:val="26"/>
                <w:shd w:val="clear" w:color="auto" w:fill="FFFFFF"/>
                <w:lang w:val="vi-VN" w:eastAsia="zh-CN"/>
              </w:rPr>
              <w:t xml:space="preserve">Lập kế hoạch, tổ chức, quản lý, điều hành, giám sát, đánh giá và cải </w:t>
            </w:r>
            <w:r w:rsidRPr="00E7744B">
              <w:rPr>
                <w:rFonts w:ascii="Times New Roman" w:eastAsia="SimSun" w:hAnsi="Times New Roman" w:cs="Times New Roman"/>
                <w:b/>
                <w:color w:val="000000" w:themeColor="text1"/>
                <w:kern w:val="0"/>
                <w:sz w:val="26"/>
                <w:szCs w:val="26"/>
                <w:shd w:val="clear" w:color="auto" w:fill="FFFFFF"/>
                <w:lang w:val="vi-VN" w:eastAsia="zh-CN"/>
              </w:rPr>
              <w:lastRenderedPageBreak/>
              <w:t>thiện</w:t>
            </w:r>
            <w:r w:rsidRPr="00E7744B">
              <w:rPr>
                <w:rFonts w:ascii="Times New Roman" w:eastAsia="SimSun" w:hAnsi="Times New Roman" w:cs="Times New Roman"/>
                <w:color w:val="000000" w:themeColor="text1"/>
                <w:kern w:val="0"/>
                <w:sz w:val="26"/>
                <w:szCs w:val="26"/>
                <w:shd w:val="clear" w:color="auto" w:fill="FFFFFF"/>
                <w:lang w:val="vi-VN" w:eastAsia="zh-CN"/>
              </w:rPr>
              <w:t xml:space="preserve"> hiệu quả</w:t>
            </w:r>
            <w:r w:rsidRPr="00E7744B">
              <w:rPr>
                <w:rFonts w:ascii="Times New Roman" w:eastAsia="SimSun" w:hAnsi="Times New Roman" w:cs="Times New Roman"/>
                <w:color w:val="000000" w:themeColor="text1"/>
                <w:kern w:val="0"/>
                <w:sz w:val="18"/>
                <w:szCs w:val="18"/>
                <w:shd w:val="clear" w:color="auto" w:fill="FFFFFF"/>
                <w:lang w:val="vi-VN" w:eastAsia="zh-CN"/>
              </w:rPr>
              <w:t xml:space="preserve"> </w:t>
            </w:r>
            <w:r w:rsidRPr="00E7744B">
              <w:rPr>
                <w:rFonts w:ascii="Times New Roman" w:eastAsia="SimSun" w:hAnsi="Times New Roman" w:cs="Times New Roman"/>
                <w:color w:val="000000" w:themeColor="text1"/>
                <w:kern w:val="0"/>
                <w:sz w:val="26"/>
                <w:szCs w:val="26"/>
                <w:shd w:val="clear" w:color="auto" w:fill="FFFFFF"/>
                <w:lang w:val="vi-VN" w:eastAsia="zh-CN"/>
              </w:rPr>
              <w:t>các hoạt động cụ thể.</w:t>
            </w:r>
          </w:p>
        </w:tc>
      </w:tr>
      <w:tr w:rsidR="00E7744B" w:rsidRPr="000939F7" w14:paraId="30511476" w14:textId="77777777" w:rsidTr="00271250">
        <w:tc>
          <w:tcPr>
            <w:tcW w:w="973" w:type="dxa"/>
          </w:tcPr>
          <w:p w14:paraId="2CCFB750"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lastRenderedPageBreak/>
              <w:t>PLO11</w:t>
            </w:r>
          </w:p>
        </w:tc>
        <w:tc>
          <w:tcPr>
            <w:tcW w:w="8207" w:type="dxa"/>
            <w:vAlign w:val="center"/>
          </w:tcPr>
          <w:p w14:paraId="37B83189" w14:textId="77777777" w:rsidR="00EE01CB" w:rsidRPr="00E7744B" w:rsidRDefault="00EE01CB" w:rsidP="007C444E">
            <w:pPr>
              <w:spacing w:line="276" w:lineRule="auto"/>
              <w:rPr>
                <w:rFonts w:ascii="Times New Roman" w:hAnsi="Times New Roman" w:cs="Times New Roman"/>
                <w:color w:val="000000" w:themeColor="text1"/>
                <w:sz w:val="26"/>
                <w:szCs w:val="26"/>
                <w:lang w:val="vi-VN"/>
              </w:rPr>
            </w:pPr>
            <w:r w:rsidRPr="00E7744B">
              <w:rPr>
                <w:rFonts w:ascii="Times New Roman" w:eastAsia="Times New Roman" w:hAnsi="Times New Roman" w:cs="Times New Roman"/>
                <w:b/>
                <w:color w:val="000000" w:themeColor="text1"/>
                <w:sz w:val="26"/>
                <w:szCs w:val="26"/>
                <w:lang w:val="vi-VN"/>
              </w:rPr>
              <w:t>Thể hiện</w:t>
            </w:r>
            <w:r w:rsidRPr="00E7744B">
              <w:rPr>
                <w:rFonts w:ascii="Times New Roman" w:eastAsia="Times New Roman" w:hAnsi="Times New Roman" w:cs="Times New Roman"/>
                <w:color w:val="000000" w:themeColor="text1"/>
                <w:sz w:val="26"/>
                <w:szCs w:val="26"/>
                <w:lang w:val="vi-VN"/>
              </w:rPr>
              <w:t xml:space="preserve"> trách nhiệm công dân, </w:t>
            </w:r>
            <w:r w:rsidRPr="00E7744B">
              <w:rPr>
                <w:rFonts w:ascii="Times New Roman" w:eastAsia="Times New Roman" w:hAnsi="Times New Roman" w:cs="Times New Roman"/>
                <w:color w:val="000000" w:themeColor="text1"/>
                <w:kern w:val="0"/>
                <w:sz w:val="26"/>
                <w:szCs w:val="26"/>
                <w:lang w:val="vi-VN" w:eastAsia="zh-CN"/>
              </w:rPr>
              <w:t xml:space="preserve">có tác phong chuyên nghiệp, </w:t>
            </w:r>
            <w:r w:rsidRPr="00E7744B">
              <w:rPr>
                <w:rFonts w:ascii="Times New Roman" w:eastAsia="Times New Roman" w:hAnsi="Times New Roman" w:cs="Times New Roman"/>
                <w:color w:val="000000" w:themeColor="text1"/>
                <w:sz w:val="26"/>
                <w:szCs w:val="26"/>
                <w:lang w:val="vi-VN"/>
              </w:rPr>
              <w:t>đạo đức nghề nghiệp.</w:t>
            </w:r>
          </w:p>
        </w:tc>
      </w:tr>
      <w:tr w:rsidR="00E7744B" w:rsidRPr="000939F7" w14:paraId="74968446" w14:textId="77777777" w:rsidTr="00271250">
        <w:tc>
          <w:tcPr>
            <w:tcW w:w="973" w:type="dxa"/>
          </w:tcPr>
          <w:p w14:paraId="3160F585" w14:textId="77777777" w:rsidR="00EE01CB" w:rsidRPr="00E7744B" w:rsidRDefault="00EE01CB" w:rsidP="007C444E">
            <w:pPr>
              <w:spacing w:line="276" w:lineRule="auto"/>
              <w:ind w:left="-34" w:firstLine="34"/>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PLO12</w:t>
            </w:r>
          </w:p>
        </w:tc>
        <w:tc>
          <w:tcPr>
            <w:tcW w:w="8207" w:type="dxa"/>
            <w:vAlign w:val="center"/>
          </w:tcPr>
          <w:p w14:paraId="6FB7ADE1" w14:textId="77777777" w:rsidR="00EE01CB" w:rsidRPr="00E7744B" w:rsidRDefault="00EE01CB" w:rsidP="007C444E">
            <w:pPr>
              <w:widowControl/>
              <w:spacing w:line="276" w:lineRule="auto"/>
              <w:rPr>
                <w:rFonts w:ascii="Times New Roman" w:eastAsia="Times New Roman" w:hAnsi="Times New Roman" w:cs="Times New Roman"/>
                <w:color w:val="000000" w:themeColor="text1"/>
                <w:kern w:val="0"/>
                <w:sz w:val="26"/>
                <w:szCs w:val="26"/>
                <w:lang w:val="vi-VN" w:eastAsia="zh-CN"/>
              </w:rPr>
            </w:pPr>
            <w:r w:rsidRPr="00E7744B">
              <w:rPr>
                <w:rFonts w:ascii="Times New Roman" w:eastAsia="Times New Roman" w:hAnsi="Times New Roman" w:cs="Times New Roman"/>
                <w:b/>
                <w:color w:val="000000" w:themeColor="text1"/>
                <w:kern w:val="0"/>
                <w:sz w:val="26"/>
                <w:szCs w:val="26"/>
                <w:lang w:val="vi-VN" w:eastAsia="zh-CN"/>
              </w:rPr>
              <w:t>Có</w:t>
            </w:r>
            <w:r w:rsidRPr="00E7744B">
              <w:rPr>
                <w:rFonts w:ascii="Times New Roman" w:eastAsia="Times New Roman" w:hAnsi="Times New Roman" w:cs="Times New Roman"/>
                <w:color w:val="000000" w:themeColor="text1"/>
                <w:kern w:val="0"/>
                <w:sz w:val="26"/>
                <w:szCs w:val="26"/>
                <w:lang w:val="vi-VN" w:eastAsia="zh-CN"/>
              </w:rPr>
              <w:t xml:space="preserve"> khả năng làm việc độc lập và làm việc theo nhóm hiệu quả.</w:t>
            </w:r>
          </w:p>
        </w:tc>
      </w:tr>
    </w:tbl>
    <w:p w14:paraId="2A704F6C" w14:textId="0BCFC658" w:rsidR="00EE01CB" w:rsidRPr="00E7744B" w:rsidRDefault="00EE01CB" w:rsidP="00EE01CB">
      <w:pPr>
        <w:spacing w:line="276" w:lineRule="auto"/>
        <w:ind w:firstLine="284"/>
        <w:rPr>
          <w:rFonts w:ascii="Times New Roman" w:hAnsi="Times New Roman" w:cs="Times New Roman"/>
          <w:bCs/>
          <w:color w:val="000000" w:themeColor="text1"/>
          <w:sz w:val="26"/>
          <w:szCs w:val="26"/>
          <w:lang w:val="vi-VN"/>
        </w:rPr>
      </w:pPr>
    </w:p>
    <w:p w14:paraId="3CF8E36E" w14:textId="47E36F24" w:rsidR="00271250" w:rsidRPr="00E7744B" w:rsidRDefault="00271250" w:rsidP="00EE01CB">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Các chuẩn đầu ra chương trình đào tạo ngành Ngôn ngữ Hàn Quốc nói trên đã được đối sánh và đáp ứng các yêu cầu về kiến thức, kỹ năng, năng lực tự chủ và chịu trách nhiệm ở bậc 6 (trình độ Đại học) của Khung trình độ quốc gia theo Quyết định 1982/QĐ-TTG ngày 18/10/2016 về việc phê duyệt Khung trình độ quốc gia Việt Nam do Thủ tướng chính phủ ban hành.</w:t>
      </w:r>
    </w:p>
    <w:p w14:paraId="7B2B937D" w14:textId="77777777" w:rsidR="00271250" w:rsidRPr="00E7744B" w:rsidRDefault="00271250" w:rsidP="00EE01CB">
      <w:pPr>
        <w:spacing w:line="276" w:lineRule="auto"/>
        <w:ind w:firstLine="284"/>
        <w:rPr>
          <w:rFonts w:ascii="Times New Roman" w:hAnsi="Times New Roman" w:cs="Times New Roman"/>
          <w:bCs/>
          <w:color w:val="000000" w:themeColor="text1"/>
          <w:sz w:val="26"/>
          <w:szCs w:val="26"/>
          <w:lang w:val="vi-VN"/>
        </w:rPr>
      </w:pPr>
    </w:p>
    <w:p w14:paraId="73BB2B71" w14:textId="51C61354" w:rsidR="00F433C8" w:rsidRPr="00E7744B" w:rsidRDefault="00F433C8"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bookmarkStart w:id="0" w:name="_Hlk120972602"/>
      <w:r w:rsidRPr="00E7744B">
        <w:rPr>
          <w:rFonts w:ascii="Times New Roman" w:hAnsi="Times New Roman" w:cs="Times New Roman"/>
          <w:b/>
          <w:color w:val="000000" w:themeColor="text1"/>
          <w:sz w:val="28"/>
          <w:szCs w:val="28"/>
          <w:lang w:val="vi-VN"/>
        </w:rPr>
        <w:t>Ma trận đáp ứng giữa POs và PLOs</w:t>
      </w:r>
    </w:p>
    <w:p w14:paraId="36E04D2A" w14:textId="05E48833" w:rsidR="00271250" w:rsidRPr="00E7744B" w:rsidRDefault="00271250" w:rsidP="00271250">
      <w:pPr>
        <w:spacing w:line="276" w:lineRule="auto"/>
        <w:ind w:firstLine="284"/>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 xml:space="preserve">Mối liên hệ giữa Mục tiêu Chương trình đào tạo (POs) và Chuẩn đầu ra Chương trình đào tạo (PLOs) </w:t>
      </w:r>
      <w:r w:rsidR="00E91170" w:rsidRPr="00E7744B">
        <w:rPr>
          <w:rFonts w:ascii="Times New Roman" w:hAnsi="Times New Roman" w:cs="Times New Roman"/>
          <w:bCs/>
          <w:color w:val="000000" w:themeColor="text1"/>
          <w:sz w:val="26"/>
          <w:szCs w:val="26"/>
          <w:lang w:val="vi-VN"/>
        </w:rPr>
        <w:t>được thể hiện như sau:</w:t>
      </w:r>
    </w:p>
    <w:p w14:paraId="2B49C3AD" w14:textId="77777777" w:rsidR="00E91170" w:rsidRPr="00E7744B" w:rsidRDefault="00E91170" w:rsidP="00271250">
      <w:pPr>
        <w:spacing w:line="276" w:lineRule="auto"/>
        <w:ind w:firstLine="284"/>
        <w:rPr>
          <w:rFonts w:ascii="Times New Roman" w:hAnsi="Times New Roman" w:cs="Times New Roman"/>
          <w:bCs/>
          <w:color w:val="000000" w:themeColor="text1"/>
          <w:sz w:val="26"/>
          <w:szCs w:val="26"/>
          <w:lang w:val="vi-VN"/>
        </w:rPr>
      </w:pPr>
    </w:p>
    <w:p w14:paraId="5ACA7169" w14:textId="1A8002D2" w:rsidR="00E91170" w:rsidRPr="00E7744B" w:rsidRDefault="00E91170" w:rsidP="00E91170">
      <w:pPr>
        <w:widowControl/>
        <w:spacing w:line="276" w:lineRule="auto"/>
        <w:ind w:firstLineChars="218" w:firstLine="567"/>
        <w:jc w:val="center"/>
        <w:rPr>
          <w:rFonts w:ascii="Times New Roman" w:hAnsi="Times New Roman" w:cs="Times New Roman"/>
          <w:i/>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Bảng </w:t>
      </w:r>
      <w:r w:rsidR="00D35712" w:rsidRPr="00E7744B">
        <w:rPr>
          <w:rFonts w:ascii="Times New Roman" w:hAnsi="Times New Roman" w:cs="Times New Roman"/>
          <w:i/>
          <w:color w:val="000000" w:themeColor="text1"/>
          <w:sz w:val="26"/>
          <w:szCs w:val="26"/>
          <w:lang w:val="vi-VN"/>
        </w:rPr>
        <w:t>6</w:t>
      </w:r>
      <w:r w:rsidRPr="00E7744B">
        <w:rPr>
          <w:rFonts w:ascii="Times New Roman" w:hAnsi="Times New Roman" w:cs="Times New Roman"/>
          <w:i/>
          <w:color w:val="000000" w:themeColor="text1"/>
          <w:sz w:val="26"/>
          <w:szCs w:val="26"/>
          <w:lang w:val="vi-VN"/>
        </w:rPr>
        <w:t>. Mối liên hệ giữa Mục tiêu chương trình đào tạo (POs) và Chuẩn đầu ra chương trình đào tạo (PLOs)</w:t>
      </w:r>
    </w:p>
    <w:tbl>
      <w:tblPr>
        <w:tblStyle w:val="TableGrid"/>
        <w:tblW w:w="5000" w:type="pct"/>
        <w:tblLayout w:type="fixed"/>
        <w:tblLook w:val="04A0" w:firstRow="1" w:lastRow="0" w:firstColumn="1" w:lastColumn="0" w:noHBand="0" w:noVBand="1"/>
      </w:tblPr>
      <w:tblGrid>
        <w:gridCol w:w="1303"/>
        <w:gridCol w:w="596"/>
        <w:gridCol w:w="710"/>
        <w:gridCol w:w="653"/>
        <w:gridCol w:w="655"/>
        <w:gridCol w:w="653"/>
        <w:gridCol w:w="653"/>
        <w:gridCol w:w="653"/>
        <w:gridCol w:w="655"/>
        <w:gridCol w:w="653"/>
        <w:gridCol w:w="653"/>
        <w:gridCol w:w="653"/>
        <w:gridCol w:w="657"/>
      </w:tblGrid>
      <w:tr w:rsidR="00E7744B" w:rsidRPr="000939F7" w14:paraId="08DB1D67" w14:textId="77777777" w:rsidTr="007C444E">
        <w:tc>
          <w:tcPr>
            <w:tcW w:w="712" w:type="pct"/>
            <w:vMerge w:val="restart"/>
          </w:tcPr>
          <w:p w14:paraId="44931B5C" w14:textId="77777777" w:rsidR="00E91170" w:rsidRPr="00E7744B" w:rsidRDefault="00E91170" w:rsidP="007C444E">
            <w:pPr>
              <w:widowControl/>
              <w:spacing w:line="276" w:lineRule="auto"/>
              <w:jc w:val="center"/>
              <w:outlineLvl w:val="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Mục tiêu</w:t>
            </w:r>
          </w:p>
          <w:p w14:paraId="5A8D6EE3" w14:textId="77777777" w:rsidR="00E91170" w:rsidRPr="00E7744B" w:rsidRDefault="00E91170" w:rsidP="007C444E">
            <w:pPr>
              <w:widowControl/>
              <w:spacing w:line="276" w:lineRule="auto"/>
              <w:ind w:right="-10"/>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b/>
                <w:color w:val="000000" w:themeColor="text1"/>
                <w:sz w:val="26"/>
                <w:szCs w:val="26"/>
                <w:lang w:val="vi-VN"/>
              </w:rPr>
              <w:t>(POs)</w:t>
            </w:r>
          </w:p>
        </w:tc>
        <w:tc>
          <w:tcPr>
            <w:tcW w:w="4288" w:type="pct"/>
            <w:gridSpan w:val="12"/>
          </w:tcPr>
          <w:p w14:paraId="7EE3EBD4" w14:textId="77777777" w:rsidR="00E91170" w:rsidRPr="00E7744B" w:rsidRDefault="00E91170" w:rsidP="007C444E">
            <w:pPr>
              <w:widowControl/>
              <w:spacing w:line="276" w:lineRule="auto"/>
              <w:jc w:val="center"/>
              <w:outlineLvl w:val="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Chuẩn đầu ra chương trình đào tạo (PLOs)</w:t>
            </w:r>
          </w:p>
        </w:tc>
      </w:tr>
      <w:tr w:rsidR="00E7744B" w:rsidRPr="00E7744B" w14:paraId="3B0C11E4" w14:textId="77777777" w:rsidTr="007C444E">
        <w:trPr>
          <w:cantSplit/>
          <w:trHeight w:val="1004"/>
        </w:trPr>
        <w:tc>
          <w:tcPr>
            <w:tcW w:w="712" w:type="pct"/>
            <w:vMerge/>
          </w:tcPr>
          <w:p w14:paraId="5903B5C8" w14:textId="77777777" w:rsidR="00E91170" w:rsidRPr="00E7744B" w:rsidRDefault="00E91170" w:rsidP="007C444E">
            <w:pPr>
              <w:widowControl/>
              <w:spacing w:line="276" w:lineRule="auto"/>
              <w:jc w:val="left"/>
              <w:outlineLvl w:val="0"/>
              <w:rPr>
                <w:rFonts w:ascii="Times New Roman" w:hAnsi="Times New Roman" w:cs="Times New Roman"/>
                <w:color w:val="000000" w:themeColor="text1"/>
                <w:sz w:val="26"/>
                <w:szCs w:val="26"/>
                <w:lang w:val="vi-VN"/>
              </w:rPr>
            </w:pPr>
          </w:p>
        </w:tc>
        <w:tc>
          <w:tcPr>
            <w:tcW w:w="326" w:type="pct"/>
            <w:textDirection w:val="tbRl"/>
          </w:tcPr>
          <w:p w14:paraId="7E61B0CA"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w:t>
            </w:r>
          </w:p>
        </w:tc>
        <w:tc>
          <w:tcPr>
            <w:tcW w:w="388" w:type="pct"/>
            <w:textDirection w:val="tbRl"/>
          </w:tcPr>
          <w:p w14:paraId="04C82E3F" w14:textId="77777777" w:rsidR="00E91170" w:rsidRPr="00E7744B" w:rsidRDefault="00E91170" w:rsidP="007C444E">
            <w:pPr>
              <w:widowControl/>
              <w:spacing w:line="276" w:lineRule="auto"/>
              <w:ind w:left="113" w:right="-106"/>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PLO2</w:t>
            </w:r>
          </w:p>
        </w:tc>
        <w:tc>
          <w:tcPr>
            <w:tcW w:w="357" w:type="pct"/>
            <w:textDirection w:val="tbRl"/>
          </w:tcPr>
          <w:p w14:paraId="0EA2D9EB"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PLO3</w:t>
            </w:r>
          </w:p>
        </w:tc>
        <w:tc>
          <w:tcPr>
            <w:tcW w:w="358" w:type="pct"/>
            <w:textDirection w:val="tbRl"/>
          </w:tcPr>
          <w:p w14:paraId="188EB43C"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PLO4</w:t>
            </w:r>
          </w:p>
        </w:tc>
        <w:tc>
          <w:tcPr>
            <w:tcW w:w="357" w:type="pct"/>
            <w:textDirection w:val="tbRl"/>
          </w:tcPr>
          <w:p w14:paraId="35A52D8D"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PLO5</w:t>
            </w:r>
          </w:p>
        </w:tc>
        <w:tc>
          <w:tcPr>
            <w:tcW w:w="357" w:type="pct"/>
            <w:textDirection w:val="tbRl"/>
          </w:tcPr>
          <w:p w14:paraId="1CD14634"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PLO6</w:t>
            </w:r>
          </w:p>
        </w:tc>
        <w:tc>
          <w:tcPr>
            <w:tcW w:w="357" w:type="pct"/>
            <w:tcBorders>
              <w:top w:val="single" w:sz="4" w:space="0" w:color="auto"/>
              <w:bottom w:val="single" w:sz="4" w:space="0" w:color="auto"/>
              <w:right w:val="single" w:sz="4" w:space="0" w:color="auto"/>
            </w:tcBorders>
            <w:textDirection w:val="tbRl"/>
          </w:tcPr>
          <w:p w14:paraId="237EF369"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PLO7</w:t>
            </w:r>
          </w:p>
        </w:tc>
        <w:tc>
          <w:tcPr>
            <w:tcW w:w="358" w:type="pct"/>
            <w:tcBorders>
              <w:top w:val="single" w:sz="4" w:space="0" w:color="auto"/>
              <w:left w:val="single" w:sz="4" w:space="0" w:color="auto"/>
              <w:bottom w:val="single" w:sz="4" w:space="0" w:color="auto"/>
              <w:right w:val="single" w:sz="4" w:space="0" w:color="auto"/>
            </w:tcBorders>
            <w:textDirection w:val="tbRl"/>
          </w:tcPr>
          <w:p w14:paraId="584CD7AA"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PLO8</w:t>
            </w:r>
          </w:p>
        </w:tc>
        <w:tc>
          <w:tcPr>
            <w:tcW w:w="357" w:type="pct"/>
            <w:tcBorders>
              <w:top w:val="single" w:sz="4" w:space="0" w:color="auto"/>
              <w:left w:val="single" w:sz="4" w:space="0" w:color="auto"/>
              <w:bottom w:val="single" w:sz="4" w:space="0" w:color="auto"/>
              <w:right w:val="single" w:sz="4" w:space="0" w:color="auto"/>
            </w:tcBorders>
            <w:textDirection w:val="tbRl"/>
          </w:tcPr>
          <w:p w14:paraId="16FA6A67"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PLO9</w:t>
            </w:r>
          </w:p>
        </w:tc>
        <w:tc>
          <w:tcPr>
            <w:tcW w:w="357" w:type="pct"/>
            <w:tcBorders>
              <w:top w:val="single" w:sz="4" w:space="0" w:color="auto"/>
              <w:left w:val="single" w:sz="4" w:space="0" w:color="auto"/>
              <w:bottom w:val="single" w:sz="4" w:space="0" w:color="auto"/>
              <w:right w:val="single" w:sz="4" w:space="0" w:color="auto"/>
            </w:tcBorders>
            <w:textDirection w:val="tbRl"/>
          </w:tcPr>
          <w:p w14:paraId="1FD0BC80"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PLO10</w:t>
            </w:r>
          </w:p>
          <w:p w14:paraId="25DC2E21" w14:textId="77777777" w:rsidR="00E91170" w:rsidRPr="00E7744B" w:rsidRDefault="00E91170" w:rsidP="007C444E">
            <w:pPr>
              <w:widowControl/>
              <w:spacing w:line="276" w:lineRule="auto"/>
              <w:ind w:left="-109" w:right="-347"/>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10</w:t>
            </w:r>
          </w:p>
        </w:tc>
        <w:tc>
          <w:tcPr>
            <w:tcW w:w="357" w:type="pct"/>
            <w:tcBorders>
              <w:top w:val="single" w:sz="4" w:space="0" w:color="auto"/>
              <w:left w:val="single" w:sz="4" w:space="0" w:color="auto"/>
              <w:bottom w:val="single" w:sz="4" w:space="0" w:color="auto"/>
            </w:tcBorders>
            <w:textDirection w:val="tbRl"/>
          </w:tcPr>
          <w:p w14:paraId="0AE2613D"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PLO11</w:t>
            </w:r>
          </w:p>
        </w:tc>
        <w:tc>
          <w:tcPr>
            <w:tcW w:w="359" w:type="pct"/>
            <w:textDirection w:val="tbRl"/>
          </w:tcPr>
          <w:p w14:paraId="29B90BF2" w14:textId="77777777" w:rsidR="00E91170" w:rsidRPr="00E7744B" w:rsidRDefault="00E91170" w:rsidP="007C444E">
            <w:pPr>
              <w:widowControl/>
              <w:spacing w:line="276" w:lineRule="auto"/>
              <w:ind w:left="113" w:right="113"/>
              <w:jc w:val="left"/>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PLO12</w:t>
            </w:r>
          </w:p>
        </w:tc>
      </w:tr>
      <w:tr w:rsidR="00E7744B" w:rsidRPr="00E7744B" w14:paraId="6355C86D" w14:textId="77777777" w:rsidTr="007C444E">
        <w:tc>
          <w:tcPr>
            <w:tcW w:w="712" w:type="pct"/>
          </w:tcPr>
          <w:p w14:paraId="59171C89"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66AEA343"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88" w:type="pct"/>
            <w:vAlign w:val="center"/>
          </w:tcPr>
          <w:p w14:paraId="54BA25F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044F72C4"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8" w:type="pct"/>
            <w:vAlign w:val="center"/>
          </w:tcPr>
          <w:p w14:paraId="76F26A3E"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4CE2D0B2"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346D2664"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5A66891E"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2AA725F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6968DF1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7743EF3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043DEE9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9" w:type="pct"/>
            <w:vAlign w:val="center"/>
          </w:tcPr>
          <w:p w14:paraId="56F72BB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r>
      <w:tr w:rsidR="00E7744B" w:rsidRPr="00E7744B" w14:paraId="70AB6862" w14:textId="77777777" w:rsidTr="007C444E">
        <w:tc>
          <w:tcPr>
            <w:tcW w:w="712" w:type="pct"/>
          </w:tcPr>
          <w:p w14:paraId="6CF6E479"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56A7DED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88" w:type="pct"/>
            <w:vAlign w:val="center"/>
          </w:tcPr>
          <w:p w14:paraId="011D5CC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5E7D7411"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8" w:type="pct"/>
            <w:vAlign w:val="center"/>
          </w:tcPr>
          <w:p w14:paraId="0DDAA35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17B92CE1"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35FB7946"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0B683B7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38BEE1B5"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0DE5B88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40E57387"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3D8DE360"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9" w:type="pct"/>
            <w:vAlign w:val="center"/>
          </w:tcPr>
          <w:p w14:paraId="0758B1D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r>
      <w:tr w:rsidR="00E7744B" w:rsidRPr="00E7744B" w14:paraId="2AF6AF4B" w14:textId="77777777" w:rsidTr="007C444E">
        <w:tc>
          <w:tcPr>
            <w:tcW w:w="712" w:type="pct"/>
          </w:tcPr>
          <w:p w14:paraId="7AD06B4A"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28B0E11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88" w:type="pct"/>
            <w:vAlign w:val="center"/>
          </w:tcPr>
          <w:p w14:paraId="24B89FF4"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59DD10A2"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8" w:type="pct"/>
            <w:vAlign w:val="center"/>
          </w:tcPr>
          <w:p w14:paraId="10D3EB26"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2CF0D18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2DA398F0"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782F080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3F54C4E5"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32126DDE"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080DADF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0FD7F882"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9" w:type="pct"/>
            <w:vAlign w:val="center"/>
          </w:tcPr>
          <w:p w14:paraId="6B655EE7"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 xml:space="preserve">　</w:t>
            </w:r>
          </w:p>
        </w:tc>
      </w:tr>
      <w:tr w:rsidR="00E7744B" w:rsidRPr="00E7744B" w14:paraId="17A1E7A8" w14:textId="77777777" w:rsidTr="007C444E">
        <w:tc>
          <w:tcPr>
            <w:tcW w:w="712" w:type="pct"/>
          </w:tcPr>
          <w:p w14:paraId="54AF8EF6"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6E0C4E7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88" w:type="pct"/>
            <w:vAlign w:val="center"/>
          </w:tcPr>
          <w:p w14:paraId="692B99B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48B554B4"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8" w:type="pct"/>
            <w:vAlign w:val="center"/>
          </w:tcPr>
          <w:p w14:paraId="6F7F58F3"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03846123"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088F1CC3"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754F1C49"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76FD063E"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63E55DC0"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714A77DF"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50E5A025"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9" w:type="pct"/>
            <w:vAlign w:val="center"/>
          </w:tcPr>
          <w:p w14:paraId="143D884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627C6CFE" w14:textId="77777777" w:rsidTr="007C444E">
        <w:tc>
          <w:tcPr>
            <w:tcW w:w="712" w:type="pct"/>
          </w:tcPr>
          <w:p w14:paraId="3940E608"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09C59E1F" w14:textId="77777777" w:rsidR="00E91170" w:rsidRPr="00E7744B" w:rsidRDefault="00E91170" w:rsidP="007C444E">
            <w:pPr>
              <w:widowControl/>
              <w:spacing w:line="276" w:lineRule="auto"/>
              <w:jc w:val="center"/>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X</w:t>
            </w:r>
            <w:r w:rsidRPr="00E7744B">
              <w:rPr>
                <w:rFonts w:ascii="Times New Roman" w:hAnsi="Times New Roman" w:cs="Times New Roman"/>
                <w:color w:val="000000" w:themeColor="text1"/>
                <w:sz w:val="26"/>
                <w:szCs w:val="26"/>
                <w:lang w:val="vi-VN"/>
              </w:rPr>
              <w:t xml:space="preserve">　</w:t>
            </w:r>
          </w:p>
        </w:tc>
        <w:tc>
          <w:tcPr>
            <w:tcW w:w="388" w:type="pct"/>
            <w:vAlign w:val="center"/>
          </w:tcPr>
          <w:p w14:paraId="7D4FBD3C"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771BACE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8" w:type="pct"/>
            <w:vAlign w:val="center"/>
          </w:tcPr>
          <w:p w14:paraId="7BC5929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6596190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4A4BF25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5E9D0604"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48FC9E72"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1E5750D6"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16C4D7E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189C125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9" w:type="pct"/>
            <w:vAlign w:val="center"/>
          </w:tcPr>
          <w:p w14:paraId="367931E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6AC0A57E" w14:textId="77777777" w:rsidTr="007C444E">
        <w:tc>
          <w:tcPr>
            <w:tcW w:w="712" w:type="pct"/>
          </w:tcPr>
          <w:p w14:paraId="5A6E32B3"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509BE27B"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88" w:type="pct"/>
            <w:vAlign w:val="center"/>
          </w:tcPr>
          <w:p w14:paraId="074C6047"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1816443C"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8" w:type="pct"/>
            <w:vAlign w:val="center"/>
          </w:tcPr>
          <w:p w14:paraId="29446D5E"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41247222"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2E3B6B07"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3885BBDE"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7D8502B2"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72C558B4"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17E8DCE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5B6FC9A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9" w:type="pct"/>
            <w:vAlign w:val="center"/>
          </w:tcPr>
          <w:p w14:paraId="6A982B43"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91170" w:rsidRPr="00E7744B" w14:paraId="64CC1F95" w14:textId="77777777" w:rsidTr="007C444E">
        <w:tc>
          <w:tcPr>
            <w:tcW w:w="712" w:type="pct"/>
          </w:tcPr>
          <w:p w14:paraId="7B99D226" w14:textId="77777777" w:rsidR="00E91170" w:rsidRPr="00E7744B" w:rsidRDefault="00E91170" w:rsidP="00FA6A53">
            <w:pPr>
              <w:pStyle w:val="ListParagraph"/>
              <w:widowControl/>
              <w:numPr>
                <w:ilvl w:val="0"/>
                <w:numId w:val="17"/>
              </w:numPr>
              <w:spacing w:line="276" w:lineRule="auto"/>
              <w:ind w:leftChars="0" w:left="0" w:rightChars="-24" w:right="-50" w:firstLineChars="54" w:firstLine="140"/>
              <w:jc w:val="center"/>
              <w:outlineLvl w:val="0"/>
              <w:rPr>
                <w:rFonts w:ascii="Times New Roman" w:hAnsi="Times New Roman" w:cs="Times New Roman"/>
                <w:color w:val="000000" w:themeColor="text1"/>
                <w:sz w:val="26"/>
                <w:szCs w:val="26"/>
                <w:lang w:val="vi-VN"/>
              </w:rPr>
            </w:pPr>
          </w:p>
        </w:tc>
        <w:tc>
          <w:tcPr>
            <w:tcW w:w="326" w:type="pct"/>
            <w:vAlign w:val="center"/>
          </w:tcPr>
          <w:p w14:paraId="571FF3E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r w:rsidRPr="00E7744B">
              <w:rPr>
                <w:rFonts w:ascii="Times New Roman" w:hAnsi="Times New Roman" w:cs="Times New Roman"/>
                <w:color w:val="000000" w:themeColor="text1"/>
                <w:sz w:val="26"/>
                <w:szCs w:val="26"/>
                <w:lang w:val="vi-VN"/>
              </w:rPr>
              <w:t xml:space="preserve">　</w:t>
            </w:r>
          </w:p>
        </w:tc>
        <w:tc>
          <w:tcPr>
            <w:tcW w:w="388" w:type="pct"/>
            <w:vAlign w:val="center"/>
          </w:tcPr>
          <w:p w14:paraId="7FDD3870"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64CB181F"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8" w:type="pct"/>
            <w:vAlign w:val="center"/>
          </w:tcPr>
          <w:p w14:paraId="5E694BC8"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088D0E6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266F2C1D"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X</w:t>
            </w:r>
          </w:p>
        </w:tc>
        <w:tc>
          <w:tcPr>
            <w:tcW w:w="357" w:type="pct"/>
            <w:vAlign w:val="center"/>
          </w:tcPr>
          <w:p w14:paraId="11FC1713"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8" w:type="pct"/>
            <w:vAlign w:val="center"/>
          </w:tcPr>
          <w:p w14:paraId="0F0DF2C5"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25273241"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7" w:type="pct"/>
            <w:vAlign w:val="center"/>
          </w:tcPr>
          <w:p w14:paraId="6BBFB46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tc>
        <w:tc>
          <w:tcPr>
            <w:tcW w:w="357" w:type="pct"/>
            <w:vAlign w:val="center"/>
          </w:tcPr>
          <w:p w14:paraId="34792751"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359" w:type="pct"/>
            <w:vAlign w:val="center"/>
          </w:tcPr>
          <w:p w14:paraId="26E61BFA" w14:textId="77777777" w:rsidR="00E91170" w:rsidRPr="00E7744B" w:rsidRDefault="00E91170" w:rsidP="007C444E">
            <w:pPr>
              <w:widowControl/>
              <w:spacing w:line="276" w:lineRule="auto"/>
              <w:jc w:val="center"/>
              <w:outlineLvl w:val="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bookmarkEnd w:id="0"/>
    </w:tbl>
    <w:p w14:paraId="23D69386" w14:textId="77777777" w:rsidR="00E91170" w:rsidRPr="00E7744B" w:rsidRDefault="00E91170" w:rsidP="00271250">
      <w:pPr>
        <w:spacing w:line="276" w:lineRule="auto"/>
        <w:ind w:firstLine="284"/>
        <w:rPr>
          <w:rFonts w:ascii="Times New Roman" w:hAnsi="Times New Roman" w:cs="Times New Roman"/>
          <w:bCs/>
          <w:color w:val="000000" w:themeColor="text1"/>
          <w:sz w:val="26"/>
          <w:szCs w:val="26"/>
          <w:lang w:val="vi-VN"/>
        </w:rPr>
      </w:pPr>
    </w:p>
    <w:p w14:paraId="3DF25920" w14:textId="702ABFBF" w:rsidR="00F433C8" w:rsidRPr="00E7744B" w:rsidRDefault="00F433C8"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Thông tin tuyển sinh, quá trình đào tạo, điều kiện tốt nghiệp</w:t>
      </w:r>
    </w:p>
    <w:p w14:paraId="330B0643" w14:textId="4441BB08" w:rsidR="00B815C2" w:rsidRPr="00E7744B" w:rsidRDefault="00B815C2" w:rsidP="00FA6A53">
      <w:pPr>
        <w:pStyle w:val="ListParagraph"/>
        <w:numPr>
          <w:ilvl w:val="2"/>
          <w:numId w:val="19"/>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Thông tin tuyển sinh</w:t>
      </w:r>
    </w:p>
    <w:p w14:paraId="28B0E9EA" w14:textId="309A1E84" w:rsidR="00F530AA" w:rsidRPr="00E7744B" w:rsidRDefault="00F530AA" w:rsidP="00FA6A53">
      <w:pPr>
        <w:pStyle w:val="ListParagraph"/>
        <w:numPr>
          <w:ilvl w:val="0"/>
          <w:numId w:val="20"/>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i/>
          <w:iCs/>
          <w:color w:val="000000" w:themeColor="text1"/>
          <w:sz w:val="26"/>
          <w:szCs w:val="26"/>
          <w:lang w:val="vi-VN"/>
        </w:rPr>
        <w:lastRenderedPageBreak/>
        <w:t>Đối tượng tuyển sinh:</w:t>
      </w:r>
    </w:p>
    <w:p w14:paraId="239183E6" w14:textId="07EC4090" w:rsidR="00F530AA" w:rsidRPr="00E7744B" w:rsidRDefault="00894202" w:rsidP="00FA6A53">
      <w:pPr>
        <w:pStyle w:val="ListParagraph"/>
        <w:numPr>
          <w:ilvl w:val="0"/>
          <w:numId w:val="21"/>
        </w:numPr>
        <w:spacing w:line="276" w:lineRule="auto"/>
        <w:ind w:leftChars="0"/>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Đã tốt nghiệp THPT (theo hình thức giáo dục chính quy hoặc giáo dục thường xuyên), hoặc có bằng tú tài quốc tế (IB – International Baccalaureate)</w:t>
      </w:r>
    </w:p>
    <w:p w14:paraId="0D7597FA" w14:textId="3CCFA8AB" w:rsidR="00894202" w:rsidRPr="00E7744B" w:rsidRDefault="006424C1" w:rsidP="00FA6A53">
      <w:pPr>
        <w:pStyle w:val="ListParagraph"/>
        <w:numPr>
          <w:ilvl w:val="0"/>
          <w:numId w:val="21"/>
        </w:numPr>
        <w:spacing w:line="276" w:lineRule="auto"/>
        <w:ind w:leftChars="0"/>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Hoặc tương đương (đã tốt nghiệp trung cấp), đối với người tốt nghiệp trung cấp nhưng chưa có bằng tốt nghiệp THPT phải học và được công nhận hoàn thành các môn văn hoá trong chương trình giáo dục THPT theo quy định của Bộ Giáo dục và Đào tạo.</w:t>
      </w:r>
    </w:p>
    <w:p w14:paraId="38225C94" w14:textId="058681BD" w:rsidR="00F530AA" w:rsidRPr="00E7744B" w:rsidRDefault="00F530AA" w:rsidP="00FA6A53">
      <w:pPr>
        <w:pStyle w:val="ListParagraph"/>
        <w:numPr>
          <w:ilvl w:val="0"/>
          <w:numId w:val="20"/>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i/>
          <w:iCs/>
          <w:color w:val="000000" w:themeColor="text1"/>
          <w:sz w:val="26"/>
          <w:szCs w:val="26"/>
          <w:lang w:val="vi-VN"/>
        </w:rPr>
        <w:t>Phương thức tuyển sinh:</w:t>
      </w:r>
    </w:p>
    <w:p w14:paraId="142BEC6E" w14:textId="11BCFF46" w:rsidR="006424C1" w:rsidRPr="00E7744B" w:rsidRDefault="006424C1" w:rsidP="00FA6A53">
      <w:pPr>
        <w:pStyle w:val="ListParagraph"/>
        <w:numPr>
          <w:ilvl w:val="0"/>
          <w:numId w:val="21"/>
        </w:numPr>
        <w:spacing w:line="276" w:lineRule="auto"/>
        <w:ind w:leftChars="0"/>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Xét tuyển điểm thi THPT quốc gia với tổ hợp môn: A01 (Toán, Lý, Anh), D01 (Văn, Toán, Anh), D14 (Văn, Sử, Anh) và D15 (Văn, Địa, Anh)</w:t>
      </w:r>
    </w:p>
    <w:p w14:paraId="46803E34" w14:textId="31AFA864" w:rsidR="006424C1" w:rsidRPr="00E7744B" w:rsidRDefault="006424C1" w:rsidP="00FA6A53">
      <w:pPr>
        <w:pStyle w:val="ListParagraph"/>
        <w:numPr>
          <w:ilvl w:val="0"/>
          <w:numId w:val="21"/>
        </w:numPr>
        <w:spacing w:line="276" w:lineRule="auto"/>
        <w:ind w:leftChars="0"/>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 xml:space="preserve">Xét tuyển điểm học bạ lớp 12 với Tổ hợp môn: A01 (Toán, Lý, Anh), D01 (Văn, Toán, Anh), D14 (Văn, Sử, Anh) và D15 (Văn, Địa, Anh). Tổng điểm 03 môn trong tổ hợp môn đạt từ 18 điểm trở lên. </w:t>
      </w:r>
    </w:p>
    <w:p w14:paraId="3C0C1A0B" w14:textId="3ADBE0B7" w:rsidR="00F530AA" w:rsidRPr="00E7744B" w:rsidRDefault="00F530AA" w:rsidP="00FA6A53">
      <w:pPr>
        <w:pStyle w:val="ListParagraph"/>
        <w:numPr>
          <w:ilvl w:val="0"/>
          <w:numId w:val="20"/>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i/>
          <w:iCs/>
          <w:color w:val="000000" w:themeColor="text1"/>
          <w:sz w:val="26"/>
          <w:szCs w:val="26"/>
          <w:lang w:val="vi-VN"/>
        </w:rPr>
        <w:t xml:space="preserve">Phạm vi tuyển sinh: </w:t>
      </w:r>
      <w:r w:rsidRPr="00E7744B">
        <w:rPr>
          <w:rFonts w:ascii="Times New Roman" w:hAnsi="Times New Roman" w:cs="Times New Roman"/>
          <w:bCs/>
          <w:color w:val="000000" w:themeColor="text1"/>
          <w:sz w:val="26"/>
          <w:szCs w:val="26"/>
          <w:lang w:val="vi-VN"/>
        </w:rPr>
        <w:t>Tuyển sinh trong cả nước</w:t>
      </w:r>
    </w:p>
    <w:p w14:paraId="2048A4E6" w14:textId="77777777" w:rsidR="006424C1" w:rsidRPr="00E7744B" w:rsidRDefault="006424C1" w:rsidP="006424C1">
      <w:pPr>
        <w:pStyle w:val="ListParagraph"/>
        <w:spacing w:line="276" w:lineRule="auto"/>
        <w:ind w:leftChars="0" w:left="927"/>
        <w:rPr>
          <w:rFonts w:ascii="Times New Roman" w:hAnsi="Times New Roman" w:cs="Times New Roman"/>
          <w:b/>
          <w:color w:val="000000" w:themeColor="text1"/>
          <w:sz w:val="26"/>
          <w:szCs w:val="26"/>
          <w:lang w:val="vi-VN"/>
        </w:rPr>
      </w:pPr>
    </w:p>
    <w:p w14:paraId="1DD619E0" w14:textId="1DEACBEC" w:rsidR="00B815C2" w:rsidRPr="00E7744B" w:rsidRDefault="00F530AA" w:rsidP="00FA6A53">
      <w:pPr>
        <w:pStyle w:val="ListParagraph"/>
        <w:numPr>
          <w:ilvl w:val="2"/>
          <w:numId w:val="19"/>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Quá trình đào tạo</w:t>
      </w:r>
    </w:p>
    <w:p w14:paraId="539DD155" w14:textId="47648880" w:rsidR="006424C1" w:rsidRPr="00E7744B" w:rsidRDefault="00B371AD" w:rsidP="006424C1">
      <w:pPr>
        <w:spacing w:line="276" w:lineRule="auto"/>
        <w:ind w:firstLine="284"/>
        <w:rPr>
          <w:rFonts w:ascii="Times New Roman" w:hAnsi="Times New Roman" w:cs="Times New Roman"/>
          <w:bCs/>
          <w:color w:val="000000" w:themeColor="text1"/>
          <w:sz w:val="26"/>
          <w:szCs w:val="26"/>
          <w:lang w:val="vi-VN"/>
        </w:rPr>
      </w:pPr>
      <w:r w:rsidRPr="00E7744B">
        <w:rPr>
          <w:rFonts w:ascii="Times New Roman" w:hAnsi="Times New Roman" w:cs="Times New Roman"/>
          <w:bCs/>
          <w:color w:val="000000" w:themeColor="text1"/>
          <w:sz w:val="26"/>
          <w:szCs w:val="26"/>
          <w:lang w:val="vi-VN"/>
        </w:rPr>
        <w:t>Chương trình đào tạo ngành Ngôn ngữ Hàn Quốc được thiết kế theo hệ thống tín chỉ, gồm 139 tín chỉ (131 tín chỉ tích luỹ, 08 tín chỉ không tích luỹ gồm 04 tín chỉ Giáo dục thể chất, 04 tín chỉ Giáo dục quốc phòng) được chia cho 0</w:t>
      </w:r>
      <w:r w:rsidR="000652EB">
        <w:rPr>
          <w:rFonts w:ascii="Times New Roman" w:hAnsi="Times New Roman" w:cs="Times New Roman"/>
          <w:bCs/>
          <w:color w:val="000000" w:themeColor="text1"/>
          <w:sz w:val="26"/>
          <w:szCs w:val="26"/>
          <w:lang w:val="vi-VN"/>
        </w:rPr>
        <w:t>2</w:t>
      </w:r>
      <w:r w:rsidRPr="00E7744B">
        <w:rPr>
          <w:rFonts w:ascii="Times New Roman" w:hAnsi="Times New Roman" w:cs="Times New Roman"/>
          <w:bCs/>
          <w:color w:val="000000" w:themeColor="text1"/>
          <w:sz w:val="26"/>
          <w:szCs w:val="26"/>
          <w:lang w:val="vi-VN"/>
        </w:rPr>
        <w:t xml:space="preserve"> khối kiến thức </w:t>
      </w:r>
      <w:r w:rsidR="000652EB">
        <w:rPr>
          <w:rFonts w:ascii="Times New Roman" w:hAnsi="Times New Roman" w:cs="Times New Roman"/>
          <w:bCs/>
          <w:color w:val="000000" w:themeColor="text1"/>
          <w:sz w:val="26"/>
          <w:szCs w:val="26"/>
          <w:lang w:val="vi-VN"/>
        </w:rPr>
        <w:t>l</w:t>
      </w:r>
      <w:r w:rsidRPr="00E7744B">
        <w:rPr>
          <w:rFonts w:ascii="Times New Roman" w:hAnsi="Times New Roman" w:cs="Times New Roman"/>
          <w:bCs/>
          <w:color w:val="000000" w:themeColor="text1"/>
          <w:sz w:val="26"/>
          <w:szCs w:val="26"/>
          <w:lang w:val="vi-VN"/>
        </w:rPr>
        <w:t>à khối kiến thức giáo dục đại cương</w:t>
      </w:r>
      <w:r w:rsidR="00A21EB6">
        <w:rPr>
          <w:rFonts w:ascii="Times New Roman" w:hAnsi="Times New Roman" w:cs="Times New Roman"/>
          <w:bCs/>
          <w:color w:val="000000" w:themeColor="text1"/>
          <w:sz w:val="26"/>
          <w:szCs w:val="26"/>
          <w:lang w:val="vi-VN"/>
        </w:rPr>
        <w:t xml:space="preserve"> và</w:t>
      </w:r>
      <w:r w:rsidRPr="00E7744B">
        <w:rPr>
          <w:rFonts w:ascii="Times New Roman" w:hAnsi="Times New Roman" w:cs="Times New Roman"/>
          <w:bCs/>
          <w:color w:val="000000" w:themeColor="text1"/>
          <w:sz w:val="26"/>
          <w:szCs w:val="26"/>
          <w:lang w:val="vi-VN"/>
        </w:rPr>
        <w:t xml:space="preserve"> khối kiến thức</w:t>
      </w:r>
      <w:r w:rsidR="00A21EB6">
        <w:rPr>
          <w:rFonts w:ascii="Times New Roman" w:hAnsi="Times New Roman" w:cs="Times New Roman"/>
          <w:bCs/>
          <w:color w:val="000000" w:themeColor="text1"/>
          <w:sz w:val="26"/>
          <w:szCs w:val="26"/>
          <w:lang w:val="vi-VN"/>
        </w:rPr>
        <w:t xml:space="preserve"> giáo dục chuyên nghiệp</w:t>
      </w:r>
      <w:r w:rsidRPr="00E7744B">
        <w:rPr>
          <w:rFonts w:ascii="Times New Roman" w:hAnsi="Times New Roman" w:cs="Times New Roman"/>
          <w:bCs/>
          <w:color w:val="000000" w:themeColor="text1"/>
          <w:sz w:val="26"/>
          <w:szCs w:val="26"/>
          <w:lang w:val="vi-VN"/>
        </w:rPr>
        <w:t>.</w:t>
      </w:r>
    </w:p>
    <w:p w14:paraId="2D9AF66D" w14:textId="77777777" w:rsidR="00C960F7" w:rsidRPr="00E7744B" w:rsidRDefault="00C960F7" w:rsidP="00C960F7">
      <w:pPr>
        <w:spacing w:line="276" w:lineRule="auto"/>
        <w:ind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Quá trình đào tạo tuân thủ theo Quy chế đào tạo đại học và cao đẳng hệ chính quy theo hệ thống tín chỉ ban hành kèm theo Quyết định số 43/2007/QĐ-BGDĐT ngày 15/8/2007 của Bộ Giáo dục và Đào tạo; Thông tư 57/2012/TT-BGDĐT ngày 27/12/2012 về việc sửa đổi, bổ sung một số điều của quy chế; Quy định về việc thực hiện “Quy chế đào tạo đại học và cao đẳng hệ chính quy theo hệ thống tín chỉ - ban hành kèm theo Quyết định số 43/2007/QĐ-BGDĐT ngày 15/8/2007 của Bộ trưởng Bộ Giáo dục và Đào tạo” ban hành kèm theo quyết định số 376/QĐ-ĐHĐN-ĐT ngày 29/01/2008 của Đại học Đà Nẵng; Quy định đào tạo đại học hệ chính quy theo hệ thống tín chỉ ban hành kèm theo Quyết định số 275/ĐHNN-ĐT ngày 11/7/2014 của Trường ĐHNN – ĐHĐN, Quyết định số 1071/QĐ-ĐHNN sửa đổi bổ sung một số </w:t>
      </w:r>
      <w:r w:rsidRPr="00E7744B">
        <w:rPr>
          <w:rFonts w:ascii="Times New Roman" w:hAnsi="Times New Roman" w:cs="Times New Roman"/>
          <w:color w:val="000000" w:themeColor="text1"/>
          <w:sz w:val="26"/>
          <w:szCs w:val="26"/>
          <w:lang w:val="vi-VN"/>
        </w:rPr>
        <w:lastRenderedPageBreak/>
        <w:t xml:space="preserve">điều của quy định ban hành kèm theo quyết định số 275/ĐHNN-ĐT ngày 11/7/2014 của Trường ĐHNN – ĐHĐN và các quy định hiện hành khác. Chương trình đào tạo ngành ngôn ngữ Hàn Quốc được thiết kế với thời gian đào tạo là 04 năm, nhưng người học có thể rút ngắn còn 03 năm hoặc kéo dài thời gian học tập tối đa 06 năm. Mỗi năm học có 02 học kỳ chính và 01 học kỳ phụ (học kỳ hè), mỗi học kỳ chính thức phân thành 02 đợt, mỗi đợt có 07 tuần học, một tuần dự trữ và một tuần thi. </w:t>
      </w:r>
    </w:p>
    <w:p w14:paraId="2CEC7AAB" w14:textId="77777777" w:rsidR="00C960F7" w:rsidRPr="00E7744B" w:rsidRDefault="00C960F7" w:rsidP="00C960F7">
      <w:pPr>
        <w:tabs>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b/>
        <w:t>Theo lộ trình được thiết kế một số học phần đặc biệt được bố trí theo định hướng sau:</w:t>
      </w:r>
    </w:p>
    <w:p w14:paraId="072AC3C2" w14:textId="77777777" w:rsidR="00C960F7" w:rsidRPr="00E7744B" w:rsidRDefault="00C960F7" w:rsidP="00C960F7">
      <w:pPr>
        <w:tabs>
          <w:tab w:val="left" w:pos="68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b/>
      </w:r>
      <w:r w:rsidRPr="00E7744B">
        <w:rPr>
          <w:rFonts w:ascii="Times New Roman" w:hAnsi="Times New Roman" w:cs="Times New Roman"/>
          <w:b/>
          <w:bCs/>
          <w:color w:val="000000" w:themeColor="text1"/>
          <w:sz w:val="26"/>
          <w:szCs w:val="26"/>
          <w:lang w:val="vi-VN"/>
        </w:rPr>
        <w:t>Giảng dạy kĩ năng</w:t>
      </w:r>
      <w:r w:rsidRPr="00E7744B">
        <w:rPr>
          <w:rFonts w:ascii="Times New Roman" w:hAnsi="Times New Roman" w:cs="Times New Roman"/>
          <w:color w:val="000000" w:themeColor="text1"/>
          <w:sz w:val="26"/>
          <w:szCs w:val="26"/>
          <w:lang w:val="vi-VN"/>
        </w:rPr>
        <w:t>: người học được rèn luyện phát triển các kỹ năng làm việc nhóm, giải quyết vấn đề, giao tiếp, thuyết trình, tranh biện, phản biện, ứng dụng công nghệ thông tin được lồng ghép linh hoạt vào các học phần thực hành tiếng gồm Nói – Nghe – Đọc – Viết, các học phần thuộc khối kiến thức chuyên sâu ngành như Tiếng Hàn khoa học kĩ thuật, Tiếng Hàn du lịch, Tiếng Hàn thương mại, Tiếng Hàn thư kí văn phòng v.v. Đặc biệt, một số học phần sử dụng phương pháp dạy và học định hướng nghiên cứu như Phương pháp nghiên cứu khoa học, Ngôn ngữ đối chiếu, Luận văn tốt nghiệp yêu cầu người học phải biết kết hợp và vận dụng linh hoạt các kỹ năng như tư suy sáng tạo, giải quyết vấn đề, làm việc nhóm, tư duy phản biện v.v để hoàn thành nhiệm vụ học tập được giao.</w:t>
      </w:r>
    </w:p>
    <w:p w14:paraId="0EA4AC34" w14:textId="0D3B416E" w:rsidR="00C960F7" w:rsidRPr="00E7744B" w:rsidRDefault="00C960F7" w:rsidP="00C960F7">
      <w:pPr>
        <w:tabs>
          <w:tab w:val="left" w:pos="68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b/>
      </w:r>
      <w:r w:rsidRPr="00E7744B">
        <w:rPr>
          <w:rFonts w:ascii="Times New Roman" w:hAnsi="Times New Roman" w:cs="Times New Roman"/>
          <w:b/>
          <w:bCs/>
          <w:color w:val="000000" w:themeColor="text1"/>
          <w:sz w:val="26"/>
          <w:szCs w:val="26"/>
          <w:lang w:val="vi-VN"/>
        </w:rPr>
        <w:t>Giảng dạy chuyên môn</w:t>
      </w:r>
      <w:r w:rsidRPr="00E7744B">
        <w:rPr>
          <w:rFonts w:ascii="Times New Roman" w:hAnsi="Times New Roman" w:cs="Times New Roman"/>
          <w:color w:val="000000" w:themeColor="text1"/>
          <w:sz w:val="26"/>
          <w:szCs w:val="26"/>
          <w:lang w:val="vi-VN"/>
        </w:rPr>
        <w:t>: Người học được tiếp cận các học phần cơ sở ngành ngay từ học kỳ I và tiếp tục được học các học phần kiến thức chuyên sâu ngành từ học kỳ IV, lần lượt được cung cấp kiến thức chuyên môn phù hợp với định hướng các lĩnh vực nghề nghiệp cho đến học kỳ VII. Ở học kỳ cuối, người học được tham gia thực tập tốt nghiệp toàn thời gian tại đơn vị thực tập tối thiểu 8 tuần thông qua học phần Thực tập tốt nghiệp và thực hiện Luận văn tốt nghiệp hoặc học hai học phần chuyên môn cuối khóa để thay thế cho khóa luận tốt nghiệp.</w:t>
      </w:r>
    </w:p>
    <w:p w14:paraId="5E6F03FE" w14:textId="77777777" w:rsidR="00C960F7" w:rsidRPr="00E7744B" w:rsidRDefault="00C960F7" w:rsidP="00C960F7">
      <w:pPr>
        <w:tabs>
          <w:tab w:val="left" w:pos="680"/>
        </w:tabs>
        <w:spacing w:line="276" w:lineRule="auto"/>
        <w:ind w:firstLine="720"/>
        <w:rPr>
          <w:rFonts w:ascii="Times New Roman" w:hAnsi="Times New Roman" w:cs="Times New Roman"/>
          <w:color w:val="000000" w:themeColor="text1"/>
          <w:sz w:val="26"/>
          <w:szCs w:val="26"/>
          <w:lang w:val="vi-VN"/>
        </w:rPr>
      </w:pPr>
      <w:r w:rsidRPr="00E7744B">
        <w:rPr>
          <w:rFonts w:ascii="Times New Roman" w:hAnsi="Times New Roman" w:cs="Times New Roman"/>
          <w:b/>
          <w:bCs/>
          <w:color w:val="000000" w:themeColor="text1"/>
          <w:sz w:val="26"/>
          <w:szCs w:val="26"/>
          <w:lang w:val="vi-VN"/>
        </w:rPr>
        <w:t>Giảng dạy Ngoại ngữ 2</w:t>
      </w:r>
      <w:r w:rsidRPr="00E7744B">
        <w:rPr>
          <w:rFonts w:ascii="Times New Roman" w:hAnsi="Times New Roman" w:cs="Times New Roman"/>
          <w:color w:val="000000" w:themeColor="text1"/>
          <w:sz w:val="26"/>
          <w:szCs w:val="26"/>
          <w:lang w:val="vi-VN"/>
        </w:rPr>
        <w:t>: Gồm 02 học phần ngoại ngữ 2 tự chọn trong số các ngôn ngữ gồm tiếng Anh, tiếng Nga, tiếng Pháp, tiếng Nhật, tiếng Thái, tiếng Trung. Mỗi học phần có 03 tín chỉ nhằm trang bị cho người học kỹ năng ngoại ngữ 2 cần thiết cho quá trình hội nhập quốc tế và giao tiếp trong công việc với các đối tác sử dụng ngoại ngữ 2 mà người học đã chọn.</w:t>
      </w:r>
    </w:p>
    <w:p w14:paraId="2D30362C" w14:textId="77777777" w:rsidR="00C960F7" w:rsidRPr="00E7744B" w:rsidRDefault="00C960F7" w:rsidP="006424C1">
      <w:pPr>
        <w:spacing w:line="276" w:lineRule="auto"/>
        <w:ind w:firstLine="284"/>
        <w:rPr>
          <w:rFonts w:ascii="Times New Roman" w:hAnsi="Times New Roman" w:cs="Times New Roman"/>
          <w:bCs/>
          <w:color w:val="000000" w:themeColor="text1"/>
          <w:sz w:val="26"/>
          <w:szCs w:val="26"/>
          <w:lang w:val="vi-VN"/>
        </w:rPr>
      </w:pPr>
    </w:p>
    <w:p w14:paraId="4D4459E9" w14:textId="6BA34865" w:rsidR="00F530AA" w:rsidRPr="00E7744B" w:rsidRDefault="00F530AA" w:rsidP="00FA6A53">
      <w:pPr>
        <w:pStyle w:val="ListParagraph"/>
        <w:numPr>
          <w:ilvl w:val="2"/>
          <w:numId w:val="19"/>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lastRenderedPageBreak/>
        <w:t>Điều kiện tốt nghiệp</w:t>
      </w:r>
    </w:p>
    <w:p w14:paraId="4D8CB162" w14:textId="77777777" w:rsidR="00180372" w:rsidRPr="00E7744B" w:rsidRDefault="00180372" w:rsidP="00180372">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Người học được nhà trường xét và công nhận tốt nghiệp nếu có đủ các điều kiện sau:</w:t>
      </w:r>
    </w:p>
    <w:p w14:paraId="297DEB46" w14:textId="77777777" w:rsidR="00180372" w:rsidRPr="00E7744B" w:rsidRDefault="00180372" w:rsidP="00FA6A53">
      <w:pPr>
        <w:pStyle w:val="ListParagraph"/>
        <w:numPr>
          <w:ilvl w:val="0"/>
          <w:numId w:val="11"/>
        </w:numPr>
        <w:tabs>
          <w:tab w:val="left" w:pos="810"/>
        </w:tabs>
        <w:spacing w:line="276" w:lineRule="auto"/>
        <w:ind w:leftChars="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Cho đến thời điểm tốt nghiệp không bị truy cứu trách nhiệm hình sự hoặc không đang trong thời gian bị kỷ luật ở mức đình chỉ học tập;</w:t>
      </w:r>
    </w:p>
    <w:p w14:paraId="5EB79AC5" w14:textId="77777777" w:rsidR="00180372" w:rsidRPr="00E7744B" w:rsidRDefault="00180372" w:rsidP="00FA6A53">
      <w:pPr>
        <w:pStyle w:val="ListParagraph"/>
        <w:numPr>
          <w:ilvl w:val="0"/>
          <w:numId w:val="11"/>
        </w:numPr>
        <w:tabs>
          <w:tab w:val="left" w:pos="810"/>
        </w:tabs>
        <w:spacing w:line="276" w:lineRule="auto"/>
        <w:ind w:leftChars="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Tích lũy đủ số học phần và khối lượng của chương trình đào tạo được quy định;</w:t>
      </w:r>
    </w:p>
    <w:p w14:paraId="44B95633" w14:textId="77777777" w:rsidR="00180372" w:rsidRPr="00E7744B" w:rsidRDefault="00180372" w:rsidP="00FA6A53">
      <w:pPr>
        <w:pStyle w:val="ListParagraph"/>
        <w:numPr>
          <w:ilvl w:val="0"/>
          <w:numId w:val="11"/>
        </w:numPr>
        <w:tabs>
          <w:tab w:val="left" w:pos="810"/>
        </w:tabs>
        <w:spacing w:line="276" w:lineRule="auto"/>
        <w:ind w:leftChars="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Điểm trung bình chung tích lũy của toàn bộ khóa học đạt từ 2.00 trở lên;</w:t>
      </w:r>
    </w:p>
    <w:p w14:paraId="152CCC2E" w14:textId="77777777" w:rsidR="00180372" w:rsidRPr="00E7744B" w:rsidRDefault="00180372" w:rsidP="00FA6A53">
      <w:pPr>
        <w:pStyle w:val="ListParagraph"/>
        <w:numPr>
          <w:ilvl w:val="0"/>
          <w:numId w:val="11"/>
        </w:numPr>
        <w:tabs>
          <w:tab w:val="left" w:pos="810"/>
        </w:tabs>
        <w:spacing w:line="276" w:lineRule="auto"/>
        <w:ind w:leftChars="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Đạt chuẩn đầu ra ngoại ngữ theo quy định của Trường;</w:t>
      </w:r>
    </w:p>
    <w:p w14:paraId="72A1B888" w14:textId="77777777" w:rsidR="00180372" w:rsidRPr="00E7744B" w:rsidRDefault="00180372" w:rsidP="00FA6A53">
      <w:pPr>
        <w:pStyle w:val="ListParagraph"/>
        <w:numPr>
          <w:ilvl w:val="0"/>
          <w:numId w:val="11"/>
        </w:numPr>
        <w:tabs>
          <w:tab w:val="left" w:pos="810"/>
        </w:tabs>
        <w:spacing w:line="276" w:lineRule="auto"/>
        <w:ind w:leftChars="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Đạt chuẩn đầu ra về công nghệ thông tin theo quy định của Trường;</w:t>
      </w:r>
    </w:p>
    <w:p w14:paraId="41311F9C" w14:textId="77777777" w:rsidR="00180372" w:rsidRPr="00E7744B" w:rsidRDefault="00180372" w:rsidP="00FA6A53">
      <w:pPr>
        <w:pStyle w:val="ListParagraph"/>
        <w:numPr>
          <w:ilvl w:val="0"/>
          <w:numId w:val="11"/>
        </w:numPr>
        <w:tabs>
          <w:tab w:val="left" w:pos="810"/>
        </w:tabs>
        <w:spacing w:line="276" w:lineRule="auto"/>
        <w:ind w:leftChars="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Có chứng chỉ giáo dục quốc phòng và giáo dục thể chất.</w:t>
      </w:r>
    </w:p>
    <w:p w14:paraId="14967439" w14:textId="77777777" w:rsidR="00180372" w:rsidRPr="00E7744B" w:rsidRDefault="00180372" w:rsidP="00180372">
      <w:pPr>
        <w:spacing w:line="276" w:lineRule="auto"/>
        <w:ind w:firstLine="36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Người học có đủ điều kiện tốt nghiệp phải làm hồ sơ đăng ký xét tốt nghiệp.</w:t>
      </w:r>
    </w:p>
    <w:p w14:paraId="721D48CB" w14:textId="64488549" w:rsidR="00180372" w:rsidRPr="00E7744B" w:rsidRDefault="00180372" w:rsidP="00180372">
      <w:pPr>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Hồ sơ gồm có: (1) Đơn gửi Phòng Đào tạo đề nghị xét tốt nghiệp (theo mẫu); Bản sao hợp lệ các loại chứng chỉ theo yêu cầu của chương trình đào tạo.</w:t>
      </w:r>
    </w:p>
    <w:p w14:paraId="4D2E2E17" w14:textId="77777777" w:rsidR="00180372" w:rsidRPr="00E7744B" w:rsidRDefault="00180372" w:rsidP="00180372">
      <w:pPr>
        <w:spacing w:line="276" w:lineRule="auto"/>
        <w:rPr>
          <w:rFonts w:ascii="Times New Roman" w:hAnsi="Times New Roman" w:cs="Times New Roman"/>
          <w:b/>
          <w:color w:val="000000" w:themeColor="text1"/>
          <w:sz w:val="26"/>
          <w:szCs w:val="26"/>
          <w:lang w:val="vi-VN"/>
        </w:rPr>
      </w:pPr>
    </w:p>
    <w:p w14:paraId="0A004C9A" w14:textId="2EB8D6F1" w:rsidR="00F433C8" w:rsidRPr="00E7744B" w:rsidRDefault="00F433C8"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Cơ hội việc làm và học tập sau đại học</w:t>
      </w:r>
    </w:p>
    <w:p w14:paraId="041AA223" w14:textId="3C37545D" w:rsidR="003D5AB2" w:rsidRPr="00E7744B" w:rsidRDefault="003D5AB2" w:rsidP="00FA6A53">
      <w:pPr>
        <w:pStyle w:val="ListParagraph"/>
        <w:numPr>
          <w:ilvl w:val="2"/>
          <w:numId w:val="19"/>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Cơ hội việc làm</w:t>
      </w:r>
    </w:p>
    <w:p w14:paraId="763EA5BB" w14:textId="77777777" w:rsidR="003D5AB2" w:rsidRPr="00E7744B" w:rsidRDefault="003D5AB2" w:rsidP="003D5AB2">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Người học tốt nghiệp ngành Ngôn ngữ Hàn Quốc có thể đảm nhận các vị trí công việc :</w:t>
      </w:r>
    </w:p>
    <w:p w14:paraId="5C68E095"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Dịch thuật, công tác hành chính - văn phòng, quan hệ công chúng, giao dịch với khách hàng trong các công ty, cơ quan ngoại giao, cơ quan văn hóa, giáo dục, kinh tế có sử dụng tiếng Hàn.</w:t>
      </w:r>
    </w:p>
    <w:p w14:paraId="3E7C9277"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H</w:t>
      </w:r>
      <w:r w:rsidRPr="00E7744B">
        <w:rPr>
          <w:rFonts w:ascii="Times New Roman" w:eastAsia="Calibri" w:hAnsi="Times New Roman" w:cs="Times New Roman"/>
          <w:color w:val="000000" w:themeColor="text1"/>
          <w:sz w:val="26"/>
          <w:szCs w:val="26"/>
          <w:lang w:val="vi-VN"/>
        </w:rPr>
        <w:t>ư</w:t>
      </w:r>
      <w:r w:rsidRPr="00E7744B">
        <w:rPr>
          <w:rFonts w:ascii="Times New Roman" w:hAnsi="Times New Roman" w:cs="Times New Roman"/>
          <w:color w:val="000000" w:themeColor="text1"/>
          <w:sz w:val="26"/>
          <w:szCs w:val="26"/>
          <w:lang w:val="vi-VN"/>
        </w:rPr>
        <w:t>ớng dẫn viên du lịch cho khách du lịch đến từ Hàn Quốc (sau khi bổ sung thêm chứng chỉ hành nghề theo quy định của Nhà nước).</w:t>
      </w:r>
    </w:p>
    <w:p w14:paraId="4C0BAD01"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Lễ tân tại các khách sạn, nhà hàng có khách là người Hàn Quốc.</w:t>
      </w:r>
    </w:p>
    <w:p w14:paraId="76F8EE08"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Nghiệp vụ bán hàng, dịch vụ khách hàng, marketing, hành chính - tổng vụ cho các công ty, doanh nghiệp Hàn Quốc hoặc doanh nghiệp có đối tác Hàn Quốc.</w:t>
      </w:r>
    </w:p>
    <w:p w14:paraId="46D08D9C"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Điều hành, quản lý nghiệp vụ tại các công ty, doanh nghiệp Hàn Quốc hoặc doanh nghiệp có đối tác Hàn Quốc.</w:t>
      </w:r>
    </w:p>
    <w:p w14:paraId="49D5784E"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Điều phối và quản lý các dự án hợp tác Việt – Hàn tại các cơ quan ngoại giao, tổ chức phi chính phủ, cơ quan văn hóa, giáo dục, kinh tế, trung tâm, công ty </w:t>
      </w:r>
      <w:r w:rsidRPr="00E7744B">
        <w:rPr>
          <w:rFonts w:ascii="Times New Roman" w:hAnsi="Times New Roman" w:cs="Times New Roman"/>
          <w:color w:val="000000" w:themeColor="text1"/>
          <w:sz w:val="26"/>
          <w:szCs w:val="26"/>
          <w:lang w:val="vi-VN"/>
        </w:rPr>
        <w:lastRenderedPageBreak/>
        <w:t>dịch thuật.</w:t>
      </w:r>
    </w:p>
    <w:p w14:paraId="1D7531FD"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Cán bộ giảng dạy tại các cơ sở giáo dục, trung tâm đào tạo tiếng Hàn (sau khi bổ sung thêm những chứng chỉ nghiệp vụ sư phạm theo quy định của Nhà nước).</w:t>
      </w:r>
    </w:p>
    <w:p w14:paraId="340B6EBC" w14:textId="77777777" w:rsidR="003D5AB2" w:rsidRPr="00E7744B" w:rsidRDefault="003D5AB2" w:rsidP="00FA6A53">
      <w:pPr>
        <w:pStyle w:val="ListParagraph"/>
        <w:numPr>
          <w:ilvl w:val="0"/>
          <w:numId w:val="5"/>
        </w:numPr>
        <w:tabs>
          <w:tab w:val="left" w:pos="993"/>
        </w:tabs>
        <w:spacing w:line="276" w:lineRule="auto"/>
        <w:ind w:leftChars="0" w:left="0" w:firstLine="709"/>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Tự tạo việc làm cho mình và cho người khác.</w:t>
      </w:r>
    </w:p>
    <w:p w14:paraId="31AC3CD7" w14:textId="77777777" w:rsidR="003D5AB2" w:rsidRPr="00E7744B" w:rsidRDefault="003D5AB2" w:rsidP="003D5AB2">
      <w:pPr>
        <w:pStyle w:val="ListParagraph"/>
        <w:spacing w:line="276" w:lineRule="auto"/>
        <w:ind w:leftChars="0" w:left="0" w:firstLine="284"/>
        <w:rPr>
          <w:rFonts w:ascii="Times New Roman" w:hAnsi="Times New Roman" w:cs="Times New Roman"/>
          <w:b/>
          <w:color w:val="000000" w:themeColor="text1"/>
          <w:sz w:val="26"/>
          <w:szCs w:val="26"/>
          <w:lang w:val="vi-VN"/>
        </w:rPr>
      </w:pPr>
    </w:p>
    <w:p w14:paraId="5631E57D" w14:textId="4F746536" w:rsidR="003D5AB2" w:rsidRPr="00E7744B" w:rsidRDefault="003D5AB2" w:rsidP="00FA6A53">
      <w:pPr>
        <w:pStyle w:val="ListParagraph"/>
        <w:numPr>
          <w:ilvl w:val="2"/>
          <w:numId w:val="19"/>
        </w:numPr>
        <w:spacing w:line="276" w:lineRule="auto"/>
        <w:ind w:leftChars="0"/>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Cơ hội học tập sau đại học</w:t>
      </w:r>
    </w:p>
    <w:p w14:paraId="7BC4CA12" w14:textId="343ED179" w:rsidR="003D5AB2" w:rsidRPr="00E7744B" w:rsidRDefault="003D5AB2" w:rsidP="003D5AB2">
      <w:pPr>
        <w:widowControl/>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Tùy theo nhu cầu và mục tiêu học tập, nhằm đáp ứng nhu cầu nghiên cứu và phát triển bản thân, người học sau khi tốt nghiệp cử nhân ngành ngôn ngữ Hàn Quốc có thể theo học các bậc học Sau đại học được đào tạo tại Hàn Quốc hoặc Việt Nam, như: ngành Lý luận và phương pháp giảng dạy tiếng Hàn, ngành ngôn ngữ Hàn Quốc, ngành Ngôn ngữ và Văn hóa Hàn Quốc, ngành Hàn Quốc học,</w:t>
      </w:r>
      <w:r w:rsidR="00F249F9" w:rsidRPr="00E7744B">
        <w:rPr>
          <w:rFonts w:ascii="Times New Roman" w:hAnsi="Times New Roman" w:cs="Times New Roman"/>
          <w:color w:val="000000" w:themeColor="text1"/>
          <w:sz w:val="26"/>
          <w:szCs w:val="26"/>
          <w:lang w:val="vi-VN"/>
        </w:rPr>
        <w:t xml:space="preserve"> ngành Ngôn ngữ đối chiếu,</w:t>
      </w:r>
      <w:r w:rsidRPr="00E7744B">
        <w:rPr>
          <w:rFonts w:ascii="Times New Roman" w:hAnsi="Times New Roman" w:cs="Times New Roman"/>
          <w:color w:val="000000" w:themeColor="text1"/>
          <w:sz w:val="26"/>
          <w:szCs w:val="26"/>
          <w:lang w:val="vi-VN"/>
        </w:rPr>
        <w:t xml:space="preserve"> ngành Quản trị kinh doanh, Truyền thông báo chí, ngành Ngữ văn tiếng Hàn, ngành Thông biên dịch tiếng Hàn v.v.</w:t>
      </w:r>
    </w:p>
    <w:p w14:paraId="3F5BB4E4" w14:textId="77777777" w:rsidR="003D5AB2" w:rsidRPr="00E7744B" w:rsidRDefault="003D5AB2" w:rsidP="003D5AB2">
      <w:pPr>
        <w:pStyle w:val="ListParagraph"/>
        <w:spacing w:line="276" w:lineRule="auto"/>
        <w:ind w:leftChars="0" w:left="720"/>
        <w:rPr>
          <w:rFonts w:ascii="Times New Roman" w:hAnsi="Times New Roman" w:cs="Times New Roman"/>
          <w:b/>
          <w:color w:val="000000" w:themeColor="text1"/>
          <w:sz w:val="26"/>
          <w:szCs w:val="26"/>
          <w:lang w:val="vi-VN"/>
        </w:rPr>
      </w:pPr>
    </w:p>
    <w:p w14:paraId="455D09E8" w14:textId="3037D0FF" w:rsidR="00140C34" w:rsidRPr="00F776B3" w:rsidRDefault="00F433C8" w:rsidP="00F776B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Đối sánh chương trình đào tạo với các</w:t>
      </w:r>
      <w:r w:rsidR="00082FCA" w:rsidRPr="00E7744B">
        <w:rPr>
          <w:rFonts w:ascii="Times New Roman" w:hAnsi="Times New Roman" w:cs="Times New Roman"/>
          <w:b/>
          <w:color w:val="000000" w:themeColor="text1"/>
          <w:sz w:val="28"/>
          <w:szCs w:val="28"/>
          <w:lang w:val="vi-VN"/>
        </w:rPr>
        <w:t xml:space="preserve"> trường đại học trong và ngoài nước đã tham khảo</w:t>
      </w:r>
      <w:r w:rsidR="00F87A0B" w:rsidRPr="00E7744B">
        <w:rPr>
          <w:rFonts w:ascii="Times New Roman" w:hAnsi="Times New Roman" w:cs="Times New Roman"/>
          <w:b/>
          <w:color w:val="000000" w:themeColor="text1"/>
          <w:sz w:val="28"/>
          <w:szCs w:val="28"/>
          <w:lang w:val="vi-VN"/>
        </w:rPr>
        <w:t xml:space="preserve"> </w:t>
      </w:r>
    </w:p>
    <w:p w14:paraId="66348CBE" w14:textId="59368918" w:rsidR="00AE074A" w:rsidRPr="00E7744B" w:rsidRDefault="00AE074A" w:rsidP="00AE074A">
      <w:pPr>
        <w:pStyle w:val="ListParagraph"/>
        <w:spacing w:line="276" w:lineRule="auto"/>
        <w:ind w:leftChars="0" w:left="720"/>
        <w:jc w:val="center"/>
        <w:rPr>
          <w:rFonts w:ascii="Times New Roman" w:hAnsi="Times New Roman" w:cs="Times New Roman"/>
          <w:bCs/>
          <w:i/>
          <w:iCs/>
          <w:color w:val="000000" w:themeColor="text1"/>
          <w:sz w:val="26"/>
          <w:szCs w:val="26"/>
          <w:lang w:val="vi-VN"/>
        </w:rPr>
      </w:pPr>
      <w:r w:rsidRPr="00E7744B">
        <w:rPr>
          <w:rFonts w:ascii="Times New Roman" w:hAnsi="Times New Roman" w:cs="Times New Roman"/>
          <w:bCs/>
          <w:i/>
          <w:iCs/>
          <w:color w:val="000000" w:themeColor="text1"/>
          <w:sz w:val="26"/>
          <w:szCs w:val="26"/>
          <w:lang w:val="vi-VN"/>
        </w:rPr>
        <w:t xml:space="preserve">Bảng </w:t>
      </w:r>
      <w:r w:rsidR="001279BC">
        <w:rPr>
          <w:rFonts w:ascii="Times New Roman" w:hAnsi="Times New Roman" w:cs="Times New Roman"/>
          <w:bCs/>
          <w:i/>
          <w:iCs/>
          <w:color w:val="000000" w:themeColor="text1"/>
          <w:sz w:val="26"/>
          <w:szCs w:val="26"/>
          <w:lang w:val="vi-VN"/>
        </w:rPr>
        <w:t>9</w:t>
      </w:r>
      <w:r w:rsidRPr="00E7744B">
        <w:rPr>
          <w:rFonts w:ascii="Times New Roman" w:hAnsi="Times New Roman" w:cs="Times New Roman"/>
          <w:bCs/>
          <w:i/>
          <w:iCs/>
          <w:color w:val="000000" w:themeColor="text1"/>
          <w:sz w:val="26"/>
          <w:szCs w:val="26"/>
          <w:lang w:val="vi-VN"/>
        </w:rPr>
        <w:t xml:space="preserve">. Đối sánh chương trình đào tạo với các trường đại học </w:t>
      </w:r>
      <w:r w:rsidR="00140C34" w:rsidRPr="00E7744B">
        <w:rPr>
          <w:rFonts w:ascii="Times New Roman" w:hAnsi="Times New Roman" w:cs="Times New Roman"/>
          <w:bCs/>
          <w:i/>
          <w:iCs/>
          <w:color w:val="000000" w:themeColor="text1"/>
          <w:sz w:val="26"/>
          <w:szCs w:val="26"/>
          <w:lang w:val="vi-VN"/>
        </w:rPr>
        <w:t>nước ngoài</w:t>
      </w:r>
    </w:p>
    <w:tbl>
      <w:tblPr>
        <w:tblStyle w:val="TableGrid"/>
        <w:tblW w:w="0" w:type="auto"/>
        <w:tblLook w:val="04A0" w:firstRow="1" w:lastRow="0" w:firstColumn="1" w:lastColumn="0" w:noHBand="0" w:noVBand="1"/>
      </w:tblPr>
      <w:tblGrid>
        <w:gridCol w:w="2802"/>
        <w:gridCol w:w="3118"/>
        <w:gridCol w:w="3119"/>
      </w:tblGrid>
      <w:tr w:rsidR="00353237" w:rsidRPr="000939F7" w14:paraId="207714A9" w14:textId="17DFCF80" w:rsidTr="00194385">
        <w:tc>
          <w:tcPr>
            <w:tcW w:w="2802" w:type="dxa"/>
            <w:shd w:val="clear" w:color="auto" w:fill="DBE5F1" w:themeFill="accent1" w:themeFillTint="33"/>
          </w:tcPr>
          <w:p w14:paraId="3EA5EA03" w14:textId="77777777" w:rsidR="00353237" w:rsidRPr="00E7744B" w:rsidRDefault="00353237" w:rsidP="007C444E">
            <w:pPr>
              <w:spacing w:before="120" w:after="120"/>
              <w:rPr>
                <w:rFonts w:ascii="Times New Roman" w:hAnsi="Times New Roman" w:cs="Times New Roman"/>
                <w:b/>
                <w:bCs/>
                <w:noProof/>
                <w:color w:val="000000" w:themeColor="text1"/>
                <w:sz w:val="24"/>
                <w:szCs w:val="24"/>
                <w:lang w:val="vi-VN"/>
              </w:rPr>
            </w:pPr>
            <w:r w:rsidRPr="00E7744B">
              <w:rPr>
                <w:rFonts w:ascii="Times New Roman" w:hAnsi="Times New Roman" w:cs="Times New Roman"/>
                <w:b/>
                <w:bCs/>
                <w:noProof/>
                <w:color w:val="000000" w:themeColor="text1"/>
                <w:sz w:val="24"/>
                <w:szCs w:val="24"/>
                <w:lang w:val="vi-VN"/>
              </w:rPr>
              <w:t xml:space="preserve">Ngôn ngữ Hàn Quốc </w:t>
            </w:r>
          </w:p>
          <w:p w14:paraId="7E0F3E07" w14:textId="77777777" w:rsidR="00353237" w:rsidRPr="00E7744B" w:rsidRDefault="00353237" w:rsidP="007C444E">
            <w:pPr>
              <w:spacing w:before="120" w:after="120"/>
              <w:rPr>
                <w:rFonts w:ascii="Times New Roman" w:hAnsi="Times New Roman" w:cs="Times New Roman"/>
                <w:b/>
                <w:bCs/>
                <w:noProof/>
                <w:color w:val="000000" w:themeColor="text1"/>
                <w:sz w:val="24"/>
                <w:szCs w:val="24"/>
                <w:lang w:val="vi-VN"/>
              </w:rPr>
            </w:pPr>
            <w:r w:rsidRPr="00E7744B">
              <w:rPr>
                <w:rFonts w:ascii="Times New Roman" w:hAnsi="Times New Roman" w:cs="Times New Roman"/>
                <w:b/>
                <w:bCs/>
                <w:noProof/>
                <w:color w:val="000000" w:themeColor="text1"/>
                <w:sz w:val="24"/>
                <w:szCs w:val="24"/>
                <w:lang w:val="vi-VN"/>
              </w:rPr>
              <w:t>Trường ĐHNN – ĐHĐN</w:t>
            </w:r>
          </w:p>
        </w:tc>
        <w:tc>
          <w:tcPr>
            <w:tcW w:w="3118" w:type="dxa"/>
          </w:tcPr>
          <w:p w14:paraId="29CB9F43" w14:textId="77777777" w:rsidR="00353237" w:rsidRPr="00E7744B" w:rsidRDefault="00353237" w:rsidP="007C444E">
            <w:pPr>
              <w:spacing w:before="120" w:after="120"/>
              <w:rPr>
                <w:rFonts w:ascii="Times New Roman" w:hAnsi="Times New Roman" w:cs="Times New Roman"/>
                <w:b/>
                <w:bCs/>
                <w:noProof/>
                <w:color w:val="000000" w:themeColor="text1"/>
                <w:sz w:val="24"/>
                <w:szCs w:val="24"/>
                <w:lang w:val="vi-VN"/>
              </w:rPr>
            </w:pPr>
            <w:r w:rsidRPr="00E7744B">
              <w:rPr>
                <w:rFonts w:ascii="Times New Roman" w:hAnsi="Times New Roman" w:cs="Times New Roman"/>
                <w:b/>
                <w:bCs/>
                <w:noProof/>
                <w:color w:val="000000" w:themeColor="text1"/>
                <w:sz w:val="24"/>
                <w:szCs w:val="24"/>
                <w:lang w:val="vi-VN"/>
              </w:rPr>
              <w:t>Ngôn ngữ Hàn Quốc</w:t>
            </w:r>
          </w:p>
          <w:p w14:paraId="03A9859D" w14:textId="77777777" w:rsidR="00353237" w:rsidRPr="00E7744B" w:rsidRDefault="00353237" w:rsidP="007C444E">
            <w:pPr>
              <w:spacing w:before="120" w:after="120"/>
              <w:rPr>
                <w:rFonts w:ascii="Times New Roman" w:hAnsi="Times New Roman" w:cs="Times New Roman"/>
                <w:b/>
                <w:bCs/>
                <w:noProof/>
                <w:color w:val="000000" w:themeColor="text1"/>
                <w:sz w:val="24"/>
                <w:szCs w:val="24"/>
                <w:lang w:val="vi-VN"/>
              </w:rPr>
            </w:pPr>
            <w:r w:rsidRPr="00E7744B">
              <w:rPr>
                <w:rFonts w:ascii="Times New Roman" w:hAnsi="Times New Roman" w:cs="Times New Roman"/>
                <w:b/>
                <w:bCs/>
                <w:noProof/>
                <w:color w:val="000000" w:themeColor="text1"/>
                <w:sz w:val="24"/>
                <w:szCs w:val="24"/>
                <w:lang w:val="vi-VN"/>
              </w:rPr>
              <w:t>Đại học New South Wales, Úc</w:t>
            </w:r>
          </w:p>
        </w:tc>
        <w:tc>
          <w:tcPr>
            <w:tcW w:w="3119" w:type="dxa"/>
          </w:tcPr>
          <w:p w14:paraId="19779B53" w14:textId="77777777" w:rsidR="00353237" w:rsidRPr="00E7744B" w:rsidRDefault="00353237" w:rsidP="007C444E">
            <w:pPr>
              <w:spacing w:before="120" w:after="120"/>
              <w:rPr>
                <w:rFonts w:ascii="Times New Roman" w:hAnsi="Times New Roman" w:cs="Times New Roman"/>
                <w:b/>
                <w:bCs/>
                <w:noProof/>
                <w:color w:val="000000" w:themeColor="text1"/>
                <w:sz w:val="24"/>
                <w:szCs w:val="24"/>
                <w:lang w:val="vi-VN"/>
              </w:rPr>
            </w:pPr>
            <w:r w:rsidRPr="00E7744B">
              <w:rPr>
                <w:rFonts w:ascii="Times New Roman" w:hAnsi="Times New Roman" w:cs="Times New Roman"/>
                <w:b/>
                <w:bCs/>
                <w:noProof/>
                <w:color w:val="000000" w:themeColor="text1"/>
                <w:sz w:val="24"/>
                <w:szCs w:val="24"/>
                <w:lang w:val="vi-VN"/>
              </w:rPr>
              <w:t xml:space="preserve">Ngôn ngữ Hàn Quốc </w:t>
            </w:r>
          </w:p>
          <w:p w14:paraId="1C8E76FA" w14:textId="77777777" w:rsidR="00353237" w:rsidRPr="00E7744B" w:rsidRDefault="00353237" w:rsidP="007C444E">
            <w:pPr>
              <w:spacing w:before="120" w:after="120"/>
              <w:rPr>
                <w:rFonts w:ascii="Times New Roman" w:hAnsi="Times New Roman" w:cs="Times New Roman"/>
                <w:b/>
                <w:bCs/>
                <w:noProof/>
                <w:color w:val="000000" w:themeColor="text1"/>
                <w:sz w:val="24"/>
                <w:szCs w:val="24"/>
                <w:lang w:val="vi-VN"/>
              </w:rPr>
            </w:pPr>
            <w:r w:rsidRPr="00E7744B">
              <w:rPr>
                <w:rFonts w:ascii="Times New Roman" w:hAnsi="Times New Roman" w:cs="Times New Roman"/>
                <w:b/>
                <w:bCs/>
                <w:noProof/>
                <w:color w:val="000000" w:themeColor="text1"/>
                <w:sz w:val="24"/>
                <w:szCs w:val="24"/>
                <w:lang w:val="vi-VN"/>
              </w:rPr>
              <w:t>Đại học Naresuan, Thái Lan</w:t>
            </w:r>
          </w:p>
        </w:tc>
      </w:tr>
      <w:tr w:rsidR="00353237" w:rsidRPr="000939F7" w14:paraId="1B0378B5" w14:textId="309FDB2F" w:rsidTr="00194385">
        <w:tc>
          <w:tcPr>
            <w:tcW w:w="2802" w:type="dxa"/>
            <w:shd w:val="clear" w:color="auto" w:fill="DBE5F1" w:themeFill="accent1" w:themeFillTint="33"/>
          </w:tcPr>
          <w:p w14:paraId="136067F2"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PLO1: Áp dụng những kiến thức về văn hóa, chính trị, pháp luật trong hoạt động nghề nghiệp.</w:t>
            </w:r>
          </w:p>
        </w:tc>
        <w:tc>
          <w:tcPr>
            <w:tcW w:w="3118" w:type="dxa"/>
          </w:tcPr>
          <w:p w14:paraId="74806C81"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c>
          <w:tcPr>
            <w:tcW w:w="3119" w:type="dxa"/>
          </w:tcPr>
          <w:p w14:paraId="7DCF768A"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21206681" w14:textId="40DA248E" w:rsidTr="00194385">
        <w:tc>
          <w:tcPr>
            <w:tcW w:w="2802" w:type="dxa"/>
            <w:shd w:val="clear" w:color="auto" w:fill="DBE5F1" w:themeFill="accent1" w:themeFillTint="33"/>
          </w:tcPr>
          <w:p w14:paraId="6F3A72DF"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PLO2: Phân tích được các vấn đề ngôn ngữ, văn hóa xã hội, văn học của Hàn Quốc có đối sánh với Việt Nam.</w:t>
            </w:r>
          </w:p>
        </w:tc>
        <w:tc>
          <w:tcPr>
            <w:tcW w:w="3118" w:type="dxa"/>
          </w:tcPr>
          <w:p w14:paraId="3055BAEA"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PLO2. Có kiến thức nền vững chắc, sâu rộng về các lĩnh vực xã hội, văn hoá, nghệ thuật của Hàn Quốc.</w:t>
            </w:r>
          </w:p>
          <w:p w14:paraId="63F07E0B"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 xml:space="preserve">PLO4. Nhận ra sự đa dạng về ngôn ngữ và văn hoá để kiểm tra và hiểu ngôn ngữ và văn </w:t>
            </w:r>
            <w:r w:rsidRPr="00E7744B">
              <w:rPr>
                <w:rFonts w:ascii="Times New Roman" w:hAnsi="Times New Roman" w:cs="Times New Roman"/>
                <w:noProof/>
                <w:color w:val="000000" w:themeColor="text1"/>
                <w:sz w:val="24"/>
                <w:szCs w:val="24"/>
                <w:lang w:val="vi-VN"/>
              </w:rPr>
              <w:lastRenderedPageBreak/>
              <w:t>hoá của chính mình.</w:t>
            </w:r>
          </w:p>
        </w:tc>
        <w:tc>
          <w:tcPr>
            <w:tcW w:w="3119" w:type="dxa"/>
          </w:tcPr>
          <w:p w14:paraId="1C206070"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lastRenderedPageBreak/>
              <w:t>PLO1. Có kiến thức và trình độ tiếng Hàn, Hàn Quốc học, kiến thức phổ thông và khoa học liên quan.</w:t>
            </w:r>
          </w:p>
        </w:tc>
      </w:tr>
      <w:tr w:rsidR="00353237" w:rsidRPr="000939F7" w14:paraId="4DCB6BC7" w14:textId="238882F4" w:rsidTr="00194385">
        <w:tc>
          <w:tcPr>
            <w:tcW w:w="2802" w:type="dxa"/>
            <w:shd w:val="clear" w:color="auto" w:fill="DBE5F1" w:themeFill="accent1" w:themeFillTint="33"/>
          </w:tcPr>
          <w:p w14:paraId="73093714"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PLO3: Sử dụng thành thạo các kỹ năng ngôn ngữ Hàn Quốc, đạt chứng chỉ cấp 4 Kỳ thi năng lực tiếng Hàn TOPIK hoặc bậc 4/6 theo chuẩn năng lực ngoại ngữ 6 bậc của Việt Nam hoặc các chuẩn tương đương khác.</w:t>
            </w:r>
          </w:p>
        </w:tc>
        <w:tc>
          <w:tcPr>
            <w:tcW w:w="3118" w:type="dxa"/>
          </w:tcPr>
          <w:p w14:paraId="439300C3"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PLO1. Sử dụng tiếng Hàn lưu loát và hiểu biết tương đương với một người sử dụng tiếng Hàn chuyên nghiệp phù hợp với khung tiêu chuẩn chung của Châu Âu.</w:t>
            </w:r>
          </w:p>
        </w:tc>
        <w:tc>
          <w:tcPr>
            <w:tcW w:w="3119" w:type="dxa"/>
          </w:tcPr>
          <w:p w14:paraId="79911479"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22D4EE41" w14:textId="77BAA7E1" w:rsidTr="00194385">
        <w:tc>
          <w:tcPr>
            <w:tcW w:w="2802" w:type="dxa"/>
            <w:shd w:val="clear" w:color="auto" w:fill="DBE5F1" w:themeFill="accent1" w:themeFillTint="33"/>
          </w:tcPr>
          <w:p w14:paraId="0FF29B05"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PLO4: Biên phiên dịch liên quan đến tiếng Hàn một cách thành thạo, đánh giá kết quả dịch thuật; tổ chức thực hiện dự án dịch thuật ở các lĩnh vực đa dạng có sử dụng tiếng Hàn.</w:t>
            </w:r>
          </w:p>
        </w:tc>
        <w:tc>
          <w:tcPr>
            <w:tcW w:w="3118" w:type="dxa"/>
          </w:tcPr>
          <w:p w14:paraId="6931CD9B"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c>
          <w:tcPr>
            <w:tcW w:w="3119" w:type="dxa"/>
          </w:tcPr>
          <w:p w14:paraId="36A99564"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2DC048E5" w14:textId="1AA3E26C" w:rsidTr="00194385">
        <w:tc>
          <w:tcPr>
            <w:tcW w:w="2802" w:type="dxa"/>
            <w:shd w:val="clear" w:color="auto" w:fill="DBE5F1" w:themeFill="accent1" w:themeFillTint="33"/>
          </w:tcPr>
          <w:p w14:paraId="5DC4EDAE"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PLO5: Sử dụng được ngoại ngữ 2 (đạt bậc 3/6 đối với tiếng Anh hoặc bậc 2/6 đối với các ngôn ngữ khác theo Khung năng lực ngoại ngữ của Việt Nam hoặc các chứng chỉ quốc tế tương đương khác.</w:t>
            </w:r>
          </w:p>
        </w:tc>
        <w:tc>
          <w:tcPr>
            <w:tcW w:w="3118" w:type="dxa"/>
          </w:tcPr>
          <w:p w14:paraId="66DF23A5"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c>
          <w:tcPr>
            <w:tcW w:w="3119" w:type="dxa"/>
          </w:tcPr>
          <w:p w14:paraId="19675F50"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564AAC86" w14:textId="6E8CA4F1" w:rsidTr="00194385">
        <w:tc>
          <w:tcPr>
            <w:tcW w:w="2802" w:type="dxa"/>
            <w:shd w:val="clear" w:color="auto" w:fill="DBE5F1" w:themeFill="accent1" w:themeFillTint="33"/>
          </w:tcPr>
          <w:p w14:paraId="44B941F2"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PLO6: Giao tiếp, thuyết trình và bảo vệ được quan điểm cá nhân.</w:t>
            </w:r>
          </w:p>
        </w:tc>
        <w:tc>
          <w:tcPr>
            <w:tcW w:w="3118" w:type="dxa"/>
          </w:tcPr>
          <w:p w14:paraId="1223C911"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PLO8. Giao tiếp và tranh luận về những ý tưởng phức tạp trong nhiều bối cảnh khác nhau bằng nhiều phương tiện truyền thông phù hợp</w:t>
            </w:r>
          </w:p>
        </w:tc>
        <w:tc>
          <w:tcPr>
            <w:tcW w:w="3119" w:type="dxa"/>
          </w:tcPr>
          <w:p w14:paraId="01E55717"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5E3E6F07" w14:textId="2879956C" w:rsidTr="00194385">
        <w:tc>
          <w:tcPr>
            <w:tcW w:w="2802" w:type="dxa"/>
            <w:shd w:val="clear" w:color="auto" w:fill="DBE5F1" w:themeFill="accent1" w:themeFillTint="33"/>
          </w:tcPr>
          <w:p w14:paraId="09C9801B"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lastRenderedPageBreak/>
              <w:t>PLO7: Ứng dụng được công nghệ thông tin (đạt chuẩn kỹ năng sử dụng công nghệ thông tin cơ bản).</w:t>
            </w:r>
          </w:p>
        </w:tc>
        <w:tc>
          <w:tcPr>
            <w:tcW w:w="3118" w:type="dxa"/>
          </w:tcPr>
          <w:p w14:paraId="124433C0"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c>
          <w:tcPr>
            <w:tcW w:w="3119" w:type="dxa"/>
          </w:tcPr>
          <w:p w14:paraId="5D81F91B"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1722DF3D" w14:textId="45E1433A" w:rsidTr="00194385">
        <w:tc>
          <w:tcPr>
            <w:tcW w:w="2802" w:type="dxa"/>
            <w:shd w:val="clear" w:color="auto" w:fill="DBE5F1" w:themeFill="accent1" w:themeFillTint="33"/>
          </w:tcPr>
          <w:p w14:paraId="1C3640CD"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PLO8: Giải quyết các vấn đề phức tạp.</w:t>
            </w:r>
          </w:p>
        </w:tc>
        <w:tc>
          <w:tcPr>
            <w:tcW w:w="3118" w:type="dxa"/>
          </w:tcPr>
          <w:p w14:paraId="6860C978"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PLO5. Thực hiện điều tra và phân tích học thuật nghiêm túc và kết nối.</w:t>
            </w:r>
          </w:p>
          <w:p w14:paraId="641DE7FE"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PL12. Chủ động tham gia vào các vấn đề phức tạp trong thực hành nghề nghiệp và/hoặc học tập.</w:t>
            </w:r>
          </w:p>
        </w:tc>
        <w:tc>
          <w:tcPr>
            <w:tcW w:w="3119" w:type="dxa"/>
          </w:tcPr>
          <w:p w14:paraId="6A59EE96"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298E691E" w14:textId="69B380DF" w:rsidTr="00194385">
        <w:tc>
          <w:tcPr>
            <w:tcW w:w="2802" w:type="dxa"/>
            <w:shd w:val="clear" w:color="auto" w:fill="DBE5F1" w:themeFill="accent1" w:themeFillTint="33"/>
          </w:tcPr>
          <w:p w14:paraId="2FDAEC78"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PLO9: Có tư duy phản biện, sáng tạo và khởi nghiệp.</w:t>
            </w:r>
          </w:p>
        </w:tc>
        <w:tc>
          <w:tcPr>
            <w:tcW w:w="3118" w:type="dxa"/>
          </w:tcPr>
          <w:p w14:paraId="7CAE921B" w14:textId="77777777" w:rsidR="00353237" w:rsidRPr="00E7744B" w:rsidRDefault="00353237" w:rsidP="007C444E">
            <w:pPr>
              <w:spacing w:before="120" w:after="120"/>
              <w:rPr>
                <w:rFonts w:ascii="Times New Roman" w:eastAsia="Batang"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PLO10. Áp dụng một cách nghiêm túc và sáng tạo các nguyên tắc của kiến thức, nêu cao tính nguyên tắc trong thực hành nghề nghiệp và/hoặc học thuật.</w:t>
            </w:r>
          </w:p>
        </w:tc>
        <w:tc>
          <w:tcPr>
            <w:tcW w:w="3119" w:type="dxa"/>
          </w:tcPr>
          <w:p w14:paraId="5027FFD5"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0C1004D9" w14:textId="26D5B4F7" w:rsidTr="00194385">
        <w:tc>
          <w:tcPr>
            <w:tcW w:w="2802" w:type="dxa"/>
            <w:shd w:val="clear" w:color="auto" w:fill="DBE5F1" w:themeFill="accent1" w:themeFillTint="33"/>
          </w:tcPr>
          <w:p w14:paraId="57637C76"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PLO10: Lập kế hoạch, tổ chức, quản lý, điều hành, giám sát, đánh giá và cải thiện hiệu quả các hoạt động cụ thể.</w:t>
            </w:r>
          </w:p>
        </w:tc>
        <w:tc>
          <w:tcPr>
            <w:tcW w:w="3118" w:type="dxa"/>
          </w:tcPr>
          <w:p w14:paraId="1EAAAF88"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PLO9. Thể hiện sự chủ động và tự định hướng</w:t>
            </w:r>
          </w:p>
        </w:tc>
        <w:tc>
          <w:tcPr>
            <w:tcW w:w="3119" w:type="dxa"/>
          </w:tcPr>
          <w:p w14:paraId="151CC721"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605C5537" w14:textId="69628A58" w:rsidTr="00194385">
        <w:tc>
          <w:tcPr>
            <w:tcW w:w="2802" w:type="dxa"/>
            <w:shd w:val="clear" w:color="auto" w:fill="DBE5F1" w:themeFill="accent1" w:themeFillTint="33"/>
          </w:tcPr>
          <w:p w14:paraId="5D96B3B9"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PLO11: Thể hiện trách nhiệm công dân, có tác phong chuyên nghiệp, đạo đức nghề nghiệp.</w:t>
            </w:r>
          </w:p>
        </w:tc>
        <w:tc>
          <w:tcPr>
            <w:tcW w:w="3118" w:type="dxa"/>
          </w:tcPr>
          <w:p w14:paraId="7979B791"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PLO14. Hành động có đạo đức, tôn trọng và có trách nhiệm.</w:t>
            </w:r>
          </w:p>
        </w:tc>
        <w:tc>
          <w:tcPr>
            <w:tcW w:w="3119" w:type="dxa"/>
          </w:tcPr>
          <w:p w14:paraId="4D841D14"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PLO2. Có tư cách, đạo đức, chuyên môn về ngôn ngữ và văn hoá Hàn Quốc.</w:t>
            </w:r>
          </w:p>
        </w:tc>
      </w:tr>
      <w:tr w:rsidR="00353237" w:rsidRPr="000939F7" w14:paraId="5C089046" w14:textId="246940F3" w:rsidTr="00194385">
        <w:tc>
          <w:tcPr>
            <w:tcW w:w="2802" w:type="dxa"/>
            <w:shd w:val="clear" w:color="auto" w:fill="DBE5F1" w:themeFill="accent1" w:themeFillTint="33"/>
          </w:tcPr>
          <w:p w14:paraId="513E0DB9" w14:textId="77777777" w:rsidR="00353237" w:rsidRPr="00E7744B" w:rsidRDefault="00353237" w:rsidP="007C444E">
            <w:pPr>
              <w:spacing w:before="120" w:after="120"/>
              <w:rPr>
                <w:rFonts w:ascii="Times New Roman" w:eastAsia="MS PGothic" w:hAnsi="Times New Roman" w:cs="Times New Roman"/>
                <w:color w:val="000000" w:themeColor="text1"/>
                <w:sz w:val="24"/>
                <w:szCs w:val="24"/>
                <w:lang w:val="vi-VN"/>
              </w:rPr>
            </w:pPr>
            <w:r w:rsidRPr="00E7744B">
              <w:rPr>
                <w:rFonts w:ascii="Times New Roman" w:eastAsia="MS PGothic" w:hAnsi="Times New Roman" w:cs="Times New Roman"/>
                <w:color w:val="000000" w:themeColor="text1"/>
                <w:sz w:val="24"/>
                <w:szCs w:val="24"/>
                <w:lang w:val="vi-VN"/>
              </w:rPr>
              <w:t>PLO12: Có khả năng làm việc độc lập và làm việc theo nhóm hiệu quả.</w:t>
            </w:r>
          </w:p>
        </w:tc>
        <w:tc>
          <w:tcPr>
            <w:tcW w:w="3118" w:type="dxa"/>
          </w:tcPr>
          <w:p w14:paraId="54A15DE1"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PLO6. Phối hợp làm việc hiệu quả với người khác.</w:t>
            </w:r>
          </w:p>
        </w:tc>
        <w:tc>
          <w:tcPr>
            <w:tcW w:w="3119" w:type="dxa"/>
          </w:tcPr>
          <w:p w14:paraId="4D9B5B40"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7CE3DA2D" w14:textId="710B681C" w:rsidTr="00194385">
        <w:tc>
          <w:tcPr>
            <w:tcW w:w="2802" w:type="dxa"/>
            <w:shd w:val="clear" w:color="auto" w:fill="DBE5F1" w:themeFill="accent1" w:themeFillTint="33"/>
          </w:tcPr>
          <w:p w14:paraId="4F93A818" w14:textId="77777777" w:rsidR="00353237" w:rsidRPr="00E7744B" w:rsidRDefault="00353237" w:rsidP="007C444E">
            <w:pPr>
              <w:spacing w:before="120" w:after="120"/>
              <w:rPr>
                <w:rFonts w:ascii="Times New Roman" w:eastAsia="MS PGothic" w:hAnsi="Times New Roman" w:cs="Times New Roman"/>
                <w:color w:val="000000" w:themeColor="text1"/>
                <w:sz w:val="24"/>
                <w:szCs w:val="24"/>
                <w:lang w:val="vi-VN"/>
              </w:rPr>
            </w:pPr>
          </w:p>
        </w:tc>
        <w:tc>
          <w:tcPr>
            <w:tcW w:w="3118" w:type="dxa"/>
          </w:tcPr>
          <w:p w14:paraId="6EA47250"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 xml:space="preserve">PLO3. Xác định các mối </w:t>
            </w:r>
            <w:r w:rsidRPr="00E7744B">
              <w:rPr>
                <w:rFonts w:ascii="Times New Roman" w:hAnsi="Times New Roman" w:cs="Times New Roman"/>
                <w:noProof/>
                <w:color w:val="000000" w:themeColor="text1"/>
                <w:sz w:val="24"/>
                <w:szCs w:val="24"/>
                <w:lang w:val="vi-VN"/>
              </w:rPr>
              <w:lastRenderedPageBreak/>
              <w:t>quan tâm và kết nối đa ngành liên quan đến ngôn ngữ Hàn Quốc và vị trí của Hàn Quốc ở Đông Á và các khu vực khác.</w:t>
            </w:r>
          </w:p>
        </w:tc>
        <w:tc>
          <w:tcPr>
            <w:tcW w:w="3119" w:type="dxa"/>
          </w:tcPr>
          <w:p w14:paraId="35C25FD9"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lastRenderedPageBreak/>
              <w:t xml:space="preserve">PLO3. Có khả năng tích hợp </w:t>
            </w:r>
            <w:r w:rsidRPr="00E7744B">
              <w:rPr>
                <w:rFonts w:ascii="Times New Roman" w:hAnsi="Times New Roman" w:cs="Times New Roman"/>
                <w:noProof/>
                <w:color w:val="000000" w:themeColor="text1"/>
                <w:sz w:val="24"/>
                <w:szCs w:val="24"/>
                <w:lang w:val="vi-VN"/>
              </w:rPr>
              <w:lastRenderedPageBreak/>
              <w:t xml:space="preserve">kiến thức và có kĩ năng thực hiện nghiên cứu và phổ biến các kết quả của ngôn ngữ và văn hoá Hàn Quốc. </w:t>
            </w:r>
          </w:p>
        </w:tc>
      </w:tr>
      <w:tr w:rsidR="00353237" w:rsidRPr="000939F7" w14:paraId="37647301" w14:textId="0DCDE0D1" w:rsidTr="00194385">
        <w:tc>
          <w:tcPr>
            <w:tcW w:w="2802" w:type="dxa"/>
            <w:shd w:val="clear" w:color="auto" w:fill="DBE5F1" w:themeFill="accent1" w:themeFillTint="33"/>
          </w:tcPr>
          <w:p w14:paraId="4C35E217" w14:textId="77777777" w:rsidR="00353237" w:rsidRPr="00E7744B" w:rsidRDefault="00353237" w:rsidP="007C444E">
            <w:pPr>
              <w:spacing w:before="120" w:after="120"/>
              <w:rPr>
                <w:rFonts w:ascii="Times New Roman" w:eastAsia="MS PGothic" w:hAnsi="Times New Roman" w:cs="Times New Roman"/>
                <w:color w:val="000000" w:themeColor="text1"/>
                <w:sz w:val="24"/>
                <w:szCs w:val="24"/>
                <w:lang w:val="vi-VN"/>
              </w:rPr>
            </w:pPr>
          </w:p>
        </w:tc>
        <w:tc>
          <w:tcPr>
            <w:tcW w:w="3118" w:type="dxa"/>
          </w:tcPr>
          <w:p w14:paraId="4A2F5C01"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PLO7. Thể hiện khả năng đáp ứng giữa các nền văn hoá</w:t>
            </w:r>
          </w:p>
        </w:tc>
        <w:tc>
          <w:tcPr>
            <w:tcW w:w="3119" w:type="dxa"/>
          </w:tcPr>
          <w:p w14:paraId="15E96F6D"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PLO4. Có thể áp dụng kiến thức thu được để tạo ra sự đổi mới như một phương tiện để xây dựng các mối quan hệ hợp tác giữa Thái Lan và Hàn Quốc.</w:t>
            </w:r>
          </w:p>
        </w:tc>
      </w:tr>
      <w:tr w:rsidR="00353237" w:rsidRPr="000939F7" w14:paraId="7A708E1E" w14:textId="2AF34F18" w:rsidTr="00194385">
        <w:tc>
          <w:tcPr>
            <w:tcW w:w="2802" w:type="dxa"/>
            <w:shd w:val="clear" w:color="auto" w:fill="DBE5F1" w:themeFill="accent1" w:themeFillTint="33"/>
          </w:tcPr>
          <w:p w14:paraId="239CAF01" w14:textId="77777777" w:rsidR="00353237" w:rsidRPr="00E7744B" w:rsidRDefault="00353237" w:rsidP="007C444E">
            <w:pPr>
              <w:spacing w:before="120" w:after="120"/>
              <w:rPr>
                <w:rFonts w:ascii="Times New Roman" w:eastAsia="MS PGothic" w:hAnsi="Times New Roman" w:cs="Times New Roman"/>
                <w:color w:val="000000" w:themeColor="text1"/>
                <w:sz w:val="24"/>
                <w:szCs w:val="24"/>
                <w:lang w:val="vi-VN"/>
              </w:rPr>
            </w:pPr>
          </w:p>
        </w:tc>
        <w:tc>
          <w:tcPr>
            <w:tcW w:w="3118" w:type="dxa"/>
          </w:tcPr>
          <w:p w14:paraId="4CF27156"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PLO11. Xác định vị trí của bản thân trong mối quan hệ với các khía cạnh cơ bản của xã hội, văn hoá và/hoặc nghệ thuật.</w:t>
            </w:r>
          </w:p>
        </w:tc>
        <w:tc>
          <w:tcPr>
            <w:tcW w:w="3119" w:type="dxa"/>
          </w:tcPr>
          <w:p w14:paraId="0BF2BE05"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r w:rsidR="00353237" w:rsidRPr="000939F7" w14:paraId="607E6282" w14:textId="3CF17912" w:rsidTr="00194385">
        <w:tc>
          <w:tcPr>
            <w:tcW w:w="2802" w:type="dxa"/>
            <w:shd w:val="clear" w:color="auto" w:fill="DBE5F1" w:themeFill="accent1" w:themeFillTint="33"/>
          </w:tcPr>
          <w:p w14:paraId="4B091FF7" w14:textId="77777777" w:rsidR="00353237" w:rsidRPr="00E7744B" w:rsidRDefault="00353237" w:rsidP="007C444E">
            <w:pPr>
              <w:spacing w:before="120" w:after="120"/>
              <w:rPr>
                <w:rFonts w:ascii="Times New Roman" w:eastAsia="MS PGothic" w:hAnsi="Times New Roman" w:cs="Times New Roman"/>
                <w:color w:val="000000" w:themeColor="text1"/>
                <w:sz w:val="24"/>
                <w:szCs w:val="24"/>
                <w:lang w:val="vi-VN"/>
              </w:rPr>
            </w:pPr>
          </w:p>
        </w:tc>
        <w:tc>
          <w:tcPr>
            <w:tcW w:w="3118" w:type="dxa"/>
          </w:tcPr>
          <w:p w14:paraId="381C255E"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r w:rsidRPr="00E7744B">
              <w:rPr>
                <w:rFonts w:ascii="Times New Roman" w:hAnsi="Times New Roman" w:cs="Times New Roman"/>
                <w:noProof/>
                <w:color w:val="000000" w:themeColor="text1"/>
                <w:sz w:val="24"/>
                <w:szCs w:val="24"/>
                <w:lang w:val="vi-VN"/>
              </w:rPr>
              <w:t>PLO13. Không ngừng tiếp thu các kiến thức, kĩ năng, có đối chiếu với kiến thức nền, kĩ năng vốn có để ngày càng hoàn thiện bản thân và sự nghiệp.</w:t>
            </w:r>
          </w:p>
        </w:tc>
        <w:tc>
          <w:tcPr>
            <w:tcW w:w="3119" w:type="dxa"/>
          </w:tcPr>
          <w:p w14:paraId="2AD24A70" w14:textId="77777777" w:rsidR="00353237" w:rsidRPr="00E7744B" w:rsidRDefault="00353237" w:rsidP="007C444E">
            <w:pPr>
              <w:spacing w:before="120" w:after="120"/>
              <w:rPr>
                <w:rFonts w:ascii="Times New Roman" w:hAnsi="Times New Roman" w:cs="Times New Roman"/>
                <w:noProof/>
                <w:color w:val="000000" w:themeColor="text1"/>
                <w:sz w:val="24"/>
                <w:szCs w:val="24"/>
                <w:lang w:val="vi-VN"/>
              </w:rPr>
            </w:pPr>
          </w:p>
        </w:tc>
      </w:tr>
    </w:tbl>
    <w:p w14:paraId="255B6166" w14:textId="14F31F37" w:rsidR="00F86424" w:rsidRPr="00E7744B" w:rsidRDefault="00F86424">
      <w:pPr>
        <w:widowControl/>
        <w:jc w:val="left"/>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br w:type="page"/>
      </w:r>
    </w:p>
    <w:p w14:paraId="4E013C79" w14:textId="66625AA7" w:rsidR="002C73D3" w:rsidRPr="00E7744B" w:rsidRDefault="00F86424" w:rsidP="00FA6A53">
      <w:pPr>
        <w:pStyle w:val="ListParagraph"/>
        <w:numPr>
          <w:ilvl w:val="0"/>
          <w:numId w:val="19"/>
        </w:numPr>
        <w:spacing w:line="14" w:lineRule="auto"/>
        <w:ind w:leftChars="0" w:left="482" w:hanging="482"/>
        <w:contextualSpacing/>
        <w:jc w:val="center"/>
        <w:rPr>
          <w:rFonts w:ascii="Times New Roman" w:hAnsi="Times New Roman" w:cs="Times New Roman"/>
          <w:b/>
          <w:color w:val="000000" w:themeColor="text1"/>
          <w:sz w:val="32"/>
          <w:szCs w:val="32"/>
          <w:lang w:val="vi-VN"/>
        </w:rPr>
      </w:pPr>
      <w:r w:rsidRPr="00E7744B">
        <w:rPr>
          <w:rFonts w:ascii="Times New Roman" w:hAnsi="Times New Roman" w:cs="Times New Roman"/>
          <w:b/>
          <w:color w:val="000000" w:themeColor="text1"/>
          <w:sz w:val="32"/>
          <w:szCs w:val="32"/>
          <w:lang w:val="vi-VN"/>
        </w:rPr>
        <w:lastRenderedPageBreak/>
        <w:t>NỘI DUNG ĐÀO TẠO, PHƯƠNG PHÁP VÀ HOẠT ĐỘNG</w:t>
      </w:r>
      <w:r w:rsidR="0019459B" w:rsidRPr="00E7744B">
        <w:rPr>
          <w:rFonts w:ascii="Times New Roman" w:hAnsi="Times New Roman" w:cs="Times New Roman"/>
          <w:b/>
          <w:color w:val="000000" w:themeColor="text1"/>
          <w:sz w:val="32"/>
          <w:szCs w:val="32"/>
          <w:lang w:val="vi-VN"/>
        </w:rPr>
        <w:t xml:space="preserve"> DẠY - </w:t>
      </w:r>
      <w:r w:rsidRPr="00E7744B">
        <w:rPr>
          <w:rFonts w:ascii="Times New Roman" w:hAnsi="Times New Roman" w:cs="Times New Roman"/>
          <w:b/>
          <w:color w:val="000000" w:themeColor="text1"/>
          <w:sz w:val="32"/>
          <w:szCs w:val="32"/>
          <w:lang w:val="vi-VN"/>
        </w:rPr>
        <w:t>HỌC, PHƯƠNG PHÁP KIỂM TRA ĐÁNH GIÁ</w:t>
      </w:r>
    </w:p>
    <w:p w14:paraId="42B6270D" w14:textId="77777777" w:rsidR="0019459B" w:rsidRPr="00E7744B" w:rsidRDefault="0019459B" w:rsidP="0019459B">
      <w:pPr>
        <w:pStyle w:val="ListParagraph"/>
        <w:spacing w:line="14" w:lineRule="auto"/>
        <w:ind w:leftChars="0" w:left="482"/>
        <w:contextualSpacing/>
        <w:rPr>
          <w:rFonts w:ascii="Times New Roman" w:hAnsi="Times New Roman" w:cs="Times New Roman"/>
          <w:b/>
          <w:color w:val="000000" w:themeColor="text1"/>
          <w:sz w:val="32"/>
          <w:szCs w:val="32"/>
          <w:lang w:val="vi-VN"/>
        </w:rPr>
      </w:pPr>
    </w:p>
    <w:p w14:paraId="42024576" w14:textId="504D8CA5" w:rsidR="00F86424" w:rsidRPr="00E7744B" w:rsidRDefault="00AF1FFA"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 xml:space="preserve">Cấu trúc chương trình </w:t>
      </w:r>
      <w:r w:rsidR="00247FBC" w:rsidRPr="00E7744B">
        <w:rPr>
          <w:rFonts w:ascii="Times New Roman" w:hAnsi="Times New Roman" w:cs="Times New Roman"/>
          <w:b/>
          <w:color w:val="000000" w:themeColor="text1"/>
          <w:sz w:val="28"/>
          <w:szCs w:val="28"/>
          <w:lang w:val="vi-VN"/>
        </w:rPr>
        <w:t>đào tạo</w:t>
      </w:r>
    </w:p>
    <w:p w14:paraId="4A196F8E" w14:textId="281058AF" w:rsidR="00247FBC" w:rsidRDefault="00515C98" w:rsidP="00247FBC">
      <w:pPr>
        <w:spacing w:line="276" w:lineRule="auto"/>
        <w:ind w:firstLine="284"/>
        <w:rPr>
          <w:rFonts w:ascii="Times New Roman" w:hAnsi="Times New Roman" w:cs="Times New Roman"/>
          <w:bCs/>
          <w:color w:val="000000" w:themeColor="text1"/>
          <w:sz w:val="26"/>
          <w:szCs w:val="26"/>
          <w:lang w:val="vi-VN"/>
        </w:rPr>
      </w:pPr>
      <w:r>
        <w:rPr>
          <w:rFonts w:ascii="Times New Roman" w:hAnsi="Times New Roman" w:cs="Times New Roman"/>
          <w:bCs/>
          <w:color w:val="000000" w:themeColor="text1"/>
          <w:sz w:val="26"/>
          <w:szCs w:val="26"/>
          <w:lang w:val="vi-VN"/>
        </w:rPr>
        <w:t>Kiến thức toàn khoá học gồm 139 tín chỉ, trong đó 131 tín chỉ tích luỹ và 08 tín chỉ không tích luỹ gồm 04 tín chỉ Giáo dục quốc phòng và 04 tín chỉ Giáo dục thể chất. Cụ thể như sau:</w:t>
      </w:r>
    </w:p>
    <w:p w14:paraId="1626FF0E" w14:textId="294B8961" w:rsidR="00484B83" w:rsidRPr="001279BC" w:rsidRDefault="001279BC" w:rsidP="001279BC">
      <w:pPr>
        <w:pStyle w:val="ListParagraph"/>
        <w:spacing w:line="276" w:lineRule="auto"/>
        <w:ind w:leftChars="0" w:left="720"/>
        <w:jc w:val="center"/>
        <w:rPr>
          <w:rFonts w:ascii="Times New Roman" w:hAnsi="Times New Roman" w:cs="Times New Roman"/>
          <w:bCs/>
          <w:i/>
          <w:iCs/>
          <w:color w:val="000000" w:themeColor="text1"/>
          <w:sz w:val="26"/>
          <w:szCs w:val="26"/>
          <w:lang w:val="vi-VN"/>
        </w:rPr>
      </w:pPr>
      <w:r w:rsidRPr="00E7744B">
        <w:rPr>
          <w:rFonts w:ascii="Times New Roman" w:hAnsi="Times New Roman" w:cs="Times New Roman"/>
          <w:bCs/>
          <w:i/>
          <w:iCs/>
          <w:color w:val="000000" w:themeColor="text1"/>
          <w:sz w:val="26"/>
          <w:szCs w:val="26"/>
          <w:lang w:val="vi-VN"/>
        </w:rPr>
        <w:t xml:space="preserve">Bảng </w:t>
      </w:r>
      <w:r>
        <w:rPr>
          <w:rFonts w:ascii="Times New Roman" w:hAnsi="Times New Roman" w:cs="Times New Roman"/>
          <w:bCs/>
          <w:i/>
          <w:iCs/>
          <w:color w:val="000000" w:themeColor="text1"/>
          <w:sz w:val="26"/>
          <w:szCs w:val="26"/>
          <w:lang w:val="vi-VN"/>
        </w:rPr>
        <w:t>10</w:t>
      </w:r>
      <w:r w:rsidRPr="00E7744B">
        <w:rPr>
          <w:rFonts w:ascii="Times New Roman" w:hAnsi="Times New Roman" w:cs="Times New Roman"/>
          <w:bCs/>
          <w:i/>
          <w:iCs/>
          <w:color w:val="000000" w:themeColor="text1"/>
          <w:sz w:val="26"/>
          <w:szCs w:val="26"/>
          <w:lang w:val="vi-VN"/>
        </w:rPr>
        <w:t xml:space="preserve">. </w:t>
      </w:r>
      <w:r>
        <w:rPr>
          <w:rFonts w:ascii="Times New Roman" w:hAnsi="Times New Roman" w:cs="Times New Roman"/>
          <w:bCs/>
          <w:i/>
          <w:iCs/>
          <w:color w:val="000000" w:themeColor="text1"/>
          <w:sz w:val="26"/>
          <w:szCs w:val="26"/>
          <w:lang w:val="vi-VN"/>
        </w:rPr>
        <w:t>Cấu trúc CTĐT ngành Ngôn ngữ Hàn Quốc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3744"/>
        <w:gridCol w:w="3910"/>
        <w:gridCol w:w="990"/>
      </w:tblGrid>
      <w:tr w:rsidR="00D06CAB" w:rsidRPr="00484B83" w14:paraId="547B8DAB" w14:textId="77777777" w:rsidTr="00F10C43">
        <w:tc>
          <w:tcPr>
            <w:tcW w:w="986" w:type="dxa"/>
            <w:vAlign w:val="center"/>
          </w:tcPr>
          <w:p w14:paraId="0A6940C4" w14:textId="77777777" w:rsidR="00D06CAB" w:rsidRPr="00484B83" w:rsidRDefault="00D06CAB" w:rsidP="00F10C43">
            <w:pPr>
              <w:spacing w:line="288" w:lineRule="auto"/>
              <w:jc w:val="center"/>
              <w:rPr>
                <w:rFonts w:ascii="Times New Roman" w:hAnsi="Times New Roman" w:cs="Times New Roman"/>
                <w:b/>
                <w:bCs/>
                <w:iCs/>
                <w:sz w:val="26"/>
                <w:szCs w:val="26"/>
                <w:lang w:val="vi-VN"/>
              </w:rPr>
            </w:pPr>
          </w:p>
        </w:tc>
        <w:tc>
          <w:tcPr>
            <w:tcW w:w="3744" w:type="dxa"/>
            <w:vAlign w:val="center"/>
          </w:tcPr>
          <w:p w14:paraId="02E64904" w14:textId="77777777" w:rsidR="00D06CAB" w:rsidRPr="00484B83" w:rsidRDefault="00D06CAB" w:rsidP="00F10C43">
            <w:pPr>
              <w:spacing w:line="288" w:lineRule="auto"/>
              <w:jc w:val="center"/>
              <w:rPr>
                <w:rFonts w:ascii="Times New Roman" w:hAnsi="Times New Roman" w:cs="Times New Roman"/>
                <w:b/>
                <w:bCs/>
                <w:i/>
                <w:sz w:val="26"/>
                <w:szCs w:val="26"/>
                <w:lang w:val="vi-VN"/>
              </w:rPr>
            </w:pPr>
            <w:r w:rsidRPr="00484B83">
              <w:rPr>
                <w:rFonts w:ascii="Times New Roman" w:hAnsi="Times New Roman" w:cs="Times New Roman"/>
                <w:b/>
                <w:bCs/>
                <w:i/>
                <w:sz w:val="26"/>
                <w:szCs w:val="26"/>
                <w:lang w:val="vi-VN"/>
              </w:rPr>
              <w:t>Kiến thức giáo dục</w:t>
            </w:r>
          </w:p>
        </w:tc>
        <w:tc>
          <w:tcPr>
            <w:tcW w:w="3910" w:type="dxa"/>
            <w:vAlign w:val="center"/>
          </w:tcPr>
          <w:p w14:paraId="578BDF91" w14:textId="77777777" w:rsidR="00D06CAB" w:rsidRPr="00484B83" w:rsidRDefault="00D06CAB" w:rsidP="00F10C43">
            <w:pPr>
              <w:spacing w:line="288" w:lineRule="auto"/>
              <w:jc w:val="center"/>
              <w:rPr>
                <w:rFonts w:ascii="Times New Roman" w:hAnsi="Times New Roman" w:cs="Times New Roman"/>
                <w:b/>
                <w:bCs/>
                <w:i/>
                <w:sz w:val="26"/>
                <w:szCs w:val="26"/>
                <w:lang w:val="vi-VN"/>
              </w:rPr>
            </w:pPr>
            <w:r w:rsidRPr="00484B83">
              <w:rPr>
                <w:rFonts w:ascii="Times New Roman" w:hAnsi="Times New Roman" w:cs="Times New Roman"/>
                <w:b/>
                <w:bCs/>
                <w:i/>
                <w:sz w:val="26"/>
                <w:szCs w:val="26"/>
                <w:lang w:val="vi-VN"/>
              </w:rPr>
              <w:t>Tên</w:t>
            </w:r>
          </w:p>
          <w:p w14:paraId="2C0C9199" w14:textId="77777777" w:rsidR="00D06CAB" w:rsidRPr="00484B83" w:rsidRDefault="00D06CAB" w:rsidP="00F10C43">
            <w:pPr>
              <w:spacing w:line="288" w:lineRule="auto"/>
              <w:jc w:val="center"/>
              <w:rPr>
                <w:rFonts w:ascii="Times New Roman" w:hAnsi="Times New Roman" w:cs="Times New Roman"/>
                <w:b/>
                <w:bCs/>
                <w:i/>
                <w:sz w:val="26"/>
                <w:szCs w:val="26"/>
                <w:lang w:val="vi-VN"/>
              </w:rPr>
            </w:pPr>
            <w:r w:rsidRPr="00484B83">
              <w:rPr>
                <w:rFonts w:ascii="Times New Roman" w:hAnsi="Times New Roman" w:cs="Times New Roman"/>
                <w:b/>
                <w:bCs/>
                <w:i/>
                <w:sz w:val="26"/>
                <w:szCs w:val="26"/>
                <w:lang w:val="vi-VN"/>
              </w:rPr>
              <w:t>học phần</w:t>
            </w:r>
          </w:p>
        </w:tc>
        <w:tc>
          <w:tcPr>
            <w:tcW w:w="990" w:type="dxa"/>
          </w:tcPr>
          <w:p w14:paraId="793A75D7" w14:textId="77777777" w:rsidR="00D06CAB" w:rsidRPr="00484B83" w:rsidRDefault="00D06CAB" w:rsidP="00F10C43">
            <w:pPr>
              <w:pStyle w:val="Heading2"/>
              <w:spacing w:before="0" w:after="0" w:line="288" w:lineRule="auto"/>
              <w:jc w:val="center"/>
              <w:rPr>
                <w:rFonts w:ascii="Times New Roman" w:hAnsi="Times New Roman"/>
                <w:sz w:val="26"/>
                <w:szCs w:val="26"/>
                <w:lang w:val="vi-VN"/>
              </w:rPr>
            </w:pPr>
            <w:bookmarkStart w:id="1" w:name="_Toc416504259"/>
            <w:bookmarkStart w:id="2" w:name="_Toc416517662"/>
            <w:r w:rsidRPr="00484B83">
              <w:rPr>
                <w:rFonts w:ascii="Times New Roman" w:hAnsi="Times New Roman"/>
                <w:sz w:val="26"/>
                <w:szCs w:val="26"/>
                <w:lang w:val="vi-VN"/>
              </w:rPr>
              <w:t>Số</w:t>
            </w:r>
            <w:bookmarkEnd w:id="1"/>
            <w:bookmarkEnd w:id="2"/>
          </w:p>
          <w:p w14:paraId="52C7C273" w14:textId="77777777" w:rsidR="00D06CAB" w:rsidRPr="00484B83" w:rsidRDefault="00D06CAB" w:rsidP="00F10C43">
            <w:pPr>
              <w:spacing w:line="288" w:lineRule="auto"/>
              <w:jc w:val="center"/>
              <w:rPr>
                <w:rFonts w:ascii="Times New Roman" w:hAnsi="Times New Roman" w:cs="Times New Roman"/>
                <w:b/>
                <w:bCs/>
                <w:i/>
                <w:sz w:val="26"/>
                <w:szCs w:val="26"/>
                <w:lang w:val="vi-VN"/>
              </w:rPr>
            </w:pPr>
            <w:r w:rsidRPr="00484B83">
              <w:rPr>
                <w:rFonts w:ascii="Times New Roman" w:hAnsi="Times New Roman" w:cs="Times New Roman"/>
                <w:b/>
                <w:bCs/>
                <w:i/>
                <w:sz w:val="26"/>
                <w:szCs w:val="26"/>
                <w:lang w:val="vi-VN"/>
              </w:rPr>
              <w:t>tín chỉ</w:t>
            </w:r>
          </w:p>
        </w:tc>
      </w:tr>
      <w:tr w:rsidR="00D06CAB" w:rsidRPr="000939F7" w14:paraId="76445469" w14:textId="77777777" w:rsidTr="00F10C43">
        <w:tc>
          <w:tcPr>
            <w:tcW w:w="986" w:type="dxa"/>
            <w:vAlign w:val="center"/>
          </w:tcPr>
          <w:p w14:paraId="22F6B56F" w14:textId="2A1A645A" w:rsidR="00D06CAB" w:rsidRPr="00484B83" w:rsidRDefault="001F04CA" w:rsidP="00F10C43">
            <w:pPr>
              <w:spacing w:line="288" w:lineRule="auto"/>
              <w:rPr>
                <w:rFonts w:ascii="Times New Roman" w:hAnsi="Times New Roman" w:cs="Times New Roman"/>
                <w:b/>
                <w:bCs/>
                <w:iCs/>
                <w:sz w:val="26"/>
                <w:szCs w:val="26"/>
                <w:lang w:val="vi-VN"/>
              </w:rPr>
            </w:pPr>
            <w:r>
              <w:rPr>
                <w:rFonts w:ascii="Times New Roman" w:hAnsi="Times New Roman" w:cs="Times New Roman"/>
                <w:b/>
                <w:bCs/>
                <w:iCs/>
                <w:sz w:val="26"/>
                <w:szCs w:val="26"/>
                <w:lang w:val="vi-VN"/>
              </w:rPr>
              <w:t>1.</w:t>
            </w:r>
          </w:p>
        </w:tc>
        <w:tc>
          <w:tcPr>
            <w:tcW w:w="8644" w:type="dxa"/>
            <w:gridSpan w:val="3"/>
            <w:vAlign w:val="center"/>
          </w:tcPr>
          <w:p w14:paraId="6D9B34C5" w14:textId="77777777" w:rsidR="00D06CAB" w:rsidRPr="00484B83" w:rsidRDefault="00D06CAB" w:rsidP="00F10C43">
            <w:pPr>
              <w:pStyle w:val="Heading2"/>
              <w:spacing w:before="0" w:after="0" w:line="288" w:lineRule="auto"/>
              <w:rPr>
                <w:rFonts w:ascii="Times New Roman" w:hAnsi="Times New Roman"/>
                <w:sz w:val="26"/>
                <w:szCs w:val="26"/>
                <w:lang w:val="vi-VN"/>
              </w:rPr>
            </w:pPr>
            <w:bookmarkStart w:id="3" w:name="_Toc416504260"/>
            <w:bookmarkStart w:id="4" w:name="_Toc416517663"/>
            <w:r w:rsidRPr="00484B83">
              <w:rPr>
                <w:rFonts w:ascii="Times New Roman" w:hAnsi="Times New Roman"/>
                <w:bCs w:val="0"/>
                <w:i w:val="0"/>
                <w:sz w:val="26"/>
                <w:szCs w:val="26"/>
                <w:lang w:val="vi-VN"/>
              </w:rPr>
              <w:t>Kiến thức giáo dục đại cương</w:t>
            </w:r>
            <w:bookmarkEnd w:id="3"/>
            <w:bookmarkEnd w:id="4"/>
          </w:p>
        </w:tc>
      </w:tr>
      <w:tr w:rsidR="00D06CAB" w:rsidRPr="00484B83" w14:paraId="100696F0" w14:textId="77777777" w:rsidTr="00F10C43">
        <w:tc>
          <w:tcPr>
            <w:tcW w:w="986" w:type="dxa"/>
          </w:tcPr>
          <w:p w14:paraId="3667413F" w14:textId="5C8BC4FF" w:rsidR="00D06CAB" w:rsidRPr="001F04CA" w:rsidRDefault="001F04CA" w:rsidP="00F10C43">
            <w:pPr>
              <w:spacing w:line="288" w:lineRule="auto"/>
              <w:rPr>
                <w:rFonts w:ascii="Times New Roman" w:hAnsi="Times New Roman" w:cs="Times New Roman"/>
                <w:b/>
                <w:bCs/>
                <w:iCs/>
                <w:sz w:val="26"/>
                <w:szCs w:val="26"/>
                <w:lang w:val="vi-VN"/>
              </w:rPr>
            </w:pPr>
            <w:r w:rsidRPr="001F04CA">
              <w:rPr>
                <w:rFonts w:ascii="Times New Roman" w:hAnsi="Times New Roman" w:cs="Times New Roman"/>
                <w:b/>
                <w:bCs/>
                <w:iCs/>
                <w:sz w:val="26"/>
                <w:szCs w:val="26"/>
                <w:lang w:val="vi-VN"/>
              </w:rPr>
              <w:t>1.1.</w:t>
            </w:r>
          </w:p>
        </w:tc>
        <w:tc>
          <w:tcPr>
            <w:tcW w:w="3744" w:type="dxa"/>
          </w:tcPr>
          <w:p w14:paraId="323EE687" w14:textId="77777777" w:rsidR="00D06CAB" w:rsidRPr="001F04CA" w:rsidRDefault="00D06CAB" w:rsidP="00F10C43">
            <w:pPr>
              <w:spacing w:line="288" w:lineRule="auto"/>
              <w:rPr>
                <w:rFonts w:ascii="Times New Roman" w:hAnsi="Times New Roman" w:cs="Times New Roman"/>
                <w:b/>
                <w:bCs/>
                <w:i/>
                <w:sz w:val="26"/>
                <w:szCs w:val="26"/>
                <w:lang w:val="vi-VN"/>
              </w:rPr>
            </w:pPr>
            <w:r w:rsidRPr="001F04CA">
              <w:rPr>
                <w:rFonts w:ascii="Times New Roman" w:hAnsi="Times New Roman" w:cs="Times New Roman"/>
                <w:b/>
                <w:bCs/>
                <w:i/>
                <w:sz w:val="26"/>
                <w:szCs w:val="26"/>
                <w:lang w:val="vi-VN"/>
              </w:rPr>
              <w:t>Lý luận Mác Lênin và tư tưởng Hồ Chí Minh</w:t>
            </w:r>
          </w:p>
          <w:p w14:paraId="321E9E50" w14:textId="77777777" w:rsidR="00D06CAB" w:rsidRPr="001F04CA" w:rsidRDefault="00D06CAB" w:rsidP="00F10C43">
            <w:pPr>
              <w:spacing w:line="288" w:lineRule="auto"/>
              <w:rPr>
                <w:rFonts w:ascii="Times New Roman" w:hAnsi="Times New Roman" w:cs="Times New Roman"/>
                <w:b/>
                <w:bCs/>
                <w:i/>
                <w:sz w:val="26"/>
                <w:szCs w:val="26"/>
                <w:lang w:val="vi-VN"/>
              </w:rPr>
            </w:pPr>
          </w:p>
        </w:tc>
        <w:tc>
          <w:tcPr>
            <w:tcW w:w="3910" w:type="dxa"/>
          </w:tcPr>
          <w:p w14:paraId="5BAC31A9" w14:textId="77777777" w:rsidR="00D06CAB" w:rsidRPr="00484B83" w:rsidRDefault="00D06CAB"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sz w:val="26"/>
                <w:szCs w:val="26"/>
                <w:lang w:val="vi-VN"/>
              </w:rPr>
              <w:t>Triết học Mác-Lênin</w:t>
            </w:r>
            <w:r w:rsidRPr="00484B83">
              <w:rPr>
                <w:rFonts w:ascii="Times New Roman" w:hAnsi="Times New Roman" w:cs="Times New Roman"/>
                <w:bCs/>
                <w:i/>
                <w:iCs/>
                <w:sz w:val="26"/>
                <w:szCs w:val="26"/>
                <w:lang w:val="vi-VN"/>
              </w:rPr>
              <w:t xml:space="preserve"> </w:t>
            </w:r>
          </w:p>
          <w:p w14:paraId="77FA0EFC" w14:textId="77777777" w:rsidR="00D06CAB" w:rsidRPr="00484B83" w:rsidRDefault="00D06CAB"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sz w:val="26"/>
                <w:szCs w:val="26"/>
                <w:lang w:val="vi-VN"/>
              </w:rPr>
              <w:t>Kinh tế chính trị Mác-Lênin</w:t>
            </w:r>
          </w:p>
          <w:p w14:paraId="4F1DDDA5" w14:textId="77777777" w:rsidR="00D06CAB" w:rsidRPr="00484B83" w:rsidRDefault="00D06CAB"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sz w:val="26"/>
                <w:szCs w:val="26"/>
                <w:lang w:val="vi-VN"/>
              </w:rPr>
              <w:t>Lịch sử Đảng Cộng sản Việt Nam</w:t>
            </w:r>
            <w:r w:rsidRPr="00484B83">
              <w:rPr>
                <w:rFonts w:ascii="Times New Roman" w:hAnsi="Times New Roman" w:cs="Times New Roman"/>
                <w:bCs/>
                <w:i/>
                <w:iCs/>
                <w:sz w:val="26"/>
                <w:szCs w:val="26"/>
                <w:lang w:val="vi-VN"/>
              </w:rPr>
              <w:t xml:space="preserve"> </w:t>
            </w:r>
          </w:p>
          <w:p w14:paraId="47CCE5C6" w14:textId="77777777" w:rsidR="00D06CAB" w:rsidRPr="00484B83" w:rsidRDefault="00D06CAB"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Tư tưởng Hồ Chí Minh</w:t>
            </w:r>
          </w:p>
        </w:tc>
        <w:tc>
          <w:tcPr>
            <w:tcW w:w="990" w:type="dxa"/>
          </w:tcPr>
          <w:p w14:paraId="1A97A6D0"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46E730C9"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2E4763D7"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03CDFA43"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tc>
      </w:tr>
      <w:tr w:rsidR="00D06CAB" w:rsidRPr="00484B83" w14:paraId="3E48AE79" w14:textId="77777777" w:rsidTr="00F10C43">
        <w:trPr>
          <w:cantSplit/>
          <w:trHeight w:val="1744"/>
        </w:trPr>
        <w:tc>
          <w:tcPr>
            <w:tcW w:w="986" w:type="dxa"/>
          </w:tcPr>
          <w:p w14:paraId="67D92A4F" w14:textId="64C53D20" w:rsidR="00D06CAB" w:rsidRPr="001F04CA" w:rsidRDefault="001F04CA" w:rsidP="00F10C43">
            <w:pPr>
              <w:spacing w:line="288" w:lineRule="auto"/>
              <w:rPr>
                <w:rFonts w:ascii="Times New Roman" w:hAnsi="Times New Roman" w:cs="Times New Roman"/>
                <w:b/>
                <w:bCs/>
                <w:iCs/>
                <w:sz w:val="26"/>
                <w:szCs w:val="26"/>
                <w:lang w:val="vi-VN"/>
              </w:rPr>
            </w:pPr>
            <w:r w:rsidRPr="001F04CA">
              <w:rPr>
                <w:rFonts w:ascii="Times New Roman" w:hAnsi="Times New Roman" w:cs="Times New Roman"/>
                <w:b/>
                <w:bCs/>
                <w:iCs/>
                <w:sz w:val="26"/>
                <w:szCs w:val="26"/>
                <w:lang w:val="vi-VN"/>
              </w:rPr>
              <w:t>1.2.</w:t>
            </w:r>
          </w:p>
        </w:tc>
        <w:tc>
          <w:tcPr>
            <w:tcW w:w="3744" w:type="dxa"/>
          </w:tcPr>
          <w:p w14:paraId="11391096" w14:textId="77777777" w:rsidR="00D06CAB" w:rsidRPr="001F04CA" w:rsidRDefault="00D06CAB" w:rsidP="00F10C43">
            <w:pPr>
              <w:spacing w:line="288" w:lineRule="auto"/>
              <w:rPr>
                <w:rFonts w:ascii="Times New Roman" w:hAnsi="Times New Roman" w:cs="Times New Roman"/>
                <w:b/>
                <w:bCs/>
                <w:i/>
                <w:sz w:val="26"/>
                <w:szCs w:val="26"/>
                <w:lang w:val="vi-VN"/>
              </w:rPr>
            </w:pPr>
            <w:r w:rsidRPr="001F04CA">
              <w:rPr>
                <w:rFonts w:ascii="Times New Roman" w:hAnsi="Times New Roman" w:cs="Times New Roman"/>
                <w:b/>
                <w:bCs/>
                <w:i/>
                <w:sz w:val="26"/>
                <w:szCs w:val="26"/>
                <w:lang w:val="vi-VN"/>
              </w:rPr>
              <w:t>Khoa học xã hội</w:t>
            </w:r>
          </w:p>
          <w:p w14:paraId="553E15F2" w14:textId="77777777" w:rsidR="00D06CAB" w:rsidRPr="001F04CA" w:rsidRDefault="00D06CAB" w:rsidP="00F10C43">
            <w:pPr>
              <w:spacing w:line="288" w:lineRule="auto"/>
              <w:rPr>
                <w:rFonts w:ascii="Times New Roman" w:hAnsi="Times New Roman" w:cs="Times New Roman"/>
                <w:b/>
                <w:bCs/>
                <w:i/>
                <w:sz w:val="26"/>
                <w:szCs w:val="26"/>
                <w:lang w:val="vi-VN"/>
              </w:rPr>
            </w:pPr>
            <w:r w:rsidRPr="001F04CA">
              <w:rPr>
                <w:rFonts w:ascii="Times New Roman" w:hAnsi="Times New Roman" w:cs="Times New Roman"/>
                <w:b/>
                <w:bCs/>
                <w:i/>
                <w:sz w:val="26"/>
                <w:szCs w:val="26"/>
                <w:lang w:val="vi-VN"/>
              </w:rPr>
              <w:t>(bắt buộc)</w:t>
            </w:r>
          </w:p>
        </w:tc>
        <w:tc>
          <w:tcPr>
            <w:tcW w:w="3910" w:type="dxa"/>
          </w:tcPr>
          <w:p w14:paraId="49DCBB62"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Phương pháp NCKH</w:t>
            </w:r>
          </w:p>
          <w:p w14:paraId="340D699B"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Cơ sở văn hóa Việt Nam</w:t>
            </w:r>
          </w:p>
          <w:p w14:paraId="01993255"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Dẫn luận ngôn ngữ</w:t>
            </w:r>
          </w:p>
          <w:p w14:paraId="6D2CA43E"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Tiếng Việt</w:t>
            </w:r>
          </w:p>
          <w:p w14:paraId="64A5D5A9"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Ngôn ngữ đối chiếu</w:t>
            </w:r>
          </w:p>
          <w:p w14:paraId="4902926E"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sz w:val="26"/>
                <w:szCs w:val="26"/>
                <w:lang w:val="vi-VN"/>
              </w:rPr>
              <w:t>Chủ nghĩa xã hội khoa học</w:t>
            </w:r>
          </w:p>
        </w:tc>
        <w:tc>
          <w:tcPr>
            <w:tcW w:w="990" w:type="dxa"/>
          </w:tcPr>
          <w:p w14:paraId="02B85E3B"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7603AFDB"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067E6E22"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3B53C56D"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17C9AD7C"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2F111B15"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tc>
      </w:tr>
      <w:tr w:rsidR="00D06CAB" w:rsidRPr="00484B83" w14:paraId="096480EC" w14:textId="77777777" w:rsidTr="00F10C43">
        <w:tc>
          <w:tcPr>
            <w:tcW w:w="986" w:type="dxa"/>
          </w:tcPr>
          <w:p w14:paraId="055A3A7E" w14:textId="60A70835" w:rsidR="00D06CAB" w:rsidRPr="00D10AB0" w:rsidRDefault="00D10AB0" w:rsidP="00F10C43">
            <w:pPr>
              <w:spacing w:line="288" w:lineRule="auto"/>
              <w:rPr>
                <w:rFonts w:ascii="Times New Roman" w:hAnsi="Times New Roman" w:cs="Times New Roman"/>
                <w:b/>
                <w:bCs/>
                <w:iCs/>
                <w:sz w:val="26"/>
                <w:szCs w:val="26"/>
                <w:lang w:val="vi-VN"/>
              </w:rPr>
            </w:pPr>
            <w:r w:rsidRPr="00D10AB0">
              <w:rPr>
                <w:rFonts w:ascii="Times New Roman" w:hAnsi="Times New Roman" w:cs="Times New Roman"/>
                <w:b/>
                <w:bCs/>
                <w:iCs/>
                <w:sz w:val="26"/>
                <w:szCs w:val="26"/>
                <w:lang w:val="vi-VN"/>
              </w:rPr>
              <w:t>1.3.</w:t>
            </w:r>
          </w:p>
        </w:tc>
        <w:tc>
          <w:tcPr>
            <w:tcW w:w="3744" w:type="dxa"/>
          </w:tcPr>
          <w:p w14:paraId="7182A1C7" w14:textId="77777777" w:rsidR="00D06CAB" w:rsidRPr="00D10AB0" w:rsidRDefault="00D06CAB" w:rsidP="00F10C43">
            <w:pPr>
              <w:tabs>
                <w:tab w:val="left" w:pos="2149"/>
              </w:tabs>
              <w:spacing w:line="288" w:lineRule="auto"/>
              <w:rPr>
                <w:rFonts w:ascii="Times New Roman" w:hAnsi="Times New Roman" w:cs="Times New Roman"/>
                <w:b/>
                <w:bCs/>
                <w:i/>
                <w:sz w:val="26"/>
                <w:szCs w:val="26"/>
                <w:lang w:val="vi-VN"/>
              </w:rPr>
            </w:pPr>
            <w:r w:rsidRPr="00D10AB0">
              <w:rPr>
                <w:rFonts w:ascii="Times New Roman" w:hAnsi="Times New Roman" w:cs="Times New Roman"/>
                <w:b/>
                <w:bCs/>
                <w:i/>
                <w:sz w:val="26"/>
                <w:szCs w:val="26"/>
                <w:lang w:val="vi-VN"/>
              </w:rPr>
              <w:t>Ngoại ngữ (tự chọn)</w:t>
            </w:r>
          </w:p>
        </w:tc>
        <w:tc>
          <w:tcPr>
            <w:tcW w:w="3910" w:type="dxa"/>
          </w:tcPr>
          <w:p w14:paraId="3B853D5D"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bCs/>
                <w:i/>
                <w:iCs/>
                <w:sz w:val="26"/>
                <w:szCs w:val="26"/>
                <w:lang w:val="vi-VN"/>
              </w:rPr>
              <w:t>Ngoại ngữ 2</w:t>
            </w:r>
          </w:p>
        </w:tc>
        <w:tc>
          <w:tcPr>
            <w:tcW w:w="990" w:type="dxa"/>
          </w:tcPr>
          <w:p w14:paraId="018FEC2F"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6</w:t>
            </w:r>
          </w:p>
        </w:tc>
      </w:tr>
      <w:tr w:rsidR="003A71E5" w:rsidRPr="00484B83" w14:paraId="6D9078A8" w14:textId="77777777" w:rsidTr="00F10C43">
        <w:trPr>
          <w:cantSplit/>
        </w:trPr>
        <w:tc>
          <w:tcPr>
            <w:tcW w:w="986" w:type="dxa"/>
            <w:vMerge w:val="restart"/>
          </w:tcPr>
          <w:p w14:paraId="6FB299E6" w14:textId="53F49E52" w:rsidR="003A71E5" w:rsidRPr="00D10AB0" w:rsidRDefault="003A71E5" w:rsidP="00F10C43">
            <w:pPr>
              <w:spacing w:line="288" w:lineRule="auto"/>
              <w:rPr>
                <w:rFonts w:ascii="Times New Roman" w:hAnsi="Times New Roman" w:cs="Times New Roman"/>
                <w:b/>
                <w:bCs/>
                <w:iCs/>
                <w:sz w:val="26"/>
                <w:szCs w:val="26"/>
                <w:lang w:val="vi-VN"/>
              </w:rPr>
            </w:pPr>
            <w:r w:rsidRPr="00D10AB0">
              <w:rPr>
                <w:rFonts w:ascii="Times New Roman" w:hAnsi="Times New Roman" w:cs="Times New Roman"/>
                <w:b/>
                <w:bCs/>
                <w:iCs/>
                <w:sz w:val="26"/>
                <w:szCs w:val="26"/>
                <w:lang w:val="vi-VN"/>
              </w:rPr>
              <w:t>1.4.</w:t>
            </w:r>
          </w:p>
        </w:tc>
        <w:tc>
          <w:tcPr>
            <w:tcW w:w="3744" w:type="dxa"/>
            <w:vMerge w:val="restart"/>
          </w:tcPr>
          <w:p w14:paraId="79E3EC8C" w14:textId="77777777" w:rsidR="003A71E5" w:rsidRPr="003A71E5" w:rsidRDefault="003A71E5" w:rsidP="00F10C43">
            <w:pPr>
              <w:spacing w:line="288" w:lineRule="auto"/>
              <w:rPr>
                <w:rFonts w:ascii="Times New Roman" w:hAnsi="Times New Roman" w:cs="Times New Roman"/>
                <w:b/>
                <w:bCs/>
                <w:i/>
                <w:sz w:val="26"/>
                <w:szCs w:val="26"/>
                <w:lang w:val="vi-VN"/>
              </w:rPr>
            </w:pPr>
            <w:r w:rsidRPr="003A71E5">
              <w:rPr>
                <w:rFonts w:ascii="Times New Roman" w:hAnsi="Times New Roman" w:cs="Times New Roman"/>
                <w:b/>
                <w:bCs/>
                <w:i/>
                <w:sz w:val="26"/>
                <w:szCs w:val="26"/>
                <w:lang w:val="vi-VN"/>
              </w:rPr>
              <w:t>Toán - Tin học - Khoa học tự nhiên - Công nghệ - Môi trường</w:t>
            </w:r>
          </w:p>
          <w:p w14:paraId="31C712CA" w14:textId="66E4BD69" w:rsidR="003A71E5" w:rsidRPr="00484B83" w:rsidRDefault="003A71E5" w:rsidP="00F10C43">
            <w:pPr>
              <w:spacing w:line="288" w:lineRule="auto"/>
              <w:rPr>
                <w:rFonts w:ascii="Times New Roman" w:hAnsi="Times New Roman" w:cs="Times New Roman"/>
                <w:i/>
                <w:sz w:val="26"/>
                <w:szCs w:val="26"/>
                <w:lang w:val="vi-VN"/>
              </w:rPr>
            </w:pPr>
            <w:r w:rsidRPr="003A71E5">
              <w:rPr>
                <w:rFonts w:ascii="Times New Roman" w:hAnsi="Times New Roman" w:cs="Times New Roman"/>
                <w:b/>
                <w:bCs/>
                <w:i/>
                <w:sz w:val="26"/>
                <w:szCs w:val="26"/>
                <w:lang w:val="vi-VN"/>
              </w:rPr>
              <w:t>(Bắt buộc)</w:t>
            </w:r>
          </w:p>
        </w:tc>
        <w:tc>
          <w:tcPr>
            <w:tcW w:w="3910" w:type="dxa"/>
          </w:tcPr>
          <w:p w14:paraId="3D28A5C7" w14:textId="77777777" w:rsidR="003A71E5" w:rsidRPr="00484B83" w:rsidRDefault="003A71E5" w:rsidP="00F10C43">
            <w:pPr>
              <w:spacing w:line="288" w:lineRule="auto"/>
              <w:rPr>
                <w:rFonts w:ascii="Times New Roman" w:hAnsi="Times New Roman" w:cs="Times New Roman"/>
                <w:i/>
                <w:sz w:val="26"/>
                <w:szCs w:val="26"/>
                <w:lang w:val="vi-VN"/>
              </w:rPr>
            </w:pPr>
          </w:p>
        </w:tc>
        <w:tc>
          <w:tcPr>
            <w:tcW w:w="990" w:type="dxa"/>
          </w:tcPr>
          <w:p w14:paraId="5B6C8754" w14:textId="77777777" w:rsidR="003A71E5" w:rsidRPr="00484B83" w:rsidRDefault="003A71E5" w:rsidP="00F10C43">
            <w:pPr>
              <w:spacing w:line="288" w:lineRule="auto"/>
              <w:jc w:val="center"/>
              <w:rPr>
                <w:rFonts w:ascii="Times New Roman" w:hAnsi="Times New Roman" w:cs="Times New Roman"/>
                <w:i/>
                <w:sz w:val="26"/>
                <w:szCs w:val="26"/>
                <w:lang w:val="vi-VN"/>
              </w:rPr>
            </w:pPr>
          </w:p>
        </w:tc>
      </w:tr>
      <w:tr w:rsidR="003A71E5" w:rsidRPr="00484B83" w14:paraId="31C63407" w14:textId="77777777" w:rsidTr="00F10C43">
        <w:trPr>
          <w:cantSplit/>
        </w:trPr>
        <w:tc>
          <w:tcPr>
            <w:tcW w:w="986" w:type="dxa"/>
            <w:vMerge/>
          </w:tcPr>
          <w:p w14:paraId="5A71A863" w14:textId="77777777" w:rsidR="003A71E5" w:rsidRPr="00484B83" w:rsidRDefault="003A71E5" w:rsidP="00F10C43">
            <w:pPr>
              <w:spacing w:line="288" w:lineRule="auto"/>
              <w:rPr>
                <w:rFonts w:ascii="Times New Roman" w:hAnsi="Times New Roman" w:cs="Times New Roman"/>
                <w:iCs/>
                <w:sz w:val="26"/>
                <w:szCs w:val="26"/>
                <w:lang w:val="vi-VN"/>
              </w:rPr>
            </w:pPr>
          </w:p>
        </w:tc>
        <w:tc>
          <w:tcPr>
            <w:tcW w:w="3744" w:type="dxa"/>
            <w:vMerge/>
          </w:tcPr>
          <w:p w14:paraId="5555B268" w14:textId="21F6525F" w:rsidR="003A71E5" w:rsidRPr="00484B83" w:rsidRDefault="003A71E5" w:rsidP="00F10C43">
            <w:pPr>
              <w:spacing w:line="288" w:lineRule="auto"/>
              <w:rPr>
                <w:rFonts w:ascii="Times New Roman" w:hAnsi="Times New Roman" w:cs="Times New Roman"/>
                <w:i/>
                <w:sz w:val="26"/>
                <w:szCs w:val="26"/>
                <w:lang w:val="vi-VN"/>
              </w:rPr>
            </w:pPr>
          </w:p>
        </w:tc>
        <w:tc>
          <w:tcPr>
            <w:tcW w:w="3910" w:type="dxa"/>
          </w:tcPr>
          <w:p w14:paraId="53AA34D2" w14:textId="77777777" w:rsidR="003A71E5" w:rsidRPr="00484B83" w:rsidRDefault="003A71E5" w:rsidP="00F10C43">
            <w:pPr>
              <w:spacing w:line="288" w:lineRule="auto"/>
              <w:rPr>
                <w:rFonts w:ascii="Times New Roman" w:hAnsi="Times New Roman" w:cs="Times New Roman"/>
                <w:i/>
                <w:sz w:val="26"/>
                <w:szCs w:val="26"/>
                <w:lang w:val="vi-VN"/>
              </w:rPr>
            </w:pPr>
            <w:r w:rsidRPr="00484B83">
              <w:rPr>
                <w:rFonts w:ascii="Times New Roman" w:hAnsi="Times New Roman" w:cs="Times New Roman"/>
                <w:bCs/>
                <w:i/>
                <w:iCs/>
                <w:sz w:val="26"/>
                <w:szCs w:val="26"/>
                <w:lang w:val="vi-VN"/>
              </w:rPr>
              <w:t>Tin học cơ sở</w:t>
            </w:r>
          </w:p>
        </w:tc>
        <w:tc>
          <w:tcPr>
            <w:tcW w:w="990" w:type="dxa"/>
          </w:tcPr>
          <w:p w14:paraId="43B92B7D" w14:textId="77777777" w:rsidR="003A71E5" w:rsidRPr="00484B83" w:rsidRDefault="003A71E5"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tc>
      </w:tr>
      <w:tr w:rsidR="00D06CAB" w:rsidRPr="00484B83" w14:paraId="6A868B88" w14:textId="77777777" w:rsidTr="00F10C43">
        <w:tc>
          <w:tcPr>
            <w:tcW w:w="986" w:type="dxa"/>
          </w:tcPr>
          <w:p w14:paraId="1BC6AD50" w14:textId="1E99A5BA" w:rsidR="00D06CAB" w:rsidRPr="006E7927" w:rsidRDefault="006E7927" w:rsidP="00F10C43">
            <w:pPr>
              <w:spacing w:line="288" w:lineRule="auto"/>
              <w:rPr>
                <w:rFonts w:ascii="Times New Roman" w:hAnsi="Times New Roman" w:cs="Times New Roman"/>
                <w:b/>
                <w:bCs/>
                <w:iCs/>
                <w:sz w:val="26"/>
                <w:szCs w:val="26"/>
                <w:lang w:val="vi-VN"/>
              </w:rPr>
            </w:pPr>
            <w:r w:rsidRPr="006E7927">
              <w:rPr>
                <w:rFonts w:ascii="Times New Roman" w:hAnsi="Times New Roman" w:cs="Times New Roman"/>
                <w:b/>
                <w:bCs/>
                <w:iCs/>
                <w:sz w:val="26"/>
                <w:szCs w:val="26"/>
                <w:lang w:val="vi-VN"/>
              </w:rPr>
              <w:t>1.5.</w:t>
            </w:r>
          </w:p>
        </w:tc>
        <w:tc>
          <w:tcPr>
            <w:tcW w:w="3744" w:type="dxa"/>
          </w:tcPr>
          <w:p w14:paraId="2FF39574" w14:textId="77777777" w:rsidR="00D06CAB" w:rsidRPr="006E7927" w:rsidRDefault="00D06CAB" w:rsidP="00F10C43">
            <w:pPr>
              <w:spacing w:line="288" w:lineRule="auto"/>
              <w:rPr>
                <w:rFonts w:ascii="Times New Roman" w:hAnsi="Times New Roman" w:cs="Times New Roman"/>
                <w:b/>
                <w:bCs/>
                <w:i/>
                <w:sz w:val="26"/>
                <w:szCs w:val="26"/>
                <w:lang w:val="vi-VN"/>
              </w:rPr>
            </w:pPr>
            <w:r w:rsidRPr="006E7927">
              <w:rPr>
                <w:rFonts w:ascii="Times New Roman" w:hAnsi="Times New Roman" w:cs="Times New Roman"/>
                <w:b/>
                <w:bCs/>
                <w:i/>
                <w:sz w:val="26"/>
                <w:szCs w:val="26"/>
                <w:lang w:val="vi-VN"/>
              </w:rPr>
              <w:t>Giáo dục thể chất</w:t>
            </w:r>
          </w:p>
        </w:tc>
        <w:tc>
          <w:tcPr>
            <w:tcW w:w="3910" w:type="dxa"/>
          </w:tcPr>
          <w:p w14:paraId="2EB9503E"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bCs/>
                <w:i/>
                <w:iCs/>
                <w:sz w:val="26"/>
                <w:szCs w:val="26"/>
                <w:lang w:val="vi-VN"/>
              </w:rPr>
              <w:t>Giáo dục thể chất</w:t>
            </w:r>
          </w:p>
        </w:tc>
        <w:tc>
          <w:tcPr>
            <w:tcW w:w="990" w:type="dxa"/>
          </w:tcPr>
          <w:p w14:paraId="164830D8"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4</w:t>
            </w:r>
          </w:p>
        </w:tc>
      </w:tr>
      <w:tr w:rsidR="00D06CAB" w:rsidRPr="00484B83" w14:paraId="3AED6E12" w14:textId="77777777" w:rsidTr="00F10C43">
        <w:tc>
          <w:tcPr>
            <w:tcW w:w="986" w:type="dxa"/>
          </w:tcPr>
          <w:p w14:paraId="46A3E208" w14:textId="13E72304" w:rsidR="00D06CAB" w:rsidRPr="006E7927" w:rsidRDefault="00D06CAB" w:rsidP="00F10C43">
            <w:pPr>
              <w:spacing w:line="288" w:lineRule="auto"/>
              <w:rPr>
                <w:rFonts w:ascii="Times New Roman" w:hAnsi="Times New Roman" w:cs="Times New Roman"/>
                <w:b/>
                <w:bCs/>
                <w:iCs/>
                <w:sz w:val="26"/>
                <w:szCs w:val="26"/>
                <w:lang w:val="vi-VN"/>
              </w:rPr>
            </w:pPr>
            <w:r w:rsidRPr="006E7927">
              <w:rPr>
                <w:rFonts w:ascii="Times New Roman" w:hAnsi="Times New Roman" w:cs="Times New Roman"/>
                <w:b/>
                <w:bCs/>
                <w:iCs/>
                <w:sz w:val="26"/>
                <w:szCs w:val="26"/>
                <w:lang w:val="vi-VN"/>
              </w:rPr>
              <w:t>1.6</w:t>
            </w:r>
            <w:r w:rsidR="006E7927" w:rsidRPr="006E7927">
              <w:rPr>
                <w:rFonts w:ascii="Times New Roman" w:hAnsi="Times New Roman" w:cs="Times New Roman"/>
                <w:b/>
                <w:bCs/>
                <w:iCs/>
                <w:sz w:val="26"/>
                <w:szCs w:val="26"/>
                <w:lang w:val="vi-VN"/>
              </w:rPr>
              <w:t>.</w:t>
            </w:r>
          </w:p>
        </w:tc>
        <w:tc>
          <w:tcPr>
            <w:tcW w:w="3744" w:type="dxa"/>
          </w:tcPr>
          <w:p w14:paraId="18232FE4" w14:textId="77777777" w:rsidR="00D06CAB" w:rsidRPr="006E7927" w:rsidRDefault="00D06CAB" w:rsidP="00F10C43">
            <w:pPr>
              <w:spacing w:line="288" w:lineRule="auto"/>
              <w:rPr>
                <w:rFonts w:ascii="Times New Roman" w:hAnsi="Times New Roman" w:cs="Times New Roman"/>
                <w:b/>
                <w:bCs/>
                <w:i/>
                <w:sz w:val="26"/>
                <w:szCs w:val="26"/>
                <w:lang w:val="vi-VN"/>
              </w:rPr>
            </w:pPr>
            <w:r w:rsidRPr="006E7927">
              <w:rPr>
                <w:rFonts w:ascii="Times New Roman" w:hAnsi="Times New Roman" w:cs="Times New Roman"/>
                <w:b/>
                <w:bCs/>
                <w:i/>
                <w:sz w:val="26"/>
                <w:szCs w:val="26"/>
                <w:lang w:val="vi-VN"/>
              </w:rPr>
              <w:t>Giáo dục quốc phòng</w:t>
            </w:r>
          </w:p>
        </w:tc>
        <w:tc>
          <w:tcPr>
            <w:tcW w:w="3910" w:type="dxa"/>
          </w:tcPr>
          <w:p w14:paraId="18F0EF49"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bCs/>
                <w:i/>
                <w:iCs/>
                <w:sz w:val="26"/>
                <w:szCs w:val="26"/>
                <w:lang w:val="vi-VN"/>
              </w:rPr>
              <w:t>Giáo dục quốc phòng</w:t>
            </w:r>
          </w:p>
        </w:tc>
        <w:tc>
          <w:tcPr>
            <w:tcW w:w="990" w:type="dxa"/>
          </w:tcPr>
          <w:p w14:paraId="6E18727F"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4</w:t>
            </w:r>
          </w:p>
        </w:tc>
      </w:tr>
      <w:tr w:rsidR="00D06CAB" w:rsidRPr="000939F7" w14:paraId="70686785" w14:textId="77777777" w:rsidTr="00F10C43">
        <w:trPr>
          <w:trHeight w:val="458"/>
        </w:trPr>
        <w:tc>
          <w:tcPr>
            <w:tcW w:w="986" w:type="dxa"/>
          </w:tcPr>
          <w:p w14:paraId="41A46CCD" w14:textId="37501329" w:rsidR="00D06CAB" w:rsidRPr="00484B83" w:rsidRDefault="00D06CAB" w:rsidP="00F10C43">
            <w:pPr>
              <w:spacing w:line="288" w:lineRule="auto"/>
              <w:rPr>
                <w:rFonts w:ascii="Times New Roman" w:hAnsi="Times New Roman" w:cs="Times New Roman"/>
                <w:b/>
                <w:bCs/>
                <w:iCs/>
                <w:sz w:val="26"/>
                <w:szCs w:val="26"/>
                <w:lang w:val="vi-VN"/>
              </w:rPr>
            </w:pPr>
            <w:r w:rsidRPr="00484B83">
              <w:rPr>
                <w:rFonts w:ascii="Times New Roman" w:hAnsi="Times New Roman" w:cs="Times New Roman"/>
                <w:b/>
                <w:bCs/>
                <w:iCs/>
                <w:sz w:val="26"/>
                <w:szCs w:val="26"/>
                <w:lang w:val="vi-VN"/>
              </w:rPr>
              <w:t>2</w:t>
            </w:r>
            <w:r w:rsidR="00503A2C">
              <w:rPr>
                <w:rFonts w:ascii="Times New Roman" w:hAnsi="Times New Roman" w:cs="Times New Roman"/>
                <w:b/>
                <w:bCs/>
                <w:iCs/>
                <w:sz w:val="26"/>
                <w:szCs w:val="26"/>
                <w:lang w:val="vi-VN"/>
              </w:rPr>
              <w:t>.</w:t>
            </w:r>
          </w:p>
        </w:tc>
        <w:tc>
          <w:tcPr>
            <w:tcW w:w="8644" w:type="dxa"/>
            <w:gridSpan w:val="3"/>
          </w:tcPr>
          <w:p w14:paraId="5BEEBA28" w14:textId="77777777" w:rsidR="00D06CAB" w:rsidRPr="00484B83" w:rsidRDefault="00D06CAB" w:rsidP="00F10C43">
            <w:pPr>
              <w:spacing w:line="288" w:lineRule="auto"/>
              <w:rPr>
                <w:rFonts w:ascii="Times New Roman" w:hAnsi="Times New Roman" w:cs="Times New Roman"/>
                <w:b/>
                <w:bCs/>
                <w:sz w:val="26"/>
                <w:szCs w:val="26"/>
                <w:lang w:val="vi-VN"/>
              </w:rPr>
            </w:pPr>
            <w:r w:rsidRPr="00484B83">
              <w:rPr>
                <w:rFonts w:ascii="Times New Roman" w:hAnsi="Times New Roman" w:cs="Times New Roman"/>
                <w:b/>
                <w:bCs/>
                <w:sz w:val="26"/>
                <w:szCs w:val="26"/>
                <w:lang w:val="vi-VN"/>
              </w:rPr>
              <w:t>Kiến thức giáo dục chuyên nghiệp</w:t>
            </w:r>
          </w:p>
        </w:tc>
      </w:tr>
      <w:tr w:rsidR="009651BC" w:rsidRPr="00484B83" w14:paraId="7D0EC82C" w14:textId="77777777" w:rsidTr="00553175">
        <w:trPr>
          <w:cantSplit/>
          <w:trHeight w:val="8640"/>
        </w:trPr>
        <w:tc>
          <w:tcPr>
            <w:tcW w:w="986" w:type="dxa"/>
          </w:tcPr>
          <w:p w14:paraId="70585518" w14:textId="6ED1BADF" w:rsidR="009651BC" w:rsidRPr="00484B83" w:rsidRDefault="009651BC" w:rsidP="00F10C43">
            <w:pPr>
              <w:spacing w:line="288" w:lineRule="auto"/>
              <w:rPr>
                <w:rFonts w:ascii="Times New Roman" w:hAnsi="Times New Roman" w:cs="Times New Roman"/>
                <w:b/>
                <w:iCs/>
                <w:sz w:val="26"/>
                <w:szCs w:val="26"/>
                <w:lang w:val="vi-VN"/>
              </w:rPr>
            </w:pPr>
            <w:r w:rsidRPr="00484B83">
              <w:rPr>
                <w:rFonts w:ascii="Times New Roman" w:hAnsi="Times New Roman" w:cs="Times New Roman"/>
                <w:b/>
                <w:iCs/>
                <w:sz w:val="26"/>
                <w:szCs w:val="26"/>
                <w:lang w:val="vi-VN"/>
              </w:rPr>
              <w:lastRenderedPageBreak/>
              <w:t>2.1</w:t>
            </w:r>
            <w:r>
              <w:rPr>
                <w:rFonts w:ascii="Times New Roman" w:hAnsi="Times New Roman" w:cs="Times New Roman"/>
                <w:b/>
                <w:iCs/>
                <w:sz w:val="26"/>
                <w:szCs w:val="26"/>
                <w:lang w:val="vi-VN"/>
              </w:rPr>
              <w:t>.</w:t>
            </w:r>
          </w:p>
        </w:tc>
        <w:tc>
          <w:tcPr>
            <w:tcW w:w="3744" w:type="dxa"/>
          </w:tcPr>
          <w:p w14:paraId="07C57C9F" w14:textId="77777777" w:rsidR="009651BC" w:rsidRPr="00484B83" w:rsidRDefault="009651BC" w:rsidP="00F10C43">
            <w:pPr>
              <w:spacing w:line="288" w:lineRule="auto"/>
              <w:rPr>
                <w:rFonts w:ascii="Times New Roman" w:hAnsi="Times New Roman" w:cs="Times New Roman"/>
                <w:b/>
                <w:i/>
                <w:sz w:val="26"/>
                <w:szCs w:val="26"/>
                <w:lang w:val="vi-VN"/>
              </w:rPr>
            </w:pPr>
            <w:r w:rsidRPr="00484B83">
              <w:rPr>
                <w:rFonts w:ascii="Times New Roman" w:hAnsi="Times New Roman" w:cs="Times New Roman"/>
                <w:b/>
                <w:i/>
                <w:sz w:val="26"/>
                <w:szCs w:val="26"/>
                <w:lang w:val="vi-VN"/>
              </w:rPr>
              <w:t xml:space="preserve">Kiến thức cơ sở </w:t>
            </w:r>
          </w:p>
          <w:p w14:paraId="3E4A9FD3" w14:textId="77777777" w:rsidR="009651BC" w:rsidRPr="00484B83" w:rsidRDefault="009651BC" w:rsidP="00F10C43">
            <w:pPr>
              <w:spacing w:line="288" w:lineRule="auto"/>
              <w:rPr>
                <w:rFonts w:ascii="Times New Roman" w:hAnsi="Times New Roman" w:cs="Times New Roman"/>
                <w:b/>
                <w:i/>
                <w:sz w:val="26"/>
                <w:szCs w:val="26"/>
                <w:lang w:val="vi-VN"/>
              </w:rPr>
            </w:pPr>
            <w:r w:rsidRPr="00484B83">
              <w:rPr>
                <w:rFonts w:ascii="Times New Roman" w:hAnsi="Times New Roman" w:cs="Times New Roman"/>
                <w:b/>
                <w:i/>
                <w:sz w:val="26"/>
                <w:szCs w:val="26"/>
                <w:lang w:val="vi-VN"/>
              </w:rPr>
              <w:t>(học phần bắt buộc)</w:t>
            </w:r>
          </w:p>
        </w:tc>
        <w:tc>
          <w:tcPr>
            <w:tcW w:w="3910" w:type="dxa"/>
          </w:tcPr>
          <w:p w14:paraId="4FE2471B"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Nghe 1</w:t>
            </w:r>
          </w:p>
          <w:p w14:paraId="36CEAE67"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Nghe 2</w:t>
            </w:r>
          </w:p>
          <w:p w14:paraId="320565DC"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Nghe 3</w:t>
            </w:r>
          </w:p>
          <w:p w14:paraId="1421647E"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Nghe 4</w:t>
            </w:r>
          </w:p>
          <w:p w14:paraId="6018F8C2"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Nghe 5</w:t>
            </w:r>
          </w:p>
          <w:p w14:paraId="390C1327"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Nói 1</w:t>
            </w:r>
          </w:p>
          <w:p w14:paraId="1F478F7E"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Nói 2</w:t>
            </w:r>
          </w:p>
          <w:p w14:paraId="1758A3D3"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Nói 3</w:t>
            </w:r>
          </w:p>
          <w:p w14:paraId="3E91A155"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Nói 4</w:t>
            </w:r>
          </w:p>
          <w:p w14:paraId="73E6FEE3"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Nói 5</w:t>
            </w:r>
          </w:p>
          <w:p w14:paraId="7FCD2F77"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Đọc 1</w:t>
            </w:r>
          </w:p>
          <w:p w14:paraId="7DA2E2BC"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Đọc 2</w:t>
            </w:r>
          </w:p>
          <w:p w14:paraId="6CE145E6"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Đọc 3</w:t>
            </w:r>
          </w:p>
          <w:p w14:paraId="19436F49"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Đọc 4</w:t>
            </w:r>
          </w:p>
          <w:p w14:paraId="4B10F832"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Đọc 5</w:t>
            </w:r>
          </w:p>
          <w:p w14:paraId="650E643D"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Viết 1</w:t>
            </w:r>
          </w:p>
          <w:p w14:paraId="74285C56"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Viết 2</w:t>
            </w:r>
          </w:p>
          <w:p w14:paraId="4B6B49D3"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Viết 3</w:t>
            </w:r>
          </w:p>
          <w:p w14:paraId="6DFC03C8" w14:textId="77777777" w:rsidR="009651BC" w:rsidRPr="00484B83" w:rsidRDefault="009651BC" w:rsidP="00F10C43">
            <w:pPr>
              <w:spacing w:line="288" w:lineRule="auto"/>
              <w:rPr>
                <w:rFonts w:ascii="Times New Roman" w:hAnsi="Times New Roman" w:cs="Times New Roman"/>
                <w:bCs/>
                <w:i/>
                <w:iCs/>
                <w:sz w:val="26"/>
                <w:szCs w:val="26"/>
                <w:lang w:val="vi-VN"/>
              </w:rPr>
            </w:pPr>
            <w:r w:rsidRPr="00484B83">
              <w:rPr>
                <w:rFonts w:ascii="Times New Roman" w:hAnsi="Times New Roman" w:cs="Times New Roman"/>
                <w:bCs/>
                <w:i/>
                <w:iCs/>
                <w:sz w:val="26"/>
                <w:szCs w:val="26"/>
                <w:lang w:val="vi-VN"/>
              </w:rPr>
              <w:t>Viết 4</w:t>
            </w:r>
          </w:p>
          <w:p w14:paraId="782A1194" w14:textId="77777777" w:rsidR="009651BC" w:rsidRPr="00484B83" w:rsidRDefault="009651BC" w:rsidP="00F10C43">
            <w:pPr>
              <w:spacing w:line="288" w:lineRule="auto"/>
              <w:rPr>
                <w:rFonts w:ascii="Times New Roman" w:hAnsi="Times New Roman" w:cs="Times New Roman"/>
                <w:i/>
                <w:sz w:val="26"/>
                <w:szCs w:val="26"/>
                <w:lang w:val="vi-VN"/>
              </w:rPr>
            </w:pPr>
            <w:r w:rsidRPr="00484B83">
              <w:rPr>
                <w:rFonts w:ascii="Times New Roman" w:hAnsi="Times New Roman" w:cs="Times New Roman"/>
                <w:bCs/>
                <w:i/>
                <w:iCs/>
                <w:sz w:val="26"/>
                <w:szCs w:val="26"/>
                <w:lang w:val="vi-VN"/>
              </w:rPr>
              <w:t>Viết 5</w:t>
            </w:r>
          </w:p>
        </w:tc>
        <w:tc>
          <w:tcPr>
            <w:tcW w:w="990" w:type="dxa"/>
          </w:tcPr>
          <w:p w14:paraId="00F159C6"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460DAFE9"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16225337"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3DDF348E"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36F001AE"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307D3EBD"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4FDC99EC"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5D09D497"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5D2D873C"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36A9F598"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313F982B"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6FBD7C31"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53524415"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160AC335"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35EF791C"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3F05EB22"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4</w:t>
            </w:r>
          </w:p>
          <w:p w14:paraId="611A4786"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4</w:t>
            </w:r>
          </w:p>
          <w:p w14:paraId="4836C728"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4</w:t>
            </w:r>
          </w:p>
          <w:p w14:paraId="78831D73"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4</w:t>
            </w:r>
          </w:p>
          <w:p w14:paraId="590DAF66" w14:textId="77777777" w:rsidR="009651BC" w:rsidRPr="00484B83" w:rsidRDefault="009651BC"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tc>
      </w:tr>
      <w:tr w:rsidR="00D06CAB" w:rsidRPr="000939F7" w14:paraId="647B160D" w14:textId="77777777" w:rsidTr="00F10C43">
        <w:tc>
          <w:tcPr>
            <w:tcW w:w="986" w:type="dxa"/>
          </w:tcPr>
          <w:p w14:paraId="40DCE6E3" w14:textId="1B6CAD7C" w:rsidR="00D06CAB" w:rsidRPr="00484B83" w:rsidRDefault="00D06CAB" w:rsidP="00F10C43">
            <w:pPr>
              <w:spacing w:line="288" w:lineRule="auto"/>
              <w:rPr>
                <w:rFonts w:ascii="Times New Roman" w:hAnsi="Times New Roman" w:cs="Times New Roman"/>
                <w:b/>
                <w:iCs/>
                <w:sz w:val="26"/>
                <w:szCs w:val="26"/>
                <w:lang w:val="vi-VN"/>
              </w:rPr>
            </w:pPr>
            <w:r w:rsidRPr="00484B83">
              <w:rPr>
                <w:rFonts w:ascii="Times New Roman" w:hAnsi="Times New Roman" w:cs="Times New Roman"/>
                <w:b/>
                <w:iCs/>
                <w:sz w:val="26"/>
                <w:szCs w:val="26"/>
                <w:lang w:val="vi-VN"/>
              </w:rPr>
              <w:t>2.2</w:t>
            </w:r>
            <w:r w:rsidR="009651BC">
              <w:rPr>
                <w:rFonts w:ascii="Times New Roman" w:hAnsi="Times New Roman" w:cs="Times New Roman"/>
                <w:b/>
                <w:iCs/>
                <w:sz w:val="26"/>
                <w:szCs w:val="26"/>
                <w:lang w:val="vi-VN"/>
              </w:rPr>
              <w:t>.</w:t>
            </w:r>
          </w:p>
        </w:tc>
        <w:tc>
          <w:tcPr>
            <w:tcW w:w="7654" w:type="dxa"/>
            <w:gridSpan w:val="2"/>
          </w:tcPr>
          <w:p w14:paraId="7592749E" w14:textId="77777777" w:rsidR="00D06CAB" w:rsidRPr="00484B83" w:rsidRDefault="00D06CAB" w:rsidP="00F10C43">
            <w:pPr>
              <w:spacing w:line="288" w:lineRule="auto"/>
              <w:rPr>
                <w:rFonts w:ascii="Times New Roman" w:hAnsi="Times New Roman" w:cs="Times New Roman"/>
                <w:b/>
                <w:i/>
                <w:sz w:val="26"/>
                <w:szCs w:val="26"/>
                <w:lang w:val="vi-VN"/>
              </w:rPr>
            </w:pPr>
            <w:r w:rsidRPr="00484B83">
              <w:rPr>
                <w:rFonts w:ascii="Times New Roman" w:hAnsi="Times New Roman" w:cs="Times New Roman"/>
                <w:b/>
                <w:i/>
                <w:sz w:val="26"/>
                <w:szCs w:val="26"/>
                <w:lang w:val="vi-VN"/>
              </w:rPr>
              <w:t>Kiến thức ngành chính (ngành thứ nhất)</w:t>
            </w:r>
          </w:p>
        </w:tc>
        <w:tc>
          <w:tcPr>
            <w:tcW w:w="990" w:type="dxa"/>
          </w:tcPr>
          <w:p w14:paraId="0E90CFA8" w14:textId="77777777" w:rsidR="00D06CAB" w:rsidRPr="00484B83" w:rsidRDefault="00D06CAB" w:rsidP="00F10C43">
            <w:pPr>
              <w:spacing w:line="288" w:lineRule="auto"/>
              <w:jc w:val="center"/>
              <w:rPr>
                <w:rFonts w:ascii="Times New Roman" w:hAnsi="Times New Roman" w:cs="Times New Roman"/>
                <w:i/>
                <w:sz w:val="26"/>
                <w:szCs w:val="26"/>
                <w:lang w:val="vi-VN"/>
              </w:rPr>
            </w:pPr>
          </w:p>
        </w:tc>
      </w:tr>
      <w:tr w:rsidR="00D06CAB" w:rsidRPr="00484B83" w14:paraId="71779862" w14:textId="77777777" w:rsidTr="00F10C43">
        <w:tc>
          <w:tcPr>
            <w:tcW w:w="986" w:type="dxa"/>
          </w:tcPr>
          <w:p w14:paraId="6109EF80" w14:textId="681B083C" w:rsidR="00D06CAB" w:rsidRPr="002D2209" w:rsidRDefault="00D06CAB" w:rsidP="00F10C43">
            <w:pPr>
              <w:spacing w:line="288" w:lineRule="auto"/>
              <w:rPr>
                <w:rFonts w:ascii="Times New Roman" w:hAnsi="Times New Roman" w:cs="Times New Roman"/>
                <w:b/>
                <w:bCs/>
                <w:iCs/>
                <w:sz w:val="26"/>
                <w:szCs w:val="26"/>
                <w:lang w:val="vi-VN"/>
              </w:rPr>
            </w:pPr>
            <w:r w:rsidRPr="002D2209">
              <w:rPr>
                <w:rFonts w:ascii="Times New Roman" w:hAnsi="Times New Roman" w:cs="Times New Roman"/>
                <w:b/>
                <w:bCs/>
                <w:iCs/>
                <w:sz w:val="26"/>
                <w:szCs w:val="26"/>
                <w:lang w:val="vi-VN"/>
              </w:rPr>
              <w:t>2.2.1</w:t>
            </w:r>
            <w:r w:rsidR="002D2209" w:rsidRPr="002D2209">
              <w:rPr>
                <w:rFonts w:ascii="Times New Roman" w:hAnsi="Times New Roman" w:cs="Times New Roman"/>
                <w:b/>
                <w:bCs/>
                <w:iCs/>
                <w:sz w:val="26"/>
                <w:szCs w:val="26"/>
                <w:lang w:val="vi-VN"/>
              </w:rPr>
              <w:t>.</w:t>
            </w:r>
          </w:p>
        </w:tc>
        <w:tc>
          <w:tcPr>
            <w:tcW w:w="3744" w:type="dxa"/>
          </w:tcPr>
          <w:p w14:paraId="5535E83A" w14:textId="77777777" w:rsidR="00D06CAB" w:rsidRPr="002D2209" w:rsidRDefault="00D06CAB" w:rsidP="00F10C43">
            <w:pPr>
              <w:spacing w:line="288" w:lineRule="auto"/>
              <w:rPr>
                <w:rFonts w:ascii="Times New Roman" w:hAnsi="Times New Roman" w:cs="Times New Roman"/>
                <w:b/>
                <w:bCs/>
                <w:i/>
                <w:sz w:val="26"/>
                <w:szCs w:val="26"/>
                <w:lang w:val="vi-VN"/>
              </w:rPr>
            </w:pPr>
            <w:r w:rsidRPr="002D2209">
              <w:rPr>
                <w:rFonts w:ascii="Times New Roman" w:hAnsi="Times New Roman" w:cs="Times New Roman"/>
                <w:b/>
                <w:bCs/>
                <w:i/>
                <w:sz w:val="26"/>
                <w:szCs w:val="26"/>
                <w:lang w:val="vi-VN"/>
              </w:rPr>
              <w:t>Kiến thức chung của ngành chính (bắt buộc phải có)</w:t>
            </w:r>
          </w:p>
        </w:tc>
        <w:tc>
          <w:tcPr>
            <w:tcW w:w="3910" w:type="dxa"/>
          </w:tcPr>
          <w:p w14:paraId="101AD409"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Ngữ âm tiếng Hàn</w:t>
            </w:r>
          </w:p>
          <w:p w14:paraId="70452460"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Từ vựng tiếng Hàn</w:t>
            </w:r>
          </w:p>
          <w:p w14:paraId="27915F2D"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Hán tự</w:t>
            </w:r>
          </w:p>
          <w:p w14:paraId="0EFD1532"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Văn hóa văn minh Hàn Quốc</w:t>
            </w:r>
          </w:p>
          <w:p w14:paraId="1E22DC75"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Văn học Hàn Quốc</w:t>
            </w:r>
          </w:p>
        </w:tc>
        <w:tc>
          <w:tcPr>
            <w:tcW w:w="990" w:type="dxa"/>
          </w:tcPr>
          <w:p w14:paraId="3A703E4F"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7F133350"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1EA4835E"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28507801"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32188373"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tc>
      </w:tr>
      <w:tr w:rsidR="00D06CAB" w:rsidRPr="00484B83" w14:paraId="1298944F" w14:textId="77777777" w:rsidTr="00F10C43">
        <w:tc>
          <w:tcPr>
            <w:tcW w:w="986" w:type="dxa"/>
          </w:tcPr>
          <w:p w14:paraId="141DDDFE" w14:textId="443EADDF" w:rsidR="00D06CAB" w:rsidRPr="002D2209" w:rsidRDefault="00D06CAB" w:rsidP="00F10C43">
            <w:pPr>
              <w:spacing w:line="288" w:lineRule="auto"/>
              <w:rPr>
                <w:rFonts w:ascii="Times New Roman" w:hAnsi="Times New Roman" w:cs="Times New Roman"/>
                <w:b/>
                <w:bCs/>
                <w:iCs/>
                <w:sz w:val="26"/>
                <w:szCs w:val="26"/>
                <w:lang w:val="vi-VN"/>
              </w:rPr>
            </w:pPr>
            <w:r w:rsidRPr="002D2209">
              <w:rPr>
                <w:rFonts w:ascii="Times New Roman" w:hAnsi="Times New Roman" w:cs="Times New Roman"/>
                <w:b/>
                <w:bCs/>
                <w:iCs/>
                <w:sz w:val="26"/>
                <w:szCs w:val="26"/>
                <w:lang w:val="vi-VN"/>
              </w:rPr>
              <w:t>2.2.2</w:t>
            </w:r>
            <w:r w:rsidR="002D2209" w:rsidRPr="002D2209">
              <w:rPr>
                <w:rFonts w:ascii="Times New Roman" w:hAnsi="Times New Roman" w:cs="Times New Roman"/>
                <w:b/>
                <w:bCs/>
                <w:iCs/>
                <w:sz w:val="26"/>
                <w:szCs w:val="26"/>
                <w:lang w:val="vi-VN"/>
              </w:rPr>
              <w:t>.</w:t>
            </w:r>
          </w:p>
        </w:tc>
        <w:tc>
          <w:tcPr>
            <w:tcW w:w="3744" w:type="dxa"/>
          </w:tcPr>
          <w:p w14:paraId="58DA0C73" w14:textId="77777777" w:rsidR="00D06CAB" w:rsidRPr="002D2209" w:rsidRDefault="00D06CAB" w:rsidP="00F10C43">
            <w:pPr>
              <w:spacing w:line="288" w:lineRule="auto"/>
              <w:rPr>
                <w:rFonts w:ascii="Times New Roman" w:hAnsi="Times New Roman" w:cs="Times New Roman"/>
                <w:b/>
                <w:bCs/>
                <w:i/>
                <w:sz w:val="26"/>
                <w:szCs w:val="26"/>
                <w:lang w:val="vi-VN"/>
              </w:rPr>
            </w:pPr>
            <w:r w:rsidRPr="002D2209">
              <w:rPr>
                <w:rFonts w:ascii="Times New Roman" w:hAnsi="Times New Roman" w:cs="Times New Roman"/>
                <w:b/>
                <w:bCs/>
                <w:i/>
                <w:sz w:val="26"/>
                <w:szCs w:val="26"/>
                <w:lang w:val="vi-VN"/>
              </w:rPr>
              <w:t>Kiến thức chuyên sâu của ngành chính (bắt buộc)</w:t>
            </w:r>
          </w:p>
        </w:tc>
        <w:tc>
          <w:tcPr>
            <w:tcW w:w="3910" w:type="dxa"/>
          </w:tcPr>
          <w:p w14:paraId="401C73F1"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Ngữ pháp 1</w:t>
            </w:r>
          </w:p>
          <w:p w14:paraId="1E98A810"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Ngữ pháp 2</w:t>
            </w:r>
          </w:p>
          <w:p w14:paraId="61743A8A"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Lý thuyết dịch</w:t>
            </w:r>
          </w:p>
          <w:p w14:paraId="42F699F9"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Thực hành dịch nói 1</w:t>
            </w:r>
          </w:p>
          <w:p w14:paraId="097DB722"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lastRenderedPageBreak/>
              <w:t>Thực hành dịch nói 2</w:t>
            </w:r>
          </w:p>
          <w:p w14:paraId="36E74661"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Thực hành dịch viết Hàn – Việt 1</w:t>
            </w:r>
          </w:p>
          <w:p w14:paraId="6183C576"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Thực hành dịch viết Việt – Hàn 1</w:t>
            </w:r>
          </w:p>
          <w:p w14:paraId="173B31FC"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Thực hành dịch viết Hàn - Việt 2</w:t>
            </w:r>
          </w:p>
          <w:p w14:paraId="54F95C86"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Thực hành dịch viết Việt – Hàn 2</w:t>
            </w:r>
          </w:p>
        </w:tc>
        <w:tc>
          <w:tcPr>
            <w:tcW w:w="990" w:type="dxa"/>
          </w:tcPr>
          <w:p w14:paraId="7D5F618F"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lastRenderedPageBreak/>
              <w:t>2</w:t>
            </w:r>
          </w:p>
          <w:p w14:paraId="4F2EA5D5"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4B9CB206"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55665B42"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52C7CCF7"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lastRenderedPageBreak/>
              <w:t>3</w:t>
            </w:r>
          </w:p>
          <w:p w14:paraId="560EFF57"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18667DC1"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2EF32417"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40BC4B11"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tc>
      </w:tr>
      <w:tr w:rsidR="00D06CAB" w:rsidRPr="00484B83" w14:paraId="0471A8CB" w14:textId="77777777" w:rsidTr="00F10C43">
        <w:tc>
          <w:tcPr>
            <w:tcW w:w="986" w:type="dxa"/>
          </w:tcPr>
          <w:p w14:paraId="027E58F8" w14:textId="30FC33BC" w:rsidR="00D06CAB" w:rsidRPr="00E74A25" w:rsidRDefault="00D06CAB" w:rsidP="00F10C43">
            <w:pPr>
              <w:spacing w:line="288" w:lineRule="auto"/>
              <w:rPr>
                <w:rFonts w:ascii="Times New Roman" w:hAnsi="Times New Roman" w:cs="Times New Roman"/>
                <w:b/>
                <w:bCs/>
                <w:iCs/>
                <w:sz w:val="26"/>
                <w:szCs w:val="26"/>
                <w:lang w:val="vi-VN"/>
              </w:rPr>
            </w:pPr>
            <w:r w:rsidRPr="00E74A25">
              <w:rPr>
                <w:rFonts w:ascii="Times New Roman" w:hAnsi="Times New Roman" w:cs="Times New Roman"/>
                <w:b/>
                <w:bCs/>
                <w:iCs/>
                <w:sz w:val="26"/>
                <w:szCs w:val="26"/>
                <w:lang w:val="vi-VN"/>
              </w:rPr>
              <w:lastRenderedPageBreak/>
              <w:t>2.2.3</w:t>
            </w:r>
            <w:r w:rsidR="002D2209" w:rsidRPr="00E74A25">
              <w:rPr>
                <w:rFonts w:ascii="Times New Roman" w:hAnsi="Times New Roman" w:cs="Times New Roman"/>
                <w:b/>
                <w:bCs/>
                <w:iCs/>
                <w:sz w:val="26"/>
                <w:szCs w:val="26"/>
                <w:lang w:val="vi-VN"/>
              </w:rPr>
              <w:t>.</w:t>
            </w:r>
          </w:p>
        </w:tc>
        <w:tc>
          <w:tcPr>
            <w:tcW w:w="3744" w:type="dxa"/>
          </w:tcPr>
          <w:p w14:paraId="4427D366" w14:textId="5056AEFD" w:rsidR="00D06CAB" w:rsidRPr="00E74A25" w:rsidRDefault="00D06CAB" w:rsidP="00F10C43">
            <w:pPr>
              <w:spacing w:line="288" w:lineRule="auto"/>
              <w:rPr>
                <w:rFonts w:ascii="Times New Roman" w:hAnsi="Times New Roman" w:cs="Times New Roman"/>
                <w:b/>
                <w:bCs/>
                <w:i/>
                <w:sz w:val="26"/>
                <w:szCs w:val="26"/>
                <w:lang w:val="vi-VN"/>
              </w:rPr>
            </w:pPr>
            <w:r w:rsidRPr="00E74A25">
              <w:rPr>
                <w:rFonts w:ascii="Times New Roman" w:hAnsi="Times New Roman" w:cs="Times New Roman"/>
                <w:b/>
                <w:bCs/>
                <w:i/>
                <w:sz w:val="26"/>
                <w:szCs w:val="26"/>
                <w:lang w:val="vi-VN"/>
              </w:rPr>
              <w:t>Kiến thức</w:t>
            </w:r>
            <w:r w:rsidR="00E74A25">
              <w:rPr>
                <w:rFonts w:ascii="Times New Roman" w:hAnsi="Times New Roman" w:cs="Times New Roman"/>
                <w:b/>
                <w:bCs/>
                <w:i/>
                <w:sz w:val="26"/>
                <w:szCs w:val="26"/>
                <w:lang w:val="vi-VN"/>
              </w:rPr>
              <w:t>, kỹ năng định hướng nghề nghiệp</w:t>
            </w:r>
            <w:r w:rsidRPr="00E74A25">
              <w:rPr>
                <w:rFonts w:ascii="Times New Roman" w:hAnsi="Times New Roman" w:cs="Times New Roman"/>
                <w:b/>
                <w:bCs/>
                <w:i/>
                <w:sz w:val="26"/>
                <w:szCs w:val="26"/>
                <w:lang w:val="vi-VN"/>
              </w:rPr>
              <w:t xml:space="preserve"> (tự chọn)</w:t>
            </w:r>
          </w:p>
        </w:tc>
        <w:tc>
          <w:tcPr>
            <w:tcW w:w="3910" w:type="dxa"/>
          </w:tcPr>
          <w:p w14:paraId="46E5B777"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Tiếng Hàn du lịch</w:t>
            </w:r>
          </w:p>
          <w:p w14:paraId="75BC1EAD"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Tiếng Hàn thư kí văn phòng</w:t>
            </w:r>
          </w:p>
          <w:p w14:paraId="4CF1D9DE"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Tiếng Hàn thương mại</w:t>
            </w:r>
          </w:p>
          <w:p w14:paraId="753FFFC6"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Tiếng Hàn khoa học kĩ thuật</w:t>
            </w:r>
          </w:p>
        </w:tc>
        <w:tc>
          <w:tcPr>
            <w:tcW w:w="990" w:type="dxa"/>
          </w:tcPr>
          <w:p w14:paraId="33443EE0"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5C2CD93C"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3F96C609"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p w14:paraId="16382F0C"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tc>
      </w:tr>
      <w:tr w:rsidR="00D06CAB" w:rsidRPr="00484B83" w14:paraId="5EF7C886" w14:textId="77777777" w:rsidTr="00F10C43">
        <w:tc>
          <w:tcPr>
            <w:tcW w:w="986" w:type="dxa"/>
          </w:tcPr>
          <w:p w14:paraId="17652786" w14:textId="468017A1" w:rsidR="00D06CAB" w:rsidRPr="00B72D7D" w:rsidRDefault="00D06CAB" w:rsidP="00F10C43">
            <w:pPr>
              <w:spacing w:line="288" w:lineRule="auto"/>
              <w:rPr>
                <w:rFonts w:ascii="Times New Roman" w:hAnsi="Times New Roman" w:cs="Times New Roman"/>
                <w:b/>
                <w:bCs/>
                <w:iCs/>
                <w:sz w:val="26"/>
                <w:szCs w:val="26"/>
                <w:lang w:val="vi-VN"/>
              </w:rPr>
            </w:pPr>
            <w:r w:rsidRPr="00B72D7D">
              <w:rPr>
                <w:rFonts w:ascii="Times New Roman" w:hAnsi="Times New Roman" w:cs="Times New Roman"/>
                <w:b/>
                <w:bCs/>
                <w:iCs/>
                <w:sz w:val="26"/>
                <w:szCs w:val="26"/>
                <w:lang w:val="vi-VN"/>
              </w:rPr>
              <w:t>3</w:t>
            </w:r>
            <w:r w:rsidR="00B72D7D" w:rsidRPr="00B72D7D">
              <w:rPr>
                <w:rFonts w:ascii="Times New Roman" w:hAnsi="Times New Roman" w:cs="Times New Roman"/>
                <w:b/>
                <w:bCs/>
                <w:iCs/>
                <w:sz w:val="26"/>
                <w:szCs w:val="26"/>
                <w:lang w:val="vi-VN"/>
              </w:rPr>
              <w:t>.</w:t>
            </w:r>
          </w:p>
        </w:tc>
        <w:tc>
          <w:tcPr>
            <w:tcW w:w="7654" w:type="dxa"/>
            <w:gridSpan w:val="2"/>
          </w:tcPr>
          <w:p w14:paraId="1EAA06DD" w14:textId="77777777" w:rsidR="00D06CAB" w:rsidRPr="00484B83" w:rsidRDefault="00D06CAB" w:rsidP="00F10C43">
            <w:pPr>
              <w:spacing w:line="288" w:lineRule="auto"/>
              <w:rPr>
                <w:rFonts w:ascii="Times New Roman" w:hAnsi="Times New Roman" w:cs="Times New Roman"/>
                <w:b/>
                <w:i/>
                <w:sz w:val="26"/>
                <w:szCs w:val="26"/>
                <w:lang w:val="vi-VN"/>
              </w:rPr>
            </w:pPr>
            <w:r w:rsidRPr="00484B83">
              <w:rPr>
                <w:rFonts w:ascii="Times New Roman" w:hAnsi="Times New Roman" w:cs="Times New Roman"/>
                <w:b/>
                <w:i/>
                <w:sz w:val="26"/>
                <w:szCs w:val="26"/>
                <w:lang w:val="vi-VN"/>
              </w:rPr>
              <w:t>Thực tập tốt nghiệp và làm khóa luận tốt nghiệp (hoặc thi tốt nghiệp)</w:t>
            </w:r>
          </w:p>
        </w:tc>
        <w:tc>
          <w:tcPr>
            <w:tcW w:w="990" w:type="dxa"/>
          </w:tcPr>
          <w:p w14:paraId="7BD61530" w14:textId="338CB00B" w:rsidR="00D06CAB" w:rsidRPr="00484B83" w:rsidRDefault="00264142" w:rsidP="00F10C43">
            <w:pPr>
              <w:spacing w:line="288" w:lineRule="auto"/>
              <w:jc w:val="center"/>
              <w:rPr>
                <w:rFonts w:ascii="Times New Roman" w:hAnsi="Times New Roman" w:cs="Times New Roman"/>
                <w:i/>
                <w:sz w:val="26"/>
                <w:szCs w:val="26"/>
                <w:lang w:val="vi-VN"/>
              </w:rPr>
            </w:pPr>
            <w:r>
              <w:rPr>
                <w:rFonts w:ascii="Times New Roman" w:hAnsi="Times New Roman" w:cs="Times New Roman"/>
                <w:i/>
                <w:sz w:val="26"/>
                <w:szCs w:val="26"/>
                <w:lang w:val="vi-VN"/>
              </w:rPr>
              <w:t>8</w:t>
            </w:r>
          </w:p>
        </w:tc>
      </w:tr>
      <w:tr w:rsidR="00D06CAB" w:rsidRPr="00484B83" w14:paraId="69051E76" w14:textId="77777777" w:rsidTr="00F10C43">
        <w:tc>
          <w:tcPr>
            <w:tcW w:w="986" w:type="dxa"/>
          </w:tcPr>
          <w:p w14:paraId="62D4A0B5" w14:textId="57CF15BF" w:rsidR="00D06CAB" w:rsidRPr="00264142" w:rsidRDefault="00D06CAB" w:rsidP="00F10C43">
            <w:pPr>
              <w:spacing w:line="288" w:lineRule="auto"/>
              <w:rPr>
                <w:rFonts w:ascii="Times New Roman" w:hAnsi="Times New Roman" w:cs="Times New Roman"/>
                <w:b/>
                <w:bCs/>
                <w:iCs/>
                <w:sz w:val="26"/>
                <w:szCs w:val="26"/>
                <w:lang w:val="vi-VN"/>
              </w:rPr>
            </w:pPr>
            <w:r w:rsidRPr="00264142">
              <w:rPr>
                <w:rFonts w:ascii="Times New Roman" w:hAnsi="Times New Roman" w:cs="Times New Roman"/>
                <w:b/>
                <w:bCs/>
                <w:iCs/>
                <w:sz w:val="26"/>
                <w:szCs w:val="26"/>
                <w:lang w:val="vi-VN"/>
              </w:rPr>
              <w:t>3.1</w:t>
            </w:r>
            <w:r w:rsidR="00264142" w:rsidRPr="00264142">
              <w:rPr>
                <w:rFonts w:ascii="Times New Roman" w:hAnsi="Times New Roman" w:cs="Times New Roman"/>
                <w:b/>
                <w:bCs/>
                <w:iCs/>
                <w:sz w:val="26"/>
                <w:szCs w:val="26"/>
                <w:lang w:val="vi-VN"/>
              </w:rPr>
              <w:t>.</w:t>
            </w:r>
          </w:p>
        </w:tc>
        <w:tc>
          <w:tcPr>
            <w:tcW w:w="3744" w:type="dxa"/>
          </w:tcPr>
          <w:p w14:paraId="12262C67" w14:textId="77777777" w:rsidR="00D06CAB" w:rsidRPr="00264142" w:rsidRDefault="00D06CAB" w:rsidP="00F10C43">
            <w:pPr>
              <w:spacing w:line="288" w:lineRule="auto"/>
              <w:rPr>
                <w:rFonts w:ascii="Times New Roman" w:hAnsi="Times New Roman" w:cs="Times New Roman"/>
                <w:b/>
                <w:bCs/>
                <w:i/>
                <w:sz w:val="26"/>
                <w:szCs w:val="26"/>
                <w:lang w:val="vi-VN"/>
              </w:rPr>
            </w:pPr>
            <w:r w:rsidRPr="00264142">
              <w:rPr>
                <w:rFonts w:ascii="Times New Roman" w:hAnsi="Times New Roman" w:cs="Times New Roman"/>
                <w:b/>
                <w:bCs/>
                <w:i/>
                <w:sz w:val="26"/>
                <w:szCs w:val="26"/>
                <w:lang w:val="vi-VN"/>
              </w:rPr>
              <w:t>Học phần bắt buộc</w:t>
            </w:r>
          </w:p>
        </w:tc>
        <w:tc>
          <w:tcPr>
            <w:tcW w:w="3910" w:type="dxa"/>
          </w:tcPr>
          <w:p w14:paraId="5D822D6E"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Thực tập tốt nghiệp</w:t>
            </w:r>
          </w:p>
        </w:tc>
        <w:tc>
          <w:tcPr>
            <w:tcW w:w="990" w:type="dxa"/>
          </w:tcPr>
          <w:p w14:paraId="6615AFC6"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2</w:t>
            </w:r>
          </w:p>
        </w:tc>
      </w:tr>
      <w:tr w:rsidR="00D06CAB" w:rsidRPr="00484B83" w14:paraId="296BD03D" w14:textId="77777777" w:rsidTr="00F10C43">
        <w:tc>
          <w:tcPr>
            <w:tcW w:w="986" w:type="dxa"/>
          </w:tcPr>
          <w:p w14:paraId="046E856A" w14:textId="3E823846" w:rsidR="00D06CAB" w:rsidRPr="00264142" w:rsidRDefault="00D06CAB" w:rsidP="00F10C43">
            <w:pPr>
              <w:spacing w:line="288" w:lineRule="auto"/>
              <w:rPr>
                <w:rFonts w:ascii="Times New Roman" w:hAnsi="Times New Roman" w:cs="Times New Roman"/>
                <w:b/>
                <w:bCs/>
                <w:iCs/>
                <w:sz w:val="26"/>
                <w:szCs w:val="26"/>
                <w:lang w:val="vi-VN"/>
              </w:rPr>
            </w:pPr>
            <w:r w:rsidRPr="00264142">
              <w:rPr>
                <w:rFonts w:ascii="Times New Roman" w:hAnsi="Times New Roman" w:cs="Times New Roman"/>
                <w:b/>
                <w:bCs/>
                <w:iCs/>
                <w:sz w:val="26"/>
                <w:szCs w:val="26"/>
                <w:lang w:val="vi-VN"/>
              </w:rPr>
              <w:t>3.2</w:t>
            </w:r>
            <w:r w:rsidR="00264142" w:rsidRPr="00264142">
              <w:rPr>
                <w:rFonts w:ascii="Times New Roman" w:hAnsi="Times New Roman" w:cs="Times New Roman"/>
                <w:b/>
                <w:bCs/>
                <w:iCs/>
                <w:sz w:val="26"/>
                <w:szCs w:val="26"/>
                <w:lang w:val="vi-VN"/>
              </w:rPr>
              <w:t>.</w:t>
            </w:r>
          </w:p>
        </w:tc>
        <w:tc>
          <w:tcPr>
            <w:tcW w:w="3744" w:type="dxa"/>
          </w:tcPr>
          <w:p w14:paraId="1F00E03E" w14:textId="77777777" w:rsidR="00D06CAB" w:rsidRPr="00264142" w:rsidRDefault="00D06CAB" w:rsidP="00F10C43">
            <w:pPr>
              <w:spacing w:line="288" w:lineRule="auto"/>
              <w:rPr>
                <w:rFonts w:ascii="Times New Roman" w:hAnsi="Times New Roman" w:cs="Times New Roman"/>
                <w:b/>
                <w:bCs/>
                <w:i/>
                <w:sz w:val="26"/>
                <w:szCs w:val="26"/>
                <w:lang w:val="vi-VN"/>
              </w:rPr>
            </w:pPr>
            <w:r w:rsidRPr="00264142">
              <w:rPr>
                <w:rFonts w:ascii="Times New Roman" w:hAnsi="Times New Roman" w:cs="Times New Roman"/>
                <w:b/>
                <w:bCs/>
                <w:i/>
                <w:sz w:val="26"/>
                <w:szCs w:val="26"/>
                <w:lang w:val="vi-VN"/>
              </w:rPr>
              <w:t>Học phần tự chọn</w:t>
            </w:r>
          </w:p>
        </w:tc>
        <w:tc>
          <w:tcPr>
            <w:tcW w:w="3910" w:type="dxa"/>
          </w:tcPr>
          <w:p w14:paraId="7FA76EDB"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 xml:space="preserve">Học phần chuyên môn 1 </w:t>
            </w:r>
          </w:p>
          <w:p w14:paraId="0F9B636D" w14:textId="77777777" w:rsidR="0083048E"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Học phần chuyên môn 2</w:t>
            </w:r>
          </w:p>
          <w:p w14:paraId="2E866C59" w14:textId="7A52CBBE" w:rsidR="00D06CAB" w:rsidRPr="00484B83" w:rsidRDefault="0083048E" w:rsidP="00F10C43">
            <w:pPr>
              <w:spacing w:line="288" w:lineRule="auto"/>
              <w:rPr>
                <w:rFonts w:ascii="Times New Roman" w:hAnsi="Times New Roman" w:cs="Times New Roman"/>
                <w:i/>
                <w:sz w:val="26"/>
                <w:szCs w:val="26"/>
                <w:lang w:val="vi-VN"/>
              </w:rPr>
            </w:pPr>
            <w:r>
              <w:rPr>
                <w:rFonts w:ascii="Times New Roman" w:hAnsi="Times New Roman" w:cs="Times New Roman"/>
                <w:i/>
                <w:sz w:val="26"/>
                <w:szCs w:val="26"/>
                <w:lang w:val="vi-VN"/>
              </w:rPr>
              <w:t>Luận văn</w:t>
            </w:r>
            <w:r w:rsidR="00D06CAB" w:rsidRPr="00484B83">
              <w:rPr>
                <w:rFonts w:ascii="Times New Roman" w:hAnsi="Times New Roman" w:cs="Times New Roman"/>
                <w:i/>
                <w:sz w:val="26"/>
                <w:szCs w:val="26"/>
                <w:lang w:val="vi-VN"/>
              </w:rPr>
              <w:t xml:space="preserve"> tốt nghiệp</w:t>
            </w:r>
          </w:p>
        </w:tc>
        <w:tc>
          <w:tcPr>
            <w:tcW w:w="990" w:type="dxa"/>
          </w:tcPr>
          <w:p w14:paraId="75F76F17"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306DC09D"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3</w:t>
            </w:r>
          </w:p>
          <w:p w14:paraId="7D83193A"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6</w:t>
            </w:r>
          </w:p>
        </w:tc>
      </w:tr>
      <w:tr w:rsidR="00D06CAB" w:rsidRPr="00484B83" w14:paraId="0272AE5F" w14:textId="77777777" w:rsidTr="00F10C43">
        <w:tc>
          <w:tcPr>
            <w:tcW w:w="986" w:type="dxa"/>
          </w:tcPr>
          <w:p w14:paraId="28208BE7" w14:textId="77777777" w:rsidR="00D06CAB" w:rsidRPr="00484B83" w:rsidRDefault="00D06CAB" w:rsidP="00F10C43">
            <w:pPr>
              <w:spacing w:line="288" w:lineRule="auto"/>
              <w:rPr>
                <w:rFonts w:ascii="Times New Roman" w:hAnsi="Times New Roman" w:cs="Times New Roman"/>
                <w:iCs/>
                <w:sz w:val="26"/>
                <w:szCs w:val="26"/>
                <w:lang w:val="vi-VN"/>
              </w:rPr>
            </w:pPr>
          </w:p>
        </w:tc>
        <w:tc>
          <w:tcPr>
            <w:tcW w:w="3744" w:type="dxa"/>
          </w:tcPr>
          <w:p w14:paraId="03A3EB4C" w14:textId="77777777" w:rsidR="00D06CAB" w:rsidRPr="00484B83" w:rsidRDefault="00D06CAB" w:rsidP="00F10C43">
            <w:pPr>
              <w:spacing w:line="288" w:lineRule="auto"/>
              <w:rPr>
                <w:rFonts w:ascii="Times New Roman" w:hAnsi="Times New Roman" w:cs="Times New Roman"/>
                <w:i/>
                <w:sz w:val="26"/>
                <w:szCs w:val="26"/>
                <w:lang w:val="vi-VN"/>
              </w:rPr>
            </w:pPr>
            <w:r w:rsidRPr="00484B83">
              <w:rPr>
                <w:rFonts w:ascii="Times New Roman" w:hAnsi="Times New Roman" w:cs="Times New Roman"/>
                <w:i/>
                <w:sz w:val="26"/>
                <w:szCs w:val="26"/>
                <w:lang w:val="vi-VN"/>
              </w:rPr>
              <w:t>Tổng cộng toàn khoá (không tính giáo dục thể chất và giáo dục quốc phòng)</w:t>
            </w:r>
          </w:p>
        </w:tc>
        <w:tc>
          <w:tcPr>
            <w:tcW w:w="3910" w:type="dxa"/>
          </w:tcPr>
          <w:p w14:paraId="428675EF" w14:textId="77777777" w:rsidR="00D06CAB" w:rsidRPr="00484B83" w:rsidRDefault="00D06CAB" w:rsidP="00F10C43">
            <w:pPr>
              <w:spacing w:line="288" w:lineRule="auto"/>
              <w:rPr>
                <w:rFonts w:ascii="Times New Roman" w:hAnsi="Times New Roman" w:cs="Times New Roman"/>
                <w:i/>
                <w:sz w:val="26"/>
                <w:szCs w:val="26"/>
                <w:lang w:val="vi-VN"/>
              </w:rPr>
            </w:pPr>
          </w:p>
        </w:tc>
        <w:tc>
          <w:tcPr>
            <w:tcW w:w="990" w:type="dxa"/>
          </w:tcPr>
          <w:p w14:paraId="3B673BEC" w14:textId="77777777" w:rsidR="00D06CAB" w:rsidRPr="00484B83" w:rsidRDefault="00D06CAB" w:rsidP="00F10C43">
            <w:pPr>
              <w:spacing w:line="288" w:lineRule="auto"/>
              <w:jc w:val="center"/>
              <w:rPr>
                <w:rFonts w:ascii="Times New Roman" w:hAnsi="Times New Roman" w:cs="Times New Roman"/>
                <w:i/>
                <w:sz w:val="26"/>
                <w:szCs w:val="26"/>
                <w:lang w:val="vi-VN"/>
              </w:rPr>
            </w:pPr>
            <w:r w:rsidRPr="00484B83">
              <w:rPr>
                <w:rFonts w:ascii="Times New Roman" w:hAnsi="Times New Roman" w:cs="Times New Roman"/>
                <w:i/>
                <w:sz w:val="26"/>
                <w:szCs w:val="26"/>
                <w:lang w:val="vi-VN"/>
              </w:rPr>
              <w:t>131</w:t>
            </w:r>
          </w:p>
        </w:tc>
      </w:tr>
    </w:tbl>
    <w:p w14:paraId="25B4B3F5" w14:textId="20687681" w:rsidR="009E0BD1" w:rsidRPr="00E7744B" w:rsidRDefault="009E0BD1" w:rsidP="00247FBC">
      <w:pPr>
        <w:spacing w:line="276" w:lineRule="auto"/>
        <w:ind w:firstLine="284"/>
        <w:rPr>
          <w:rFonts w:ascii="Times New Roman" w:hAnsi="Times New Roman" w:cs="Times New Roman"/>
          <w:bCs/>
          <w:color w:val="000000" w:themeColor="text1"/>
          <w:sz w:val="24"/>
          <w:szCs w:val="24"/>
          <w:lang w:val="vi-VN"/>
        </w:rPr>
      </w:pPr>
    </w:p>
    <w:p w14:paraId="39F21CA3" w14:textId="00B594EF" w:rsidR="00AF1FFA" w:rsidRDefault="00AF1FFA"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Danh sách học phần theo tiến trình đào tạo</w:t>
      </w:r>
    </w:p>
    <w:p w14:paraId="511F527D" w14:textId="51E20E73" w:rsidR="00EB7577" w:rsidRDefault="00D42120" w:rsidP="00EB7577">
      <w:pPr>
        <w:pStyle w:val="ListParagraph"/>
        <w:spacing w:line="276" w:lineRule="auto"/>
        <w:ind w:leftChars="0" w:left="720"/>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Kế hoạch đào tạo theo học kỳ được tổ chức như sau:</w:t>
      </w:r>
    </w:p>
    <w:p w14:paraId="6851452A" w14:textId="0BA42B6D" w:rsidR="001279BC" w:rsidRPr="001279BC" w:rsidRDefault="001279BC" w:rsidP="001279BC">
      <w:pPr>
        <w:pStyle w:val="ListParagraph"/>
        <w:spacing w:line="276" w:lineRule="auto"/>
        <w:ind w:leftChars="0" w:left="720"/>
        <w:jc w:val="center"/>
        <w:rPr>
          <w:rFonts w:ascii="Times New Roman" w:hAnsi="Times New Roman" w:cs="Times New Roman"/>
          <w:bCs/>
          <w:i/>
          <w:iCs/>
          <w:color w:val="000000" w:themeColor="text1"/>
          <w:sz w:val="28"/>
          <w:szCs w:val="28"/>
          <w:lang w:val="vi-VN"/>
        </w:rPr>
      </w:pPr>
      <w:r>
        <w:rPr>
          <w:rFonts w:ascii="Times New Roman" w:hAnsi="Times New Roman" w:cs="Times New Roman"/>
          <w:bCs/>
          <w:i/>
          <w:iCs/>
          <w:color w:val="000000" w:themeColor="text1"/>
          <w:sz w:val="28"/>
          <w:szCs w:val="28"/>
          <w:lang w:val="vi-VN"/>
        </w:rPr>
        <w:t xml:space="preserve">Bảng 11. Kế hoạch đào tạo </w:t>
      </w:r>
    </w:p>
    <w:tbl>
      <w:tblPr>
        <w:tblW w:w="95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9"/>
        <w:gridCol w:w="1293"/>
        <w:gridCol w:w="1024"/>
        <w:gridCol w:w="1164"/>
        <w:gridCol w:w="4680"/>
        <w:gridCol w:w="670"/>
      </w:tblGrid>
      <w:tr w:rsidR="00EB7577" w:rsidRPr="00D46CF0" w14:paraId="17378506" w14:textId="77777777" w:rsidTr="008D2264">
        <w:trPr>
          <w:trHeight w:val="898"/>
          <w:jc w:val="center"/>
        </w:trPr>
        <w:tc>
          <w:tcPr>
            <w:tcW w:w="372" w:type="pct"/>
            <w:shd w:val="clear" w:color="auto" w:fill="auto"/>
            <w:tcMar>
              <w:top w:w="0" w:type="dxa"/>
              <w:left w:w="108" w:type="dxa"/>
              <w:bottom w:w="0" w:type="dxa"/>
              <w:right w:w="108" w:type="dxa"/>
            </w:tcMar>
            <w:vAlign w:val="center"/>
          </w:tcPr>
          <w:p w14:paraId="60544E16"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STT</w:t>
            </w:r>
          </w:p>
        </w:tc>
        <w:tc>
          <w:tcPr>
            <w:tcW w:w="678" w:type="pct"/>
            <w:shd w:val="clear" w:color="auto" w:fill="auto"/>
            <w:tcMar>
              <w:top w:w="0" w:type="dxa"/>
              <w:left w:w="108" w:type="dxa"/>
              <w:bottom w:w="0" w:type="dxa"/>
              <w:right w:w="108" w:type="dxa"/>
            </w:tcMar>
            <w:vAlign w:val="center"/>
          </w:tcPr>
          <w:p w14:paraId="1D448ABF"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MÃ HỌC PHẦN</w:t>
            </w:r>
          </w:p>
        </w:tc>
        <w:tc>
          <w:tcPr>
            <w:tcW w:w="537" w:type="pct"/>
            <w:shd w:val="clear" w:color="auto" w:fill="auto"/>
            <w:tcMar>
              <w:top w:w="0" w:type="dxa"/>
              <w:left w:w="108" w:type="dxa"/>
              <w:bottom w:w="0" w:type="dxa"/>
              <w:right w:w="108" w:type="dxa"/>
            </w:tcMar>
            <w:vAlign w:val="center"/>
          </w:tcPr>
          <w:p w14:paraId="698B7250"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HỌC KỲ</w:t>
            </w:r>
          </w:p>
        </w:tc>
        <w:tc>
          <w:tcPr>
            <w:tcW w:w="3063" w:type="pct"/>
            <w:gridSpan w:val="2"/>
            <w:shd w:val="clear" w:color="auto" w:fill="auto"/>
            <w:tcMar>
              <w:top w:w="0" w:type="dxa"/>
              <w:left w:w="108" w:type="dxa"/>
              <w:bottom w:w="0" w:type="dxa"/>
              <w:right w:w="108" w:type="dxa"/>
            </w:tcMar>
            <w:vAlign w:val="center"/>
          </w:tcPr>
          <w:p w14:paraId="25AD585B"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TÊN HỌC PHẦN</w:t>
            </w:r>
          </w:p>
        </w:tc>
        <w:tc>
          <w:tcPr>
            <w:tcW w:w="351" w:type="pct"/>
            <w:shd w:val="clear" w:color="auto" w:fill="auto"/>
            <w:tcMar>
              <w:top w:w="0" w:type="dxa"/>
              <w:left w:w="108" w:type="dxa"/>
              <w:bottom w:w="0" w:type="dxa"/>
              <w:right w:w="108" w:type="dxa"/>
            </w:tcMar>
            <w:vAlign w:val="center"/>
          </w:tcPr>
          <w:p w14:paraId="0623671D"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SỐ TÍN CHỈ</w:t>
            </w:r>
          </w:p>
        </w:tc>
      </w:tr>
      <w:tr w:rsidR="00EB7577" w:rsidRPr="00D46CF0" w14:paraId="33767E7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47F7079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w:t>
            </w:r>
          </w:p>
        </w:tc>
        <w:tc>
          <w:tcPr>
            <w:tcW w:w="678" w:type="pct"/>
            <w:shd w:val="clear" w:color="auto" w:fill="auto"/>
            <w:tcMar>
              <w:top w:w="0" w:type="dxa"/>
              <w:left w:w="108" w:type="dxa"/>
              <w:bottom w:w="0" w:type="dxa"/>
              <w:right w:w="108" w:type="dxa"/>
            </w:tcMar>
          </w:tcPr>
          <w:p w14:paraId="6AEA8EC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2130010</w:t>
            </w:r>
          </w:p>
        </w:tc>
        <w:tc>
          <w:tcPr>
            <w:tcW w:w="537" w:type="pct"/>
            <w:vMerge w:val="restart"/>
            <w:shd w:val="clear" w:color="auto" w:fill="auto"/>
            <w:tcMar>
              <w:top w:w="0" w:type="dxa"/>
              <w:left w:w="108" w:type="dxa"/>
              <w:bottom w:w="0" w:type="dxa"/>
              <w:right w:w="108" w:type="dxa"/>
            </w:tcMar>
            <w:vAlign w:val="center"/>
          </w:tcPr>
          <w:p w14:paraId="43747C9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I</w:t>
            </w:r>
          </w:p>
        </w:tc>
        <w:tc>
          <w:tcPr>
            <w:tcW w:w="610" w:type="pct"/>
            <w:vMerge w:val="restart"/>
            <w:shd w:val="clear" w:color="auto" w:fill="auto"/>
            <w:tcMar>
              <w:top w:w="0" w:type="dxa"/>
              <w:left w:w="108" w:type="dxa"/>
              <w:bottom w:w="0" w:type="dxa"/>
              <w:right w:w="108" w:type="dxa"/>
            </w:tcMar>
            <w:vAlign w:val="center"/>
          </w:tcPr>
          <w:p w14:paraId="66DBFF3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Học phần bắt buộc bắt buộc</w:t>
            </w:r>
          </w:p>
        </w:tc>
        <w:tc>
          <w:tcPr>
            <w:tcW w:w="2453" w:type="pct"/>
            <w:shd w:val="clear" w:color="auto" w:fill="auto"/>
            <w:tcMar>
              <w:top w:w="0" w:type="dxa"/>
              <w:left w:w="108" w:type="dxa"/>
              <w:bottom w:w="0" w:type="dxa"/>
              <w:right w:w="108" w:type="dxa"/>
            </w:tcMar>
          </w:tcPr>
          <w:p w14:paraId="20DB1629"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Pháp luật đại cương</w:t>
            </w:r>
          </w:p>
        </w:tc>
        <w:tc>
          <w:tcPr>
            <w:tcW w:w="351" w:type="pct"/>
            <w:shd w:val="clear" w:color="auto" w:fill="auto"/>
            <w:tcMar>
              <w:top w:w="0" w:type="dxa"/>
              <w:left w:w="108" w:type="dxa"/>
              <w:bottom w:w="0" w:type="dxa"/>
              <w:right w:w="108" w:type="dxa"/>
            </w:tcMar>
          </w:tcPr>
          <w:p w14:paraId="0FEDDE5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2F8F9ED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63DED8D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c>
          <w:tcPr>
            <w:tcW w:w="678" w:type="pct"/>
            <w:shd w:val="clear" w:color="auto" w:fill="auto"/>
            <w:tcMar>
              <w:top w:w="0" w:type="dxa"/>
              <w:left w:w="108" w:type="dxa"/>
              <w:bottom w:w="0" w:type="dxa"/>
              <w:right w:w="108" w:type="dxa"/>
            </w:tcMar>
          </w:tcPr>
          <w:p w14:paraId="7732D8F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3140030</w:t>
            </w:r>
          </w:p>
        </w:tc>
        <w:tc>
          <w:tcPr>
            <w:tcW w:w="537" w:type="pct"/>
            <w:vMerge/>
            <w:shd w:val="clear" w:color="auto" w:fill="auto"/>
            <w:tcMar>
              <w:top w:w="0" w:type="dxa"/>
              <w:left w:w="108" w:type="dxa"/>
              <w:bottom w:w="0" w:type="dxa"/>
              <w:right w:w="108" w:type="dxa"/>
            </w:tcMar>
            <w:vAlign w:val="center"/>
          </w:tcPr>
          <w:p w14:paraId="74B9B85E"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3E2E31D"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022F97D8"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Tiếng Việt</w:t>
            </w:r>
          </w:p>
        </w:tc>
        <w:tc>
          <w:tcPr>
            <w:tcW w:w="351" w:type="pct"/>
            <w:shd w:val="clear" w:color="auto" w:fill="auto"/>
            <w:tcMar>
              <w:top w:w="0" w:type="dxa"/>
              <w:left w:w="108" w:type="dxa"/>
              <w:bottom w:w="0" w:type="dxa"/>
              <w:right w:w="108" w:type="dxa"/>
            </w:tcMar>
          </w:tcPr>
          <w:p w14:paraId="76E0F7C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6A9B6481"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3CD520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c>
          <w:tcPr>
            <w:tcW w:w="678" w:type="pct"/>
            <w:shd w:val="clear" w:color="auto" w:fill="auto"/>
            <w:tcMar>
              <w:top w:w="0" w:type="dxa"/>
              <w:left w:w="108" w:type="dxa"/>
              <w:bottom w:w="0" w:type="dxa"/>
              <w:right w:w="108" w:type="dxa"/>
            </w:tcMar>
          </w:tcPr>
          <w:p w14:paraId="66D0D20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4170503</w:t>
            </w:r>
          </w:p>
        </w:tc>
        <w:tc>
          <w:tcPr>
            <w:tcW w:w="537" w:type="pct"/>
            <w:vMerge/>
            <w:shd w:val="clear" w:color="auto" w:fill="auto"/>
            <w:tcMar>
              <w:top w:w="0" w:type="dxa"/>
              <w:left w:w="108" w:type="dxa"/>
              <w:bottom w:w="0" w:type="dxa"/>
              <w:right w:w="108" w:type="dxa"/>
            </w:tcMar>
            <w:vAlign w:val="center"/>
          </w:tcPr>
          <w:p w14:paraId="74161734"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0E851CBB"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23ABE8B5"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Nghe 1</w:t>
            </w:r>
          </w:p>
        </w:tc>
        <w:tc>
          <w:tcPr>
            <w:tcW w:w="351" w:type="pct"/>
            <w:shd w:val="clear" w:color="auto" w:fill="auto"/>
            <w:tcMar>
              <w:top w:w="0" w:type="dxa"/>
              <w:left w:w="108" w:type="dxa"/>
              <w:bottom w:w="0" w:type="dxa"/>
              <w:right w:w="108" w:type="dxa"/>
            </w:tcMar>
          </w:tcPr>
          <w:p w14:paraId="150B392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1E4DD5DE"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666B879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w:t>
            </w:r>
          </w:p>
        </w:tc>
        <w:tc>
          <w:tcPr>
            <w:tcW w:w="678" w:type="pct"/>
            <w:shd w:val="clear" w:color="auto" w:fill="auto"/>
            <w:tcMar>
              <w:top w:w="0" w:type="dxa"/>
              <w:left w:w="108" w:type="dxa"/>
              <w:bottom w:w="0" w:type="dxa"/>
              <w:right w:w="108" w:type="dxa"/>
            </w:tcMar>
          </w:tcPr>
          <w:p w14:paraId="463CDCA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4170813</w:t>
            </w:r>
          </w:p>
        </w:tc>
        <w:tc>
          <w:tcPr>
            <w:tcW w:w="537" w:type="pct"/>
            <w:vMerge/>
            <w:shd w:val="clear" w:color="auto" w:fill="auto"/>
            <w:tcMar>
              <w:top w:w="0" w:type="dxa"/>
              <w:left w:w="108" w:type="dxa"/>
              <w:bottom w:w="0" w:type="dxa"/>
              <w:right w:w="108" w:type="dxa"/>
            </w:tcMar>
            <w:vAlign w:val="center"/>
          </w:tcPr>
          <w:p w14:paraId="27E9F319"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551FC64B"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3F071EA3"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Nói 1 </w:t>
            </w:r>
          </w:p>
        </w:tc>
        <w:tc>
          <w:tcPr>
            <w:tcW w:w="351" w:type="pct"/>
            <w:shd w:val="clear" w:color="auto" w:fill="auto"/>
            <w:tcMar>
              <w:top w:w="0" w:type="dxa"/>
              <w:left w:w="108" w:type="dxa"/>
              <w:bottom w:w="0" w:type="dxa"/>
              <w:right w:w="108" w:type="dxa"/>
            </w:tcMar>
          </w:tcPr>
          <w:p w14:paraId="0F2F229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55168EBC"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2B125A2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w:t>
            </w:r>
          </w:p>
        </w:tc>
        <w:tc>
          <w:tcPr>
            <w:tcW w:w="678" w:type="pct"/>
            <w:shd w:val="clear" w:color="auto" w:fill="auto"/>
            <w:tcMar>
              <w:top w:w="0" w:type="dxa"/>
              <w:left w:w="108" w:type="dxa"/>
              <w:bottom w:w="0" w:type="dxa"/>
              <w:right w:w="108" w:type="dxa"/>
            </w:tcMar>
          </w:tcPr>
          <w:p w14:paraId="7A1A307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4170523</w:t>
            </w:r>
          </w:p>
        </w:tc>
        <w:tc>
          <w:tcPr>
            <w:tcW w:w="537" w:type="pct"/>
            <w:vMerge/>
            <w:shd w:val="clear" w:color="auto" w:fill="auto"/>
            <w:tcMar>
              <w:top w:w="0" w:type="dxa"/>
              <w:left w:w="108" w:type="dxa"/>
              <w:bottom w:w="0" w:type="dxa"/>
              <w:right w:w="108" w:type="dxa"/>
            </w:tcMar>
            <w:vAlign w:val="center"/>
          </w:tcPr>
          <w:p w14:paraId="59C2F178"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26B65C24"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3CF998DC"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Đọc 1</w:t>
            </w:r>
          </w:p>
        </w:tc>
        <w:tc>
          <w:tcPr>
            <w:tcW w:w="351" w:type="pct"/>
            <w:shd w:val="clear" w:color="auto" w:fill="auto"/>
            <w:tcMar>
              <w:top w:w="0" w:type="dxa"/>
              <w:left w:w="108" w:type="dxa"/>
              <w:bottom w:w="0" w:type="dxa"/>
              <w:right w:w="108" w:type="dxa"/>
            </w:tcMar>
          </w:tcPr>
          <w:p w14:paraId="4E6A0A3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4E3C230D"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5D6EA95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6</w:t>
            </w:r>
          </w:p>
        </w:tc>
        <w:tc>
          <w:tcPr>
            <w:tcW w:w="678" w:type="pct"/>
            <w:shd w:val="clear" w:color="auto" w:fill="auto"/>
            <w:tcMar>
              <w:top w:w="0" w:type="dxa"/>
              <w:left w:w="108" w:type="dxa"/>
              <w:bottom w:w="0" w:type="dxa"/>
              <w:right w:w="108" w:type="dxa"/>
            </w:tcMar>
          </w:tcPr>
          <w:p w14:paraId="7962A59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4170793</w:t>
            </w:r>
          </w:p>
        </w:tc>
        <w:tc>
          <w:tcPr>
            <w:tcW w:w="537" w:type="pct"/>
            <w:vMerge/>
            <w:shd w:val="clear" w:color="auto" w:fill="auto"/>
            <w:tcMar>
              <w:top w:w="0" w:type="dxa"/>
              <w:left w:w="108" w:type="dxa"/>
              <w:bottom w:w="0" w:type="dxa"/>
              <w:right w:w="108" w:type="dxa"/>
            </w:tcMar>
            <w:vAlign w:val="center"/>
          </w:tcPr>
          <w:p w14:paraId="5878C81C"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2CA1C40C"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54EACD16"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Viết 1</w:t>
            </w:r>
          </w:p>
        </w:tc>
        <w:tc>
          <w:tcPr>
            <w:tcW w:w="351" w:type="pct"/>
            <w:shd w:val="clear" w:color="auto" w:fill="auto"/>
            <w:tcMar>
              <w:top w:w="0" w:type="dxa"/>
              <w:left w:w="108" w:type="dxa"/>
              <w:bottom w:w="0" w:type="dxa"/>
              <w:right w:w="108" w:type="dxa"/>
            </w:tcMar>
          </w:tcPr>
          <w:p w14:paraId="4ECA9ED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w:t>
            </w:r>
          </w:p>
        </w:tc>
      </w:tr>
      <w:tr w:rsidR="00EB7577" w:rsidRPr="00D46CF0" w14:paraId="74896061"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419831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7</w:t>
            </w:r>
          </w:p>
        </w:tc>
        <w:tc>
          <w:tcPr>
            <w:tcW w:w="678" w:type="pct"/>
            <w:shd w:val="clear" w:color="auto" w:fill="auto"/>
            <w:tcMar>
              <w:top w:w="0" w:type="dxa"/>
              <w:left w:w="108" w:type="dxa"/>
              <w:bottom w:w="0" w:type="dxa"/>
              <w:right w:w="108" w:type="dxa"/>
            </w:tcMar>
          </w:tcPr>
          <w:p w14:paraId="11C7BDC3"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0130060</w:t>
            </w:r>
          </w:p>
        </w:tc>
        <w:tc>
          <w:tcPr>
            <w:tcW w:w="537" w:type="pct"/>
            <w:vMerge/>
            <w:shd w:val="clear" w:color="auto" w:fill="auto"/>
            <w:tcMar>
              <w:top w:w="0" w:type="dxa"/>
              <w:left w:w="108" w:type="dxa"/>
              <w:bottom w:w="0" w:type="dxa"/>
              <w:right w:w="108" w:type="dxa"/>
            </w:tcMar>
            <w:vAlign w:val="center"/>
          </w:tcPr>
          <w:p w14:paraId="36C7AD98"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255B6C33"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3F529B0C"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Giáo dục quốc phòng (4 tuần)</w:t>
            </w:r>
          </w:p>
        </w:tc>
        <w:tc>
          <w:tcPr>
            <w:tcW w:w="351" w:type="pct"/>
            <w:shd w:val="clear" w:color="auto" w:fill="auto"/>
            <w:tcMar>
              <w:top w:w="0" w:type="dxa"/>
              <w:left w:w="108" w:type="dxa"/>
              <w:bottom w:w="0" w:type="dxa"/>
              <w:right w:w="108" w:type="dxa"/>
            </w:tcMar>
          </w:tcPr>
          <w:p w14:paraId="5F12EFE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w:t>
            </w:r>
          </w:p>
        </w:tc>
      </w:tr>
      <w:tr w:rsidR="00EB7577" w:rsidRPr="00D46CF0" w14:paraId="729DCBA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55435AA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lastRenderedPageBreak/>
              <w:t>8</w:t>
            </w:r>
          </w:p>
        </w:tc>
        <w:tc>
          <w:tcPr>
            <w:tcW w:w="678" w:type="pct"/>
            <w:shd w:val="clear" w:color="auto" w:fill="auto"/>
            <w:tcMar>
              <w:top w:w="0" w:type="dxa"/>
              <w:left w:w="108" w:type="dxa"/>
              <w:bottom w:w="0" w:type="dxa"/>
              <w:right w:w="108" w:type="dxa"/>
            </w:tcMar>
          </w:tcPr>
          <w:p w14:paraId="13FA9F5A"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0130010</w:t>
            </w:r>
          </w:p>
        </w:tc>
        <w:tc>
          <w:tcPr>
            <w:tcW w:w="537" w:type="pct"/>
            <w:vMerge/>
            <w:shd w:val="clear" w:color="auto" w:fill="auto"/>
            <w:tcMar>
              <w:top w:w="0" w:type="dxa"/>
              <w:left w:w="108" w:type="dxa"/>
              <w:bottom w:w="0" w:type="dxa"/>
              <w:right w:w="108" w:type="dxa"/>
            </w:tcMar>
            <w:vAlign w:val="center"/>
          </w:tcPr>
          <w:p w14:paraId="10C006E1"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1D4AEA5"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473CBFAA"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Giáo dục thể chất 1</w:t>
            </w:r>
          </w:p>
        </w:tc>
        <w:tc>
          <w:tcPr>
            <w:tcW w:w="351" w:type="pct"/>
            <w:shd w:val="clear" w:color="auto" w:fill="auto"/>
            <w:tcMar>
              <w:top w:w="0" w:type="dxa"/>
              <w:left w:w="108" w:type="dxa"/>
              <w:bottom w:w="0" w:type="dxa"/>
              <w:right w:w="108" w:type="dxa"/>
            </w:tcMar>
          </w:tcPr>
          <w:p w14:paraId="0091C0C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w:t>
            </w:r>
          </w:p>
        </w:tc>
      </w:tr>
      <w:tr w:rsidR="00EB7577" w:rsidRPr="00D46CF0" w14:paraId="3691E6BF"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2A9B2123"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1C52FBC8"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20</w:t>
            </w:r>
          </w:p>
        </w:tc>
      </w:tr>
      <w:tr w:rsidR="00EB7577" w:rsidRPr="00D46CF0" w14:paraId="3F3831B8"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64E04F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9</w:t>
            </w:r>
          </w:p>
        </w:tc>
        <w:tc>
          <w:tcPr>
            <w:tcW w:w="678" w:type="pct"/>
            <w:shd w:val="clear" w:color="auto" w:fill="auto"/>
            <w:tcMar>
              <w:top w:w="0" w:type="dxa"/>
              <w:left w:w="108" w:type="dxa"/>
              <w:bottom w:w="0" w:type="dxa"/>
              <w:right w:w="108" w:type="dxa"/>
            </w:tcMar>
          </w:tcPr>
          <w:p w14:paraId="4A21D19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2090180</w:t>
            </w:r>
          </w:p>
        </w:tc>
        <w:tc>
          <w:tcPr>
            <w:tcW w:w="537" w:type="pct"/>
            <w:vMerge w:val="restart"/>
            <w:shd w:val="clear" w:color="auto" w:fill="auto"/>
            <w:tcMar>
              <w:top w:w="0" w:type="dxa"/>
              <w:left w:w="108" w:type="dxa"/>
              <w:bottom w:w="0" w:type="dxa"/>
              <w:right w:w="108" w:type="dxa"/>
            </w:tcMar>
          </w:tcPr>
          <w:p w14:paraId="0E73A2B2" w14:textId="77777777" w:rsidR="00EB7577" w:rsidRPr="00EB7577" w:rsidRDefault="00EB7577" w:rsidP="00F10C43">
            <w:pPr>
              <w:jc w:val="center"/>
              <w:rPr>
                <w:rFonts w:ascii="Times New Roman" w:hAnsi="Times New Roman" w:cs="Times New Roman"/>
                <w:sz w:val="24"/>
                <w:szCs w:val="24"/>
                <w:lang w:val="vi-VN"/>
              </w:rPr>
            </w:pPr>
          </w:p>
          <w:p w14:paraId="053549A7" w14:textId="77777777" w:rsidR="00EB7577" w:rsidRPr="00EB7577" w:rsidRDefault="00EB7577" w:rsidP="00F10C43">
            <w:pPr>
              <w:jc w:val="center"/>
              <w:rPr>
                <w:rFonts w:ascii="Times New Roman" w:hAnsi="Times New Roman" w:cs="Times New Roman"/>
                <w:sz w:val="24"/>
                <w:szCs w:val="24"/>
                <w:lang w:val="vi-VN"/>
              </w:rPr>
            </w:pPr>
          </w:p>
          <w:p w14:paraId="68574DFA"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II</w:t>
            </w:r>
          </w:p>
          <w:p w14:paraId="78576681" w14:textId="77777777" w:rsidR="00EB7577" w:rsidRPr="00EB7577" w:rsidRDefault="00EB7577" w:rsidP="00F10C43">
            <w:pPr>
              <w:jc w:val="center"/>
              <w:rPr>
                <w:rFonts w:ascii="Times New Roman" w:hAnsi="Times New Roman" w:cs="Times New Roman"/>
                <w:sz w:val="24"/>
                <w:szCs w:val="24"/>
                <w:lang w:val="vi-VN"/>
              </w:rPr>
            </w:pPr>
          </w:p>
        </w:tc>
        <w:tc>
          <w:tcPr>
            <w:tcW w:w="610" w:type="pct"/>
            <w:vMerge w:val="restart"/>
            <w:shd w:val="clear" w:color="auto" w:fill="auto"/>
            <w:tcMar>
              <w:top w:w="0" w:type="dxa"/>
              <w:left w:w="108" w:type="dxa"/>
              <w:bottom w:w="0" w:type="dxa"/>
              <w:right w:w="108" w:type="dxa"/>
            </w:tcMar>
          </w:tcPr>
          <w:p w14:paraId="4C045847" w14:textId="77777777" w:rsidR="00EB7577" w:rsidRPr="00EB7577" w:rsidRDefault="00EB7577" w:rsidP="00F10C43">
            <w:pPr>
              <w:jc w:val="center"/>
              <w:rPr>
                <w:rFonts w:ascii="Times New Roman" w:hAnsi="Times New Roman" w:cs="Times New Roman"/>
                <w:b/>
                <w:sz w:val="24"/>
                <w:szCs w:val="24"/>
                <w:lang w:val="vi-VN"/>
              </w:rPr>
            </w:pPr>
          </w:p>
          <w:p w14:paraId="5DBB678B"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Học phần bắt buộc</w:t>
            </w:r>
          </w:p>
        </w:tc>
        <w:tc>
          <w:tcPr>
            <w:tcW w:w="2453" w:type="pct"/>
            <w:shd w:val="clear" w:color="auto" w:fill="auto"/>
            <w:tcMar>
              <w:top w:w="0" w:type="dxa"/>
              <w:left w:w="108" w:type="dxa"/>
              <w:bottom w:w="0" w:type="dxa"/>
              <w:right w:w="108" w:type="dxa"/>
            </w:tcMar>
          </w:tcPr>
          <w:p w14:paraId="798031D5"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Triết học Mác-Lênin</w:t>
            </w:r>
          </w:p>
        </w:tc>
        <w:tc>
          <w:tcPr>
            <w:tcW w:w="351" w:type="pct"/>
            <w:shd w:val="clear" w:color="auto" w:fill="auto"/>
            <w:tcMar>
              <w:top w:w="0" w:type="dxa"/>
              <w:left w:w="108" w:type="dxa"/>
              <w:bottom w:w="0" w:type="dxa"/>
              <w:right w:w="108" w:type="dxa"/>
            </w:tcMar>
          </w:tcPr>
          <w:p w14:paraId="4604BFA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550009F1"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69D83C7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10</w:t>
            </w:r>
          </w:p>
        </w:tc>
        <w:tc>
          <w:tcPr>
            <w:tcW w:w="678" w:type="pct"/>
            <w:shd w:val="clear" w:color="auto" w:fill="auto"/>
            <w:tcMar>
              <w:top w:w="0" w:type="dxa"/>
              <w:left w:w="108" w:type="dxa"/>
              <w:bottom w:w="0" w:type="dxa"/>
              <w:right w:w="108" w:type="dxa"/>
            </w:tcMar>
          </w:tcPr>
          <w:p w14:paraId="27941B7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3040010</w:t>
            </w:r>
          </w:p>
        </w:tc>
        <w:tc>
          <w:tcPr>
            <w:tcW w:w="537" w:type="pct"/>
            <w:vMerge/>
            <w:shd w:val="clear" w:color="auto" w:fill="auto"/>
            <w:tcMar>
              <w:top w:w="0" w:type="dxa"/>
              <w:left w:w="108" w:type="dxa"/>
              <w:bottom w:w="0" w:type="dxa"/>
              <w:right w:w="108" w:type="dxa"/>
            </w:tcMar>
          </w:tcPr>
          <w:p w14:paraId="77EE583A" w14:textId="77777777" w:rsidR="00EB7577" w:rsidRPr="00EB7577" w:rsidRDefault="00EB7577" w:rsidP="00F10C43">
            <w:pPr>
              <w:jc w:val="cente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tcPr>
          <w:p w14:paraId="0DBBAB86" w14:textId="77777777" w:rsidR="00EB7577" w:rsidRPr="00EB7577" w:rsidRDefault="00EB7577"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73AFF04B"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Tin học cơ sở</w:t>
            </w:r>
          </w:p>
        </w:tc>
        <w:tc>
          <w:tcPr>
            <w:tcW w:w="351" w:type="pct"/>
            <w:shd w:val="clear" w:color="auto" w:fill="auto"/>
            <w:tcMar>
              <w:top w:w="0" w:type="dxa"/>
              <w:left w:w="108" w:type="dxa"/>
              <w:bottom w:w="0" w:type="dxa"/>
              <w:right w:w="108" w:type="dxa"/>
            </w:tcMar>
          </w:tcPr>
          <w:p w14:paraId="3FA26B6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6E5A3C93"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D8A381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11</w:t>
            </w:r>
          </w:p>
        </w:tc>
        <w:tc>
          <w:tcPr>
            <w:tcW w:w="678" w:type="pct"/>
            <w:shd w:val="clear" w:color="auto" w:fill="auto"/>
            <w:tcMar>
              <w:top w:w="0" w:type="dxa"/>
              <w:left w:w="108" w:type="dxa"/>
              <w:bottom w:w="0" w:type="dxa"/>
              <w:right w:w="108" w:type="dxa"/>
            </w:tcMar>
          </w:tcPr>
          <w:p w14:paraId="3A97C15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4171623</w:t>
            </w:r>
          </w:p>
        </w:tc>
        <w:tc>
          <w:tcPr>
            <w:tcW w:w="537" w:type="pct"/>
            <w:vMerge/>
            <w:shd w:val="clear" w:color="auto" w:fill="auto"/>
            <w:tcMar>
              <w:top w:w="0" w:type="dxa"/>
              <w:left w:w="108" w:type="dxa"/>
              <w:bottom w:w="0" w:type="dxa"/>
              <w:right w:w="108" w:type="dxa"/>
            </w:tcMar>
            <w:vAlign w:val="center"/>
          </w:tcPr>
          <w:p w14:paraId="6AE237B2"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037F8DDF"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4F724E32"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Nghe 2</w:t>
            </w:r>
          </w:p>
        </w:tc>
        <w:tc>
          <w:tcPr>
            <w:tcW w:w="351" w:type="pct"/>
            <w:shd w:val="clear" w:color="auto" w:fill="auto"/>
            <w:tcMar>
              <w:top w:w="0" w:type="dxa"/>
              <w:left w:w="108" w:type="dxa"/>
              <w:bottom w:w="0" w:type="dxa"/>
              <w:right w:w="108" w:type="dxa"/>
            </w:tcMar>
          </w:tcPr>
          <w:p w14:paraId="6F2EB81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654EA6B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6D2BFFA"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12</w:t>
            </w:r>
          </w:p>
        </w:tc>
        <w:tc>
          <w:tcPr>
            <w:tcW w:w="678" w:type="pct"/>
            <w:shd w:val="clear" w:color="auto" w:fill="auto"/>
            <w:tcMar>
              <w:top w:w="0" w:type="dxa"/>
              <w:left w:w="108" w:type="dxa"/>
              <w:bottom w:w="0" w:type="dxa"/>
              <w:right w:w="108" w:type="dxa"/>
            </w:tcMar>
          </w:tcPr>
          <w:p w14:paraId="2E1B94F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4171633</w:t>
            </w:r>
          </w:p>
        </w:tc>
        <w:tc>
          <w:tcPr>
            <w:tcW w:w="537" w:type="pct"/>
            <w:vMerge/>
            <w:shd w:val="clear" w:color="auto" w:fill="auto"/>
            <w:tcMar>
              <w:top w:w="0" w:type="dxa"/>
              <w:left w:w="108" w:type="dxa"/>
              <w:bottom w:w="0" w:type="dxa"/>
              <w:right w:w="108" w:type="dxa"/>
            </w:tcMar>
            <w:vAlign w:val="center"/>
          </w:tcPr>
          <w:p w14:paraId="732DA116"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889CA65"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192652D8"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Nói 2</w:t>
            </w:r>
          </w:p>
        </w:tc>
        <w:tc>
          <w:tcPr>
            <w:tcW w:w="351" w:type="pct"/>
            <w:shd w:val="clear" w:color="auto" w:fill="auto"/>
            <w:tcMar>
              <w:top w:w="0" w:type="dxa"/>
              <w:left w:w="108" w:type="dxa"/>
              <w:bottom w:w="0" w:type="dxa"/>
              <w:right w:w="108" w:type="dxa"/>
            </w:tcMar>
          </w:tcPr>
          <w:p w14:paraId="6E44ED4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798436D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55E74B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13</w:t>
            </w:r>
          </w:p>
        </w:tc>
        <w:tc>
          <w:tcPr>
            <w:tcW w:w="678" w:type="pct"/>
            <w:shd w:val="clear" w:color="auto" w:fill="auto"/>
            <w:tcMar>
              <w:top w:w="0" w:type="dxa"/>
              <w:left w:w="108" w:type="dxa"/>
              <w:bottom w:w="0" w:type="dxa"/>
              <w:right w:w="108" w:type="dxa"/>
            </w:tcMar>
          </w:tcPr>
          <w:p w14:paraId="63AFD60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4171643</w:t>
            </w:r>
          </w:p>
        </w:tc>
        <w:tc>
          <w:tcPr>
            <w:tcW w:w="537" w:type="pct"/>
            <w:vMerge/>
            <w:shd w:val="clear" w:color="auto" w:fill="auto"/>
            <w:tcMar>
              <w:top w:w="0" w:type="dxa"/>
              <w:left w:w="108" w:type="dxa"/>
              <w:bottom w:w="0" w:type="dxa"/>
              <w:right w:w="108" w:type="dxa"/>
            </w:tcMar>
            <w:vAlign w:val="center"/>
          </w:tcPr>
          <w:p w14:paraId="6BB2FD65"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4CAFFBA2"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16555E14"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Đọc 2</w:t>
            </w:r>
          </w:p>
        </w:tc>
        <w:tc>
          <w:tcPr>
            <w:tcW w:w="351" w:type="pct"/>
            <w:shd w:val="clear" w:color="auto" w:fill="auto"/>
            <w:tcMar>
              <w:top w:w="0" w:type="dxa"/>
              <w:left w:w="108" w:type="dxa"/>
              <w:bottom w:w="0" w:type="dxa"/>
              <w:right w:w="108" w:type="dxa"/>
            </w:tcMar>
          </w:tcPr>
          <w:p w14:paraId="6406F22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3C4BB175"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603938F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14</w:t>
            </w:r>
          </w:p>
        </w:tc>
        <w:tc>
          <w:tcPr>
            <w:tcW w:w="678" w:type="pct"/>
            <w:shd w:val="clear" w:color="auto" w:fill="auto"/>
            <w:tcMar>
              <w:top w:w="0" w:type="dxa"/>
              <w:left w:w="108" w:type="dxa"/>
              <w:bottom w:w="0" w:type="dxa"/>
              <w:right w:w="108" w:type="dxa"/>
            </w:tcMar>
          </w:tcPr>
          <w:p w14:paraId="0E4C1C0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4170583</w:t>
            </w:r>
          </w:p>
        </w:tc>
        <w:tc>
          <w:tcPr>
            <w:tcW w:w="537" w:type="pct"/>
            <w:vMerge/>
            <w:shd w:val="clear" w:color="auto" w:fill="auto"/>
            <w:tcMar>
              <w:top w:w="0" w:type="dxa"/>
              <w:left w:w="108" w:type="dxa"/>
              <w:bottom w:w="0" w:type="dxa"/>
              <w:right w:w="108" w:type="dxa"/>
            </w:tcMar>
            <w:vAlign w:val="center"/>
          </w:tcPr>
          <w:p w14:paraId="18DCE5E8"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6D6CBE2F"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7FC90728" w14:textId="7A33D4DE"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Viết 2</w:t>
            </w:r>
          </w:p>
        </w:tc>
        <w:tc>
          <w:tcPr>
            <w:tcW w:w="351" w:type="pct"/>
            <w:shd w:val="clear" w:color="auto" w:fill="auto"/>
            <w:tcMar>
              <w:top w:w="0" w:type="dxa"/>
              <w:left w:w="108" w:type="dxa"/>
              <w:bottom w:w="0" w:type="dxa"/>
              <w:right w:w="108" w:type="dxa"/>
            </w:tcMar>
          </w:tcPr>
          <w:p w14:paraId="5E2493E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w:t>
            </w:r>
          </w:p>
        </w:tc>
      </w:tr>
      <w:tr w:rsidR="00EB7577" w:rsidRPr="00D46CF0" w14:paraId="48482EF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EE39E7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15</w:t>
            </w:r>
          </w:p>
        </w:tc>
        <w:tc>
          <w:tcPr>
            <w:tcW w:w="678" w:type="pct"/>
            <w:shd w:val="clear" w:color="auto" w:fill="auto"/>
            <w:tcMar>
              <w:top w:w="0" w:type="dxa"/>
              <w:left w:w="108" w:type="dxa"/>
              <w:bottom w:w="0" w:type="dxa"/>
              <w:right w:w="108" w:type="dxa"/>
            </w:tcMar>
          </w:tcPr>
          <w:p w14:paraId="3D43D1B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4141102</w:t>
            </w:r>
          </w:p>
        </w:tc>
        <w:tc>
          <w:tcPr>
            <w:tcW w:w="537" w:type="pct"/>
            <w:vMerge/>
            <w:shd w:val="clear" w:color="auto" w:fill="auto"/>
            <w:tcMar>
              <w:top w:w="0" w:type="dxa"/>
              <w:left w:w="108" w:type="dxa"/>
              <w:bottom w:w="0" w:type="dxa"/>
              <w:right w:w="108" w:type="dxa"/>
            </w:tcMar>
            <w:vAlign w:val="center"/>
          </w:tcPr>
          <w:p w14:paraId="6DD21F91"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111EAB3"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17659398" w14:textId="77777777" w:rsidR="00EB7577" w:rsidRPr="00EC2B6F" w:rsidRDefault="00EB7577" w:rsidP="00F10C43">
            <w:pPr>
              <w:rPr>
                <w:rFonts w:ascii="Times New Roman" w:hAnsi="Times New Roman" w:cs="Times New Roman"/>
                <w:i/>
                <w:iCs/>
                <w:sz w:val="24"/>
                <w:szCs w:val="24"/>
                <w:lang w:val="vi-VN"/>
              </w:rPr>
            </w:pPr>
            <w:r w:rsidRPr="00EC2B6F">
              <w:rPr>
                <w:rFonts w:ascii="Times New Roman" w:hAnsi="Times New Roman" w:cs="Times New Roman"/>
                <w:i/>
                <w:iCs/>
                <w:sz w:val="24"/>
                <w:szCs w:val="24"/>
                <w:lang w:val="vi-VN"/>
              </w:rPr>
              <w:t>Ngoại ngữ II.1 (SV chọn ngoại ngữ)</w:t>
            </w:r>
          </w:p>
        </w:tc>
        <w:tc>
          <w:tcPr>
            <w:tcW w:w="351" w:type="pct"/>
            <w:shd w:val="clear" w:color="auto" w:fill="auto"/>
            <w:tcMar>
              <w:top w:w="0" w:type="dxa"/>
              <w:left w:w="108" w:type="dxa"/>
              <w:bottom w:w="0" w:type="dxa"/>
              <w:right w:w="108" w:type="dxa"/>
            </w:tcMar>
          </w:tcPr>
          <w:p w14:paraId="2EDBFB6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046233EB"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43F0C2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16</w:t>
            </w:r>
          </w:p>
        </w:tc>
        <w:tc>
          <w:tcPr>
            <w:tcW w:w="678" w:type="pct"/>
            <w:shd w:val="clear" w:color="auto" w:fill="auto"/>
            <w:tcMar>
              <w:top w:w="0" w:type="dxa"/>
              <w:left w:w="108" w:type="dxa"/>
              <w:bottom w:w="0" w:type="dxa"/>
              <w:right w:w="108" w:type="dxa"/>
            </w:tcMar>
          </w:tcPr>
          <w:p w14:paraId="51C129A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0130020</w:t>
            </w:r>
          </w:p>
        </w:tc>
        <w:tc>
          <w:tcPr>
            <w:tcW w:w="537" w:type="pct"/>
            <w:vMerge/>
            <w:shd w:val="clear" w:color="auto" w:fill="auto"/>
            <w:tcMar>
              <w:top w:w="0" w:type="dxa"/>
              <w:left w:w="108" w:type="dxa"/>
              <w:bottom w:w="0" w:type="dxa"/>
              <w:right w:w="108" w:type="dxa"/>
            </w:tcMar>
            <w:vAlign w:val="center"/>
          </w:tcPr>
          <w:p w14:paraId="7A66BE95"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52AA43B4"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68F427AE"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Giáo dục thể chất 2</w:t>
            </w:r>
          </w:p>
        </w:tc>
        <w:tc>
          <w:tcPr>
            <w:tcW w:w="351" w:type="pct"/>
            <w:shd w:val="clear" w:color="auto" w:fill="auto"/>
            <w:tcMar>
              <w:top w:w="0" w:type="dxa"/>
              <w:left w:w="108" w:type="dxa"/>
              <w:bottom w:w="0" w:type="dxa"/>
              <w:right w:w="108" w:type="dxa"/>
            </w:tcMar>
          </w:tcPr>
          <w:p w14:paraId="79A32F8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w:t>
            </w:r>
          </w:p>
        </w:tc>
      </w:tr>
      <w:tr w:rsidR="00EB7577" w:rsidRPr="00D46CF0" w14:paraId="5635E8B2"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466E7FE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182ECB32"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20</w:t>
            </w:r>
          </w:p>
        </w:tc>
      </w:tr>
      <w:tr w:rsidR="00EB7577" w:rsidRPr="00D46CF0" w14:paraId="2D38C2E7"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6D2CE2F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17</w:t>
            </w:r>
          </w:p>
        </w:tc>
        <w:tc>
          <w:tcPr>
            <w:tcW w:w="678" w:type="pct"/>
            <w:shd w:val="clear" w:color="auto" w:fill="auto"/>
            <w:tcMar>
              <w:top w:w="0" w:type="dxa"/>
              <w:left w:w="108" w:type="dxa"/>
              <w:bottom w:w="0" w:type="dxa"/>
              <w:right w:w="108" w:type="dxa"/>
            </w:tcMar>
          </w:tcPr>
          <w:p w14:paraId="6E0BB93A"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2120070</w:t>
            </w:r>
          </w:p>
        </w:tc>
        <w:tc>
          <w:tcPr>
            <w:tcW w:w="537" w:type="pct"/>
            <w:vMerge w:val="restart"/>
            <w:shd w:val="clear" w:color="auto" w:fill="auto"/>
            <w:tcMar>
              <w:top w:w="0" w:type="dxa"/>
              <w:left w:w="108" w:type="dxa"/>
              <w:bottom w:w="0" w:type="dxa"/>
              <w:right w:w="108" w:type="dxa"/>
            </w:tcMar>
          </w:tcPr>
          <w:p w14:paraId="52CDD962" w14:textId="77777777" w:rsidR="00EB7577" w:rsidRPr="00EB7577" w:rsidRDefault="00EB7577" w:rsidP="00F10C43">
            <w:pPr>
              <w:rPr>
                <w:rFonts w:ascii="Times New Roman" w:hAnsi="Times New Roman" w:cs="Times New Roman"/>
                <w:sz w:val="24"/>
                <w:szCs w:val="24"/>
                <w:lang w:val="vi-VN"/>
              </w:rPr>
            </w:pPr>
          </w:p>
          <w:p w14:paraId="3E19736C" w14:textId="77777777" w:rsidR="00EB7577" w:rsidRPr="00EB7577" w:rsidRDefault="00EB7577" w:rsidP="00F10C43">
            <w:pPr>
              <w:rPr>
                <w:rFonts w:ascii="Times New Roman" w:hAnsi="Times New Roman" w:cs="Times New Roman"/>
                <w:sz w:val="24"/>
                <w:szCs w:val="24"/>
                <w:lang w:val="vi-VN"/>
              </w:rPr>
            </w:pPr>
          </w:p>
          <w:p w14:paraId="716DC282" w14:textId="77777777" w:rsidR="00EB7577" w:rsidRPr="00EB7577" w:rsidRDefault="00EB7577" w:rsidP="00F10C43">
            <w:pPr>
              <w:rPr>
                <w:rFonts w:ascii="Times New Roman" w:hAnsi="Times New Roman" w:cs="Times New Roman"/>
                <w:sz w:val="24"/>
                <w:szCs w:val="24"/>
                <w:lang w:val="vi-VN"/>
              </w:rPr>
            </w:pPr>
          </w:p>
          <w:p w14:paraId="1ACBF1F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III</w:t>
            </w:r>
          </w:p>
        </w:tc>
        <w:tc>
          <w:tcPr>
            <w:tcW w:w="610" w:type="pct"/>
            <w:vMerge w:val="restart"/>
            <w:shd w:val="clear" w:color="auto" w:fill="auto"/>
            <w:tcMar>
              <w:top w:w="0" w:type="dxa"/>
              <w:left w:w="108" w:type="dxa"/>
              <w:bottom w:w="0" w:type="dxa"/>
              <w:right w:w="108" w:type="dxa"/>
            </w:tcMar>
          </w:tcPr>
          <w:p w14:paraId="1D0F14A9" w14:textId="77777777" w:rsidR="00EB7577" w:rsidRPr="00EB7577" w:rsidRDefault="00EB7577" w:rsidP="00F10C43">
            <w:pPr>
              <w:jc w:val="center"/>
              <w:rPr>
                <w:rFonts w:ascii="Times New Roman" w:hAnsi="Times New Roman" w:cs="Times New Roman"/>
                <w:sz w:val="24"/>
                <w:szCs w:val="24"/>
                <w:lang w:val="vi-VN"/>
              </w:rPr>
            </w:pPr>
          </w:p>
          <w:p w14:paraId="66984F24" w14:textId="77777777" w:rsidR="00EB7577" w:rsidRPr="00EB7577" w:rsidRDefault="00EB7577" w:rsidP="00F10C43">
            <w:pPr>
              <w:jc w:val="center"/>
              <w:rPr>
                <w:rFonts w:ascii="Times New Roman" w:hAnsi="Times New Roman" w:cs="Times New Roman"/>
                <w:sz w:val="24"/>
                <w:szCs w:val="24"/>
                <w:lang w:val="vi-VN"/>
              </w:rPr>
            </w:pPr>
          </w:p>
          <w:p w14:paraId="7C20F74F" w14:textId="77777777" w:rsidR="00EB7577" w:rsidRPr="00EB7577" w:rsidRDefault="00EB7577" w:rsidP="00F10C43">
            <w:pPr>
              <w:jc w:val="center"/>
              <w:rPr>
                <w:rFonts w:ascii="Times New Roman" w:hAnsi="Times New Roman" w:cs="Times New Roman"/>
                <w:sz w:val="24"/>
                <w:szCs w:val="24"/>
                <w:lang w:val="vi-VN"/>
              </w:rPr>
            </w:pPr>
          </w:p>
          <w:p w14:paraId="17BC8CB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Học phần</w:t>
            </w:r>
            <w:r w:rsidRPr="00EB7577">
              <w:rPr>
                <w:rFonts w:ascii="Times New Roman" w:hAnsi="Times New Roman" w:cs="Times New Roman"/>
                <w:sz w:val="24"/>
                <w:szCs w:val="24"/>
                <w:lang w:val="vi-VN"/>
              </w:rPr>
              <w:t xml:space="preserve"> </w:t>
            </w:r>
            <w:r w:rsidRPr="00EB7577">
              <w:rPr>
                <w:rFonts w:ascii="Times New Roman" w:hAnsi="Times New Roman" w:cs="Times New Roman"/>
                <w:b/>
                <w:sz w:val="24"/>
                <w:szCs w:val="24"/>
                <w:lang w:val="vi-VN"/>
              </w:rPr>
              <w:t>bắt buộc</w:t>
            </w:r>
          </w:p>
        </w:tc>
        <w:tc>
          <w:tcPr>
            <w:tcW w:w="2453" w:type="pct"/>
            <w:shd w:val="clear" w:color="auto" w:fill="auto"/>
            <w:tcMar>
              <w:top w:w="0" w:type="dxa"/>
              <w:left w:w="108" w:type="dxa"/>
              <w:bottom w:w="0" w:type="dxa"/>
              <w:right w:w="108" w:type="dxa"/>
            </w:tcMar>
          </w:tcPr>
          <w:p w14:paraId="376FC5AA"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Kinh tế chính trị Mác-Lênin</w:t>
            </w:r>
          </w:p>
        </w:tc>
        <w:tc>
          <w:tcPr>
            <w:tcW w:w="351" w:type="pct"/>
            <w:shd w:val="clear" w:color="auto" w:fill="auto"/>
            <w:tcMar>
              <w:top w:w="0" w:type="dxa"/>
              <w:left w:w="108" w:type="dxa"/>
              <w:bottom w:w="0" w:type="dxa"/>
              <w:right w:w="108" w:type="dxa"/>
            </w:tcMar>
          </w:tcPr>
          <w:p w14:paraId="55FEDB8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73AFAE42"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599F13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18</w:t>
            </w:r>
          </w:p>
        </w:tc>
        <w:tc>
          <w:tcPr>
            <w:tcW w:w="678" w:type="pct"/>
            <w:shd w:val="clear" w:color="auto" w:fill="auto"/>
            <w:tcMar>
              <w:top w:w="0" w:type="dxa"/>
              <w:left w:w="108" w:type="dxa"/>
              <w:bottom w:w="0" w:type="dxa"/>
              <w:right w:w="108" w:type="dxa"/>
            </w:tcMar>
          </w:tcPr>
          <w:p w14:paraId="2DC8520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3140020</w:t>
            </w:r>
          </w:p>
        </w:tc>
        <w:tc>
          <w:tcPr>
            <w:tcW w:w="537" w:type="pct"/>
            <w:vMerge/>
            <w:shd w:val="clear" w:color="auto" w:fill="auto"/>
            <w:tcMar>
              <w:top w:w="0" w:type="dxa"/>
              <w:left w:w="108" w:type="dxa"/>
              <w:bottom w:w="0" w:type="dxa"/>
              <w:right w:w="108" w:type="dxa"/>
            </w:tcMar>
          </w:tcPr>
          <w:p w14:paraId="7900B308"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tcPr>
          <w:p w14:paraId="2AE132D8"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1C68428A"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Cơ sở văn hóa Việt Nam</w:t>
            </w:r>
          </w:p>
        </w:tc>
        <w:tc>
          <w:tcPr>
            <w:tcW w:w="351" w:type="pct"/>
            <w:shd w:val="clear" w:color="auto" w:fill="auto"/>
            <w:tcMar>
              <w:top w:w="0" w:type="dxa"/>
              <w:left w:w="108" w:type="dxa"/>
              <w:bottom w:w="0" w:type="dxa"/>
              <w:right w:w="108" w:type="dxa"/>
            </w:tcMar>
          </w:tcPr>
          <w:p w14:paraId="66CD793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2F0F93AD"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5BD092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19</w:t>
            </w:r>
          </w:p>
        </w:tc>
        <w:tc>
          <w:tcPr>
            <w:tcW w:w="678" w:type="pct"/>
            <w:shd w:val="clear" w:color="auto" w:fill="auto"/>
            <w:tcMar>
              <w:top w:w="0" w:type="dxa"/>
              <w:left w:w="108" w:type="dxa"/>
              <w:bottom w:w="0" w:type="dxa"/>
              <w:right w:w="108" w:type="dxa"/>
            </w:tcMar>
          </w:tcPr>
          <w:p w14:paraId="3015A5B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4171593</w:t>
            </w:r>
          </w:p>
        </w:tc>
        <w:tc>
          <w:tcPr>
            <w:tcW w:w="537" w:type="pct"/>
            <w:vMerge/>
            <w:shd w:val="clear" w:color="auto" w:fill="auto"/>
            <w:tcMar>
              <w:top w:w="0" w:type="dxa"/>
              <w:left w:w="108" w:type="dxa"/>
              <w:bottom w:w="0" w:type="dxa"/>
              <w:right w:w="108" w:type="dxa"/>
            </w:tcMar>
            <w:vAlign w:val="center"/>
          </w:tcPr>
          <w:p w14:paraId="49842BCF"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6E919078"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6160377D"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Nghe 3</w:t>
            </w:r>
          </w:p>
        </w:tc>
        <w:tc>
          <w:tcPr>
            <w:tcW w:w="351" w:type="pct"/>
            <w:shd w:val="clear" w:color="auto" w:fill="auto"/>
            <w:tcMar>
              <w:top w:w="0" w:type="dxa"/>
              <w:left w:w="108" w:type="dxa"/>
              <w:bottom w:w="0" w:type="dxa"/>
              <w:right w:w="108" w:type="dxa"/>
            </w:tcMar>
          </w:tcPr>
          <w:p w14:paraId="433DA5D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783B0272"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03A12FA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20</w:t>
            </w:r>
          </w:p>
        </w:tc>
        <w:tc>
          <w:tcPr>
            <w:tcW w:w="678" w:type="pct"/>
            <w:shd w:val="clear" w:color="auto" w:fill="auto"/>
            <w:tcMar>
              <w:top w:w="0" w:type="dxa"/>
              <w:left w:w="108" w:type="dxa"/>
              <w:bottom w:w="0" w:type="dxa"/>
              <w:right w:w="108" w:type="dxa"/>
            </w:tcMar>
          </w:tcPr>
          <w:p w14:paraId="59AD473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4170603</w:t>
            </w:r>
          </w:p>
        </w:tc>
        <w:tc>
          <w:tcPr>
            <w:tcW w:w="537" w:type="pct"/>
            <w:vMerge/>
            <w:shd w:val="clear" w:color="auto" w:fill="auto"/>
            <w:tcMar>
              <w:top w:w="0" w:type="dxa"/>
              <w:left w:w="108" w:type="dxa"/>
              <w:bottom w:w="0" w:type="dxa"/>
              <w:right w:w="108" w:type="dxa"/>
            </w:tcMar>
            <w:vAlign w:val="center"/>
          </w:tcPr>
          <w:p w14:paraId="67931D37"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1D4C550"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2AA24AFB"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Nói 3</w:t>
            </w:r>
          </w:p>
        </w:tc>
        <w:tc>
          <w:tcPr>
            <w:tcW w:w="351" w:type="pct"/>
            <w:shd w:val="clear" w:color="auto" w:fill="auto"/>
            <w:tcMar>
              <w:top w:w="0" w:type="dxa"/>
              <w:left w:w="108" w:type="dxa"/>
              <w:bottom w:w="0" w:type="dxa"/>
              <w:right w:w="108" w:type="dxa"/>
            </w:tcMar>
          </w:tcPr>
          <w:p w14:paraId="2F234C83"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3FAB6EC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0AD9CCD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21</w:t>
            </w:r>
          </w:p>
        </w:tc>
        <w:tc>
          <w:tcPr>
            <w:tcW w:w="678" w:type="pct"/>
            <w:shd w:val="clear" w:color="auto" w:fill="auto"/>
            <w:tcMar>
              <w:top w:w="0" w:type="dxa"/>
              <w:left w:w="108" w:type="dxa"/>
              <w:bottom w:w="0" w:type="dxa"/>
              <w:right w:w="108" w:type="dxa"/>
            </w:tcMar>
          </w:tcPr>
          <w:p w14:paraId="6094570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4170613</w:t>
            </w:r>
          </w:p>
        </w:tc>
        <w:tc>
          <w:tcPr>
            <w:tcW w:w="537" w:type="pct"/>
            <w:vMerge/>
            <w:shd w:val="clear" w:color="auto" w:fill="auto"/>
            <w:tcMar>
              <w:top w:w="0" w:type="dxa"/>
              <w:left w:w="108" w:type="dxa"/>
              <w:bottom w:w="0" w:type="dxa"/>
              <w:right w:w="108" w:type="dxa"/>
            </w:tcMar>
            <w:vAlign w:val="center"/>
          </w:tcPr>
          <w:p w14:paraId="35DAA7B7"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2060F5F8"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42C8E071"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Đọc 3</w:t>
            </w:r>
          </w:p>
        </w:tc>
        <w:tc>
          <w:tcPr>
            <w:tcW w:w="351" w:type="pct"/>
            <w:shd w:val="clear" w:color="auto" w:fill="auto"/>
            <w:tcMar>
              <w:top w:w="0" w:type="dxa"/>
              <w:left w:w="108" w:type="dxa"/>
              <w:bottom w:w="0" w:type="dxa"/>
              <w:right w:w="108" w:type="dxa"/>
            </w:tcMar>
          </w:tcPr>
          <w:p w14:paraId="2F57357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0E96A9D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2EC5798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22</w:t>
            </w:r>
          </w:p>
        </w:tc>
        <w:tc>
          <w:tcPr>
            <w:tcW w:w="678" w:type="pct"/>
            <w:shd w:val="clear" w:color="auto" w:fill="auto"/>
            <w:tcMar>
              <w:top w:w="0" w:type="dxa"/>
              <w:left w:w="108" w:type="dxa"/>
              <w:bottom w:w="0" w:type="dxa"/>
              <w:right w:w="108" w:type="dxa"/>
            </w:tcMar>
          </w:tcPr>
          <w:p w14:paraId="68D3CA1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4170623</w:t>
            </w:r>
          </w:p>
        </w:tc>
        <w:tc>
          <w:tcPr>
            <w:tcW w:w="537" w:type="pct"/>
            <w:vMerge/>
            <w:shd w:val="clear" w:color="auto" w:fill="auto"/>
            <w:tcMar>
              <w:top w:w="0" w:type="dxa"/>
              <w:left w:w="108" w:type="dxa"/>
              <w:bottom w:w="0" w:type="dxa"/>
              <w:right w:w="108" w:type="dxa"/>
            </w:tcMar>
            <w:vAlign w:val="center"/>
          </w:tcPr>
          <w:p w14:paraId="1FFDC2D5"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6528285D"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50A16076"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Viết 3</w:t>
            </w:r>
          </w:p>
        </w:tc>
        <w:tc>
          <w:tcPr>
            <w:tcW w:w="351" w:type="pct"/>
            <w:shd w:val="clear" w:color="auto" w:fill="auto"/>
            <w:tcMar>
              <w:top w:w="0" w:type="dxa"/>
              <w:left w:w="108" w:type="dxa"/>
              <w:bottom w:w="0" w:type="dxa"/>
              <w:right w:w="108" w:type="dxa"/>
            </w:tcMar>
          </w:tcPr>
          <w:p w14:paraId="59FE5F3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w:t>
            </w:r>
          </w:p>
        </w:tc>
      </w:tr>
      <w:tr w:rsidR="00EB7577" w:rsidRPr="00D46CF0" w14:paraId="0478DE70"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44FEDBD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23</w:t>
            </w:r>
          </w:p>
        </w:tc>
        <w:tc>
          <w:tcPr>
            <w:tcW w:w="678" w:type="pct"/>
            <w:shd w:val="clear" w:color="auto" w:fill="auto"/>
            <w:tcMar>
              <w:top w:w="0" w:type="dxa"/>
              <w:left w:w="108" w:type="dxa"/>
              <w:bottom w:w="0" w:type="dxa"/>
              <w:right w:w="108" w:type="dxa"/>
            </w:tcMar>
          </w:tcPr>
          <w:p w14:paraId="0045E563"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4141192</w:t>
            </w:r>
          </w:p>
        </w:tc>
        <w:tc>
          <w:tcPr>
            <w:tcW w:w="537" w:type="pct"/>
            <w:vMerge/>
            <w:shd w:val="clear" w:color="auto" w:fill="auto"/>
            <w:tcMar>
              <w:top w:w="0" w:type="dxa"/>
              <w:left w:w="108" w:type="dxa"/>
              <w:bottom w:w="0" w:type="dxa"/>
              <w:right w:w="108" w:type="dxa"/>
            </w:tcMar>
            <w:vAlign w:val="center"/>
          </w:tcPr>
          <w:p w14:paraId="147DC59C"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8129F75"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3D7C0CAC" w14:textId="77777777" w:rsidR="00EB7577" w:rsidRPr="00EC2B6F" w:rsidRDefault="00EB7577" w:rsidP="00F10C43">
            <w:pPr>
              <w:rPr>
                <w:rFonts w:ascii="Times New Roman" w:hAnsi="Times New Roman" w:cs="Times New Roman"/>
                <w:i/>
                <w:iCs/>
                <w:sz w:val="24"/>
                <w:szCs w:val="24"/>
                <w:lang w:val="vi-VN"/>
              </w:rPr>
            </w:pPr>
            <w:r w:rsidRPr="00EC2B6F">
              <w:rPr>
                <w:rFonts w:ascii="Times New Roman" w:hAnsi="Times New Roman" w:cs="Times New Roman"/>
                <w:i/>
                <w:iCs/>
                <w:sz w:val="24"/>
                <w:szCs w:val="24"/>
                <w:lang w:val="vi-VN"/>
              </w:rPr>
              <w:t>Ngoại ngữ II.2 (SV chọn ngoại ngữ)</w:t>
            </w:r>
          </w:p>
        </w:tc>
        <w:tc>
          <w:tcPr>
            <w:tcW w:w="351" w:type="pct"/>
            <w:shd w:val="clear" w:color="auto" w:fill="auto"/>
            <w:tcMar>
              <w:top w:w="0" w:type="dxa"/>
              <w:left w:w="108" w:type="dxa"/>
              <w:bottom w:w="0" w:type="dxa"/>
              <w:right w:w="108" w:type="dxa"/>
            </w:tcMar>
          </w:tcPr>
          <w:p w14:paraId="5AFF053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66574E90" w14:textId="77777777" w:rsidTr="008D2264">
        <w:trPr>
          <w:cantSplit/>
          <w:trHeight w:hRule="exact" w:val="479"/>
          <w:jc w:val="center"/>
        </w:trPr>
        <w:tc>
          <w:tcPr>
            <w:tcW w:w="372" w:type="pct"/>
            <w:shd w:val="clear" w:color="auto" w:fill="auto"/>
            <w:tcMar>
              <w:top w:w="0" w:type="dxa"/>
              <w:left w:w="108" w:type="dxa"/>
              <w:bottom w:w="0" w:type="dxa"/>
              <w:right w:w="108" w:type="dxa"/>
            </w:tcMar>
          </w:tcPr>
          <w:p w14:paraId="2BFA2A0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24</w:t>
            </w:r>
          </w:p>
        </w:tc>
        <w:tc>
          <w:tcPr>
            <w:tcW w:w="678" w:type="pct"/>
            <w:shd w:val="clear" w:color="auto" w:fill="auto"/>
            <w:tcMar>
              <w:top w:w="0" w:type="dxa"/>
              <w:left w:w="108" w:type="dxa"/>
              <w:bottom w:w="0" w:type="dxa"/>
              <w:right w:w="108" w:type="dxa"/>
            </w:tcMar>
          </w:tcPr>
          <w:p w14:paraId="372B495A"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0130030</w:t>
            </w:r>
          </w:p>
        </w:tc>
        <w:tc>
          <w:tcPr>
            <w:tcW w:w="537" w:type="pct"/>
            <w:vMerge/>
            <w:shd w:val="clear" w:color="auto" w:fill="auto"/>
            <w:tcMar>
              <w:top w:w="0" w:type="dxa"/>
              <w:left w:w="108" w:type="dxa"/>
              <w:bottom w:w="0" w:type="dxa"/>
              <w:right w:w="108" w:type="dxa"/>
            </w:tcMar>
            <w:vAlign w:val="center"/>
          </w:tcPr>
          <w:p w14:paraId="12A9D060"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7AB9BB7"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2D816EBC"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Giáo dục thể chất 3</w:t>
            </w:r>
          </w:p>
        </w:tc>
        <w:tc>
          <w:tcPr>
            <w:tcW w:w="351" w:type="pct"/>
            <w:shd w:val="clear" w:color="auto" w:fill="auto"/>
            <w:tcMar>
              <w:top w:w="0" w:type="dxa"/>
              <w:left w:w="108" w:type="dxa"/>
              <w:bottom w:w="0" w:type="dxa"/>
              <w:right w:w="108" w:type="dxa"/>
            </w:tcMar>
          </w:tcPr>
          <w:p w14:paraId="5981DF1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w:t>
            </w:r>
          </w:p>
        </w:tc>
      </w:tr>
      <w:tr w:rsidR="00EB7577" w:rsidRPr="00D46CF0" w14:paraId="51FED11A"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3E6DDDC7"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17E1F19D"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20</w:t>
            </w:r>
          </w:p>
        </w:tc>
      </w:tr>
      <w:tr w:rsidR="00EB7577" w:rsidRPr="00D46CF0" w14:paraId="24C85F22"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7A8ADB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25</w:t>
            </w:r>
          </w:p>
          <w:p w14:paraId="5D1CDBB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p w14:paraId="3726931D" w14:textId="77777777" w:rsidR="00EB7577" w:rsidRPr="00EB7577" w:rsidRDefault="00EB7577" w:rsidP="00F10C43">
            <w:pPr>
              <w:jc w:val="center"/>
              <w:rPr>
                <w:rFonts w:ascii="Times New Roman" w:hAnsi="Times New Roman" w:cs="Times New Roman"/>
                <w:sz w:val="24"/>
                <w:szCs w:val="24"/>
                <w:lang w:val="vi-VN"/>
              </w:rPr>
            </w:pPr>
          </w:p>
          <w:p w14:paraId="5DE694E1" w14:textId="77777777" w:rsidR="00EB7577" w:rsidRPr="00EB7577" w:rsidRDefault="00EB7577" w:rsidP="00F10C43">
            <w:pPr>
              <w:jc w:val="center"/>
              <w:rPr>
                <w:rFonts w:ascii="Times New Roman" w:hAnsi="Times New Roman" w:cs="Times New Roman"/>
                <w:sz w:val="24"/>
                <w:szCs w:val="24"/>
                <w:lang w:val="vi-VN"/>
              </w:rPr>
            </w:pPr>
          </w:p>
        </w:tc>
        <w:tc>
          <w:tcPr>
            <w:tcW w:w="678" w:type="pct"/>
            <w:shd w:val="clear" w:color="auto" w:fill="auto"/>
            <w:tcMar>
              <w:top w:w="0" w:type="dxa"/>
              <w:left w:w="108" w:type="dxa"/>
              <w:bottom w:w="0" w:type="dxa"/>
              <w:right w:w="108" w:type="dxa"/>
            </w:tcMar>
          </w:tcPr>
          <w:p w14:paraId="71EA514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2120020</w:t>
            </w:r>
          </w:p>
        </w:tc>
        <w:tc>
          <w:tcPr>
            <w:tcW w:w="537" w:type="pct"/>
            <w:vMerge w:val="restart"/>
            <w:shd w:val="clear" w:color="auto" w:fill="auto"/>
            <w:tcMar>
              <w:top w:w="0" w:type="dxa"/>
              <w:left w:w="108" w:type="dxa"/>
              <w:bottom w:w="0" w:type="dxa"/>
              <w:right w:w="108" w:type="dxa"/>
            </w:tcMar>
          </w:tcPr>
          <w:p w14:paraId="453E07C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77BE6E62"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5F9D8BCD"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IV</w:t>
            </w:r>
          </w:p>
          <w:p w14:paraId="3A092E62"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0D45498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tc>
        <w:tc>
          <w:tcPr>
            <w:tcW w:w="610" w:type="pct"/>
            <w:vMerge w:val="restart"/>
            <w:shd w:val="clear" w:color="auto" w:fill="auto"/>
            <w:tcMar>
              <w:top w:w="0" w:type="dxa"/>
              <w:left w:w="108" w:type="dxa"/>
              <w:bottom w:w="0" w:type="dxa"/>
              <w:right w:w="108" w:type="dxa"/>
            </w:tcMar>
          </w:tcPr>
          <w:p w14:paraId="3623B244" w14:textId="77777777" w:rsidR="00EB7577" w:rsidRPr="00EB7577" w:rsidRDefault="00EB7577" w:rsidP="00F10C43">
            <w:pPr>
              <w:jc w:val="center"/>
              <w:rPr>
                <w:rFonts w:ascii="Times New Roman" w:hAnsi="Times New Roman" w:cs="Times New Roman"/>
                <w:sz w:val="24"/>
                <w:szCs w:val="24"/>
                <w:lang w:val="vi-VN"/>
              </w:rPr>
            </w:pPr>
          </w:p>
          <w:p w14:paraId="127AA0D7" w14:textId="77777777" w:rsidR="00EB7577" w:rsidRPr="00EB7577" w:rsidRDefault="00EB7577" w:rsidP="00F10C43">
            <w:pPr>
              <w:jc w:val="center"/>
              <w:rPr>
                <w:rFonts w:ascii="Times New Roman" w:hAnsi="Times New Roman" w:cs="Times New Roman"/>
                <w:sz w:val="24"/>
                <w:szCs w:val="24"/>
                <w:lang w:val="vi-VN"/>
              </w:rPr>
            </w:pPr>
          </w:p>
          <w:p w14:paraId="05790C2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Học phần bắt buộc</w:t>
            </w:r>
          </w:p>
        </w:tc>
        <w:tc>
          <w:tcPr>
            <w:tcW w:w="2453" w:type="pct"/>
            <w:shd w:val="clear" w:color="auto" w:fill="auto"/>
            <w:tcMar>
              <w:top w:w="0" w:type="dxa"/>
              <w:left w:w="108" w:type="dxa"/>
              <w:bottom w:w="0" w:type="dxa"/>
              <w:right w:w="108" w:type="dxa"/>
            </w:tcMar>
          </w:tcPr>
          <w:p w14:paraId="0FD523C5"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Tư tưởng Hồ Chí Minh</w:t>
            </w:r>
          </w:p>
        </w:tc>
        <w:tc>
          <w:tcPr>
            <w:tcW w:w="351" w:type="pct"/>
            <w:shd w:val="clear" w:color="auto" w:fill="auto"/>
            <w:tcMar>
              <w:top w:w="0" w:type="dxa"/>
              <w:left w:w="108" w:type="dxa"/>
              <w:bottom w:w="0" w:type="dxa"/>
              <w:right w:w="108" w:type="dxa"/>
            </w:tcMar>
          </w:tcPr>
          <w:p w14:paraId="7EC9F4F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1E5A4200"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5F6714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26</w:t>
            </w:r>
          </w:p>
        </w:tc>
        <w:tc>
          <w:tcPr>
            <w:tcW w:w="678" w:type="pct"/>
            <w:shd w:val="clear" w:color="auto" w:fill="auto"/>
            <w:tcMar>
              <w:top w:w="0" w:type="dxa"/>
              <w:left w:w="108" w:type="dxa"/>
              <w:bottom w:w="0" w:type="dxa"/>
              <w:right w:w="108" w:type="dxa"/>
            </w:tcMar>
          </w:tcPr>
          <w:p w14:paraId="4A65313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3140010</w:t>
            </w:r>
          </w:p>
        </w:tc>
        <w:tc>
          <w:tcPr>
            <w:tcW w:w="537" w:type="pct"/>
            <w:vMerge/>
            <w:shd w:val="clear" w:color="auto" w:fill="auto"/>
            <w:tcMar>
              <w:top w:w="0" w:type="dxa"/>
              <w:left w:w="108" w:type="dxa"/>
              <w:bottom w:w="0" w:type="dxa"/>
              <w:right w:w="108" w:type="dxa"/>
            </w:tcMar>
          </w:tcPr>
          <w:p w14:paraId="271D3B09"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tcPr>
          <w:p w14:paraId="276E8304"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55A4F383"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Dẫn luận ngôn ngữ</w:t>
            </w:r>
          </w:p>
        </w:tc>
        <w:tc>
          <w:tcPr>
            <w:tcW w:w="351" w:type="pct"/>
            <w:shd w:val="clear" w:color="auto" w:fill="auto"/>
            <w:tcMar>
              <w:top w:w="0" w:type="dxa"/>
              <w:left w:w="108" w:type="dxa"/>
              <w:bottom w:w="0" w:type="dxa"/>
              <w:right w:w="108" w:type="dxa"/>
            </w:tcMar>
          </w:tcPr>
          <w:p w14:paraId="341ED83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338D7CA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07A2C96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27</w:t>
            </w:r>
          </w:p>
        </w:tc>
        <w:tc>
          <w:tcPr>
            <w:tcW w:w="678" w:type="pct"/>
            <w:shd w:val="clear" w:color="auto" w:fill="auto"/>
            <w:tcMar>
              <w:top w:w="0" w:type="dxa"/>
              <w:left w:w="108" w:type="dxa"/>
              <w:bottom w:w="0" w:type="dxa"/>
              <w:right w:w="108" w:type="dxa"/>
            </w:tcMar>
          </w:tcPr>
          <w:p w14:paraId="0B1622C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4171653</w:t>
            </w:r>
          </w:p>
        </w:tc>
        <w:tc>
          <w:tcPr>
            <w:tcW w:w="537" w:type="pct"/>
            <w:vMerge/>
            <w:shd w:val="clear" w:color="auto" w:fill="auto"/>
            <w:tcMar>
              <w:top w:w="0" w:type="dxa"/>
              <w:left w:w="108" w:type="dxa"/>
              <w:bottom w:w="0" w:type="dxa"/>
              <w:right w:w="108" w:type="dxa"/>
            </w:tcMar>
            <w:vAlign w:val="center"/>
          </w:tcPr>
          <w:p w14:paraId="6B401CE1"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5A0CA9E"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5489D202"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Nghe 4</w:t>
            </w:r>
          </w:p>
        </w:tc>
        <w:tc>
          <w:tcPr>
            <w:tcW w:w="351" w:type="pct"/>
            <w:shd w:val="clear" w:color="auto" w:fill="auto"/>
            <w:tcMar>
              <w:top w:w="0" w:type="dxa"/>
              <w:left w:w="108" w:type="dxa"/>
              <w:bottom w:w="0" w:type="dxa"/>
              <w:right w:w="108" w:type="dxa"/>
            </w:tcMar>
          </w:tcPr>
          <w:p w14:paraId="464A82E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7426D415"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55F452E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28</w:t>
            </w:r>
          </w:p>
        </w:tc>
        <w:tc>
          <w:tcPr>
            <w:tcW w:w="678" w:type="pct"/>
            <w:shd w:val="clear" w:color="auto" w:fill="auto"/>
            <w:tcMar>
              <w:top w:w="0" w:type="dxa"/>
              <w:left w:w="108" w:type="dxa"/>
              <w:bottom w:w="0" w:type="dxa"/>
              <w:right w:w="108" w:type="dxa"/>
            </w:tcMar>
          </w:tcPr>
          <w:p w14:paraId="191E781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4170653</w:t>
            </w:r>
          </w:p>
        </w:tc>
        <w:tc>
          <w:tcPr>
            <w:tcW w:w="537" w:type="pct"/>
            <w:vMerge/>
            <w:shd w:val="clear" w:color="auto" w:fill="auto"/>
            <w:tcMar>
              <w:top w:w="0" w:type="dxa"/>
              <w:left w:w="108" w:type="dxa"/>
              <w:bottom w:w="0" w:type="dxa"/>
              <w:right w:w="108" w:type="dxa"/>
            </w:tcMar>
            <w:vAlign w:val="center"/>
          </w:tcPr>
          <w:p w14:paraId="40F2A97B"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85CAF52"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56BEBC3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Nói 4</w:t>
            </w:r>
          </w:p>
        </w:tc>
        <w:tc>
          <w:tcPr>
            <w:tcW w:w="351" w:type="pct"/>
            <w:shd w:val="clear" w:color="auto" w:fill="auto"/>
            <w:tcMar>
              <w:top w:w="0" w:type="dxa"/>
              <w:left w:w="108" w:type="dxa"/>
              <w:bottom w:w="0" w:type="dxa"/>
              <w:right w:w="108" w:type="dxa"/>
            </w:tcMar>
          </w:tcPr>
          <w:p w14:paraId="6E48A67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2869ADBE"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0A313F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29</w:t>
            </w:r>
          </w:p>
        </w:tc>
        <w:tc>
          <w:tcPr>
            <w:tcW w:w="678" w:type="pct"/>
            <w:shd w:val="clear" w:color="auto" w:fill="auto"/>
            <w:tcMar>
              <w:top w:w="0" w:type="dxa"/>
              <w:left w:w="108" w:type="dxa"/>
              <w:bottom w:w="0" w:type="dxa"/>
              <w:right w:w="108" w:type="dxa"/>
            </w:tcMar>
          </w:tcPr>
          <w:p w14:paraId="5B4147E3"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4170663</w:t>
            </w:r>
          </w:p>
        </w:tc>
        <w:tc>
          <w:tcPr>
            <w:tcW w:w="537" w:type="pct"/>
            <w:vMerge/>
            <w:shd w:val="clear" w:color="auto" w:fill="auto"/>
            <w:tcMar>
              <w:top w:w="0" w:type="dxa"/>
              <w:left w:w="108" w:type="dxa"/>
              <w:bottom w:w="0" w:type="dxa"/>
              <w:right w:w="108" w:type="dxa"/>
            </w:tcMar>
            <w:vAlign w:val="center"/>
          </w:tcPr>
          <w:p w14:paraId="726FBDE8"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43D56371"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6C54D11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Đọc 4</w:t>
            </w:r>
          </w:p>
        </w:tc>
        <w:tc>
          <w:tcPr>
            <w:tcW w:w="351" w:type="pct"/>
            <w:shd w:val="clear" w:color="auto" w:fill="auto"/>
            <w:tcMar>
              <w:top w:w="0" w:type="dxa"/>
              <w:left w:w="108" w:type="dxa"/>
              <w:bottom w:w="0" w:type="dxa"/>
              <w:right w:w="108" w:type="dxa"/>
            </w:tcMar>
          </w:tcPr>
          <w:p w14:paraId="0CE781C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14A243EC"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93B29B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30</w:t>
            </w:r>
          </w:p>
        </w:tc>
        <w:tc>
          <w:tcPr>
            <w:tcW w:w="678" w:type="pct"/>
            <w:shd w:val="clear" w:color="auto" w:fill="auto"/>
            <w:tcMar>
              <w:top w:w="0" w:type="dxa"/>
              <w:left w:w="108" w:type="dxa"/>
              <w:bottom w:w="0" w:type="dxa"/>
              <w:right w:w="108" w:type="dxa"/>
            </w:tcMar>
          </w:tcPr>
          <w:p w14:paraId="6DBB32B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4170823</w:t>
            </w:r>
          </w:p>
        </w:tc>
        <w:tc>
          <w:tcPr>
            <w:tcW w:w="537" w:type="pct"/>
            <w:vMerge/>
            <w:shd w:val="clear" w:color="auto" w:fill="auto"/>
            <w:tcMar>
              <w:top w:w="0" w:type="dxa"/>
              <w:left w:w="108" w:type="dxa"/>
              <w:bottom w:w="0" w:type="dxa"/>
              <w:right w:w="108" w:type="dxa"/>
            </w:tcMar>
            <w:vAlign w:val="center"/>
          </w:tcPr>
          <w:p w14:paraId="419527A4"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21E88FC"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3879ED2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Viết 4</w:t>
            </w:r>
          </w:p>
        </w:tc>
        <w:tc>
          <w:tcPr>
            <w:tcW w:w="351" w:type="pct"/>
            <w:shd w:val="clear" w:color="auto" w:fill="auto"/>
            <w:tcMar>
              <w:top w:w="0" w:type="dxa"/>
              <w:left w:w="108" w:type="dxa"/>
              <w:bottom w:w="0" w:type="dxa"/>
              <w:right w:w="108" w:type="dxa"/>
            </w:tcMar>
          </w:tcPr>
          <w:p w14:paraId="388D026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w:t>
            </w:r>
          </w:p>
        </w:tc>
      </w:tr>
      <w:tr w:rsidR="00EB7577" w:rsidRPr="00D46CF0" w14:paraId="4713C075"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0147D0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31</w:t>
            </w:r>
          </w:p>
        </w:tc>
        <w:tc>
          <w:tcPr>
            <w:tcW w:w="678" w:type="pct"/>
            <w:shd w:val="clear" w:color="auto" w:fill="auto"/>
            <w:tcMar>
              <w:top w:w="0" w:type="dxa"/>
              <w:left w:w="108" w:type="dxa"/>
              <w:bottom w:w="0" w:type="dxa"/>
              <w:right w:w="108" w:type="dxa"/>
            </w:tcMar>
          </w:tcPr>
          <w:p w14:paraId="1D0DCD57"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4171483</w:t>
            </w:r>
          </w:p>
        </w:tc>
        <w:tc>
          <w:tcPr>
            <w:tcW w:w="537" w:type="pct"/>
            <w:vMerge/>
            <w:shd w:val="clear" w:color="auto" w:fill="auto"/>
            <w:tcMar>
              <w:top w:w="0" w:type="dxa"/>
              <w:left w:w="108" w:type="dxa"/>
              <w:bottom w:w="0" w:type="dxa"/>
              <w:right w:w="108" w:type="dxa"/>
            </w:tcMar>
            <w:vAlign w:val="center"/>
          </w:tcPr>
          <w:p w14:paraId="358B3AE1"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95E8D06"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7B54FD5C"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Phương pháp luận NCKH</w:t>
            </w:r>
          </w:p>
        </w:tc>
        <w:tc>
          <w:tcPr>
            <w:tcW w:w="351" w:type="pct"/>
            <w:shd w:val="clear" w:color="auto" w:fill="auto"/>
            <w:tcMar>
              <w:top w:w="0" w:type="dxa"/>
              <w:left w:w="108" w:type="dxa"/>
              <w:bottom w:w="0" w:type="dxa"/>
              <w:right w:w="108" w:type="dxa"/>
            </w:tcMar>
          </w:tcPr>
          <w:p w14:paraId="0688BEF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0E3FF770"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5BCB2C7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32</w:t>
            </w:r>
          </w:p>
        </w:tc>
        <w:tc>
          <w:tcPr>
            <w:tcW w:w="678" w:type="pct"/>
            <w:shd w:val="clear" w:color="auto" w:fill="auto"/>
            <w:tcMar>
              <w:top w:w="0" w:type="dxa"/>
              <w:left w:w="108" w:type="dxa"/>
              <w:bottom w:w="0" w:type="dxa"/>
              <w:right w:w="108" w:type="dxa"/>
            </w:tcMar>
          </w:tcPr>
          <w:p w14:paraId="1C756A2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0130040</w:t>
            </w:r>
          </w:p>
        </w:tc>
        <w:tc>
          <w:tcPr>
            <w:tcW w:w="537" w:type="pct"/>
            <w:vMerge/>
            <w:shd w:val="clear" w:color="auto" w:fill="auto"/>
            <w:tcMar>
              <w:top w:w="0" w:type="dxa"/>
              <w:left w:w="108" w:type="dxa"/>
              <w:bottom w:w="0" w:type="dxa"/>
              <w:right w:w="108" w:type="dxa"/>
            </w:tcMar>
            <w:vAlign w:val="center"/>
          </w:tcPr>
          <w:p w14:paraId="5F775335"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7FBFF2B0"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01CE535C"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Giáo dục thể chất 4</w:t>
            </w:r>
          </w:p>
        </w:tc>
        <w:tc>
          <w:tcPr>
            <w:tcW w:w="351" w:type="pct"/>
            <w:shd w:val="clear" w:color="auto" w:fill="auto"/>
            <w:tcMar>
              <w:top w:w="0" w:type="dxa"/>
              <w:left w:w="108" w:type="dxa"/>
              <w:bottom w:w="0" w:type="dxa"/>
              <w:right w:w="108" w:type="dxa"/>
            </w:tcMar>
          </w:tcPr>
          <w:p w14:paraId="6360A8F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(1)</w:t>
            </w:r>
          </w:p>
        </w:tc>
      </w:tr>
      <w:tr w:rsidR="00EB7577" w:rsidRPr="00D46CF0" w14:paraId="2515D900"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47044207"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0965E52E" w14:textId="77777777" w:rsidR="00EB7577" w:rsidRPr="00EB7577" w:rsidRDefault="00EB7577" w:rsidP="00F10C43">
            <w:pPr>
              <w:jc w:val="center"/>
              <w:rPr>
                <w:rFonts w:ascii="Times New Roman" w:hAnsi="Times New Roman" w:cs="Times New Roman"/>
                <w:b/>
                <w:sz w:val="24"/>
                <w:szCs w:val="24"/>
                <w:lang w:val="vi-VN"/>
              </w:rPr>
            </w:pPr>
          </w:p>
        </w:tc>
      </w:tr>
      <w:tr w:rsidR="00EB7577" w:rsidRPr="00D46CF0" w14:paraId="47075552"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52328CD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33</w:t>
            </w:r>
          </w:p>
        </w:tc>
        <w:tc>
          <w:tcPr>
            <w:tcW w:w="678" w:type="pct"/>
            <w:shd w:val="clear" w:color="auto" w:fill="auto"/>
            <w:tcMar>
              <w:top w:w="0" w:type="dxa"/>
              <w:left w:w="108" w:type="dxa"/>
              <w:bottom w:w="0" w:type="dxa"/>
              <w:right w:w="108" w:type="dxa"/>
            </w:tcMar>
          </w:tcPr>
          <w:p w14:paraId="78513A7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2090200</w:t>
            </w:r>
          </w:p>
        </w:tc>
        <w:tc>
          <w:tcPr>
            <w:tcW w:w="537" w:type="pct"/>
            <w:vMerge w:val="restart"/>
            <w:shd w:val="clear" w:color="auto" w:fill="auto"/>
            <w:tcMar>
              <w:top w:w="0" w:type="dxa"/>
              <w:left w:w="108" w:type="dxa"/>
              <w:bottom w:w="0" w:type="dxa"/>
              <w:right w:w="108" w:type="dxa"/>
            </w:tcMar>
            <w:vAlign w:val="center"/>
          </w:tcPr>
          <w:p w14:paraId="5F3DC452"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V</w:t>
            </w:r>
          </w:p>
        </w:tc>
        <w:tc>
          <w:tcPr>
            <w:tcW w:w="610" w:type="pct"/>
            <w:vMerge w:val="restart"/>
            <w:shd w:val="clear" w:color="auto" w:fill="auto"/>
            <w:tcMar>
              <w:top w:w="0" w:type="dxa"/>
              <w:left w:w="108" w:type="dxa"/>
              <w:bottom w:w="0" w:type="dxa"/>
              <w:right w:w="108" w:type="dxa"/>
            </w:tcMar>
            <w:vAlign w:val="center"/>
          </w:tcPr>
          <w:p w14:paraId="5FA161D1"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Học phần bắt buộc</w:t>
            </w:r>
          </w:p>
        </w:tc>
        <w:tc>
          <w:tcPr>
            <w:tcW w:w="2453" w:type="pct"/>
            <w:shd w:val="clear" w:color="auto" w:fill="auto"/>
            <w:tcMar>
              <w:top w:w="0" w:type="dxa"/>
              <w:left w:w="108" w:type="dxa"/>
              <w:bottom w:w="0" w:type="dxa"/>
              <w:right w:w="108" w:type="dxa"/>
            </w:tcMar>
          </w:tcPr>
          <w:p w14:paraId="4D327B92"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Lịch sử Đảng Cộng sản Việt Nam</w:t>
            </w:r>
          </w:p>
        </w:tc>
        <w:tc>
          <w:tcPr>
            <w:tcW w:w="351" w:type="pct"/>
            <w:shd w:val="clear" w:color="auto" w:fill="auto"/>
            <w:tcMar>
              <w:top w:w="0" w:type="dxa"/>
              <w:left w:w="108" w:type="dxa"/>
              <w:bottom w:w="0" w:type="dxa"/>
              <w:right w:w="108" w:type="dxa"/>
            </w:tcMar>
          </w:tcPr>
          <w:p w14:paraId="24BB786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3B21E664"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F610A5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34</w:t>
            </w:r>
          </w:p>
        </w:tc>
        <w:tc>
          <w:tcPr>
            <w:tcW w:w="678" w:type="pct"/>
            <w:shd w:val="clear" w:color="auto" w:fill="auto"/>
            <w:tcMar>
              <w:top w:w="0" w:type="dxa"/>
              <w:left w:w="108" w:type="dxa"/>
              <w:bottom w:w="0" w:type="dxa"/>
              <w:right w:w="108" w:type="dxa"/>
            </w:tcMar>
          </w:tcPr>
          <w:p w14:paraId="48D5DC5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4170683</w:t>
            </w:r>
          </w:p>
        </w:tc>
        <w:tc>
          <w:tcPr>
            <w:tcW w:w="537" w:type="pct"/>
            <w:vMerge/>
            <w:shd w:val="clear" w:color="auto" w:fill="auto"/>
            <w:tcMar>
              <w:top w:w="0" w:type="dxa"/>
              <w:left w:w="108" w:type="dxa"/>
              <w:bottom w:w="0" w:type="dxa"/>
              <w:right w:w="108" w:type="dxa"/>
            </w:tcMar>
            <w:vAlign w:val="center"/>
          </w:tcPr>
          <w:p w14:paraId="4F727C20" w14:textId="77777777" w:rsidR="00EB7577" w:rsidRPr="00EB7577" w:rsidRDefault="00EB7577" w:rsidP="00F10C43">
            <w:pPr>
              <w:jc w:val="center"/>
              <w:rPr>
                <w:rFonts w:ascii="Times New Roman" w:hAnsi="Times New Roman" w:cs="Times New Roman"/>
                <w:b/>
                <w:sz w:val="24"/>
                <w:szCs w:val="24"/>
                <w:lang w:val="vi-VN"/>
              </w:rPr>
            </w:pPr>
          </w:p>
        </w:tc>
        <w:tc>
          <w:tcPr>
            <w:tcW w:w="610" w:type="pct"/>
            <w:vMerge/>
            <w:shd w:val="clear" w:color="auto" w:fill="auto"/>
            <w:tcMar>
              <w:top w:w="0" w:type="dxa"/>
              <w:left w:w="108" w:type="dxa"/>
              <w:bottom w:w="0" w:type="dxa"/>
              <w:right w:w="108" w:type="dxa"/>
            </w:tcMar>
            <w:vAlign w:val="center"/>
          </w:tcPr>
          <w:p w14:paraId="7610A9E5" w14:textId="77777777" w:rsidR="00EB7577" w:rsidRPr="00EB7577" w:rsidRDefault="00EB7577"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7852A0F6"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Nghe 5</w:t>
            </w:r>
          </w:p>
        </w:tc>
        <w:tc>
          <w:tcPr>
            <w:tcW w:w="351" w:type="pct"/>
            <w:shd w:val="clear" w:color="auto" w:fill="auto"/>
            <w:tcMar>
              <w:top w:w="0" w:type="dxa"/>
              <w:left w:w="108" w:type="dxa"/>
              <w:bottom w:w="0" w:type="dxa"/>
              <w:right w:w="108" w:type="dxa"/>
            </w:tcMar>
          </w:tcPr>
          <w:p w14:paraId="14F5F76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7DC27EBE"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E90635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35</w:t>
            </w:r>
          </w:p>
        </w:tc>
        <w:tc>
          <w:tcPr>
            <w:tcW w:w="678" w:type="pct"/>
            <w:shd w:val="clear" w:color="auto" w:fill="auto"/>
            <w:tcMar>
              <w:top w:w="0" w:type="dxa"/>
              <w:left w:w="108" w:type="dxa"/>
              <w:bottom w:w="0" w:type="dxa"/>
              <w:right w:w="108" w:type="dxa"/>
            </w:tcMar>
          </w:tcPr>
          <w:p w14:paraId="243FF8B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4170693</w:t>
            </w:r>
          </w:p>
        </w:tc>
        <w:tc>
          <w:tcPr>
            <w:tcW w:w="537" w:type="pct"/>
            <w:vMerge/>
            <w:shd w:val="clear" w:color="auto" w:fill="auto"/>
            <w:tcMar>
              <w:top w:w="0" w:type="dxa"/>
              <w:left w:w="108" w:type="dxa"/>
              <w:bottom w:w="0" w:type="dxa"/>
              <w:right w:w="108" w:type="dxa"/>
            </w:tcMar>
            <w:vAlign w:val="center"/>
          </w:tcPr>
          <w:p w14:paraId="453564D7"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2C6A5636"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067A21C0"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Nói 5</w:t>
            </w:r>
          </w:p>
        </w:tc>
        <w:tc>
          <w:tcPr>
            <w:tcW w:w="351" w:type="pct"/>
            <w:shd w:val="clear" w:color="auto" w:fill="auto"/>
            <w:tcMar>
              <w:top w:w="0" w:type="dxa"/>
              <w:left w:w="108" w:type="dxa"/>
              <w:bottom w:w="0" w:type="dxa"/>
              <w:right w:w="108" w:type="dxa"/>
            </w:tcMar>
          </w:tcPr>
          <w:p w14:paraId="166D64D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390310B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29853BC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36</w:t>
            </w:r>
          </w:p>
        </w:tc>
        <w:tc>
          <w:tcPr>
            <w:tcW w:w="678" w:type="pct"/>
            <w:shd w:val="clear" w:color="auto" w:fill="auto"/>
            <w:tcMar>
              <w:top w:w="0" w:type="dxa"/>
              <w:left w:w="108" w:type="dxa"/>
              <w:bottom w:w="0" w:type="dxa"/>
              <w:right w:w="108" w:type="dxa"/>
            </w:tcMar>
          </w:tcPr>
          <w:p w14:paraId="77532BC3"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4170703</w:t>
            </w:r>
          </w:p>
        </w:tc>
        <w:tc>
          <w:tcPr>
            <w:tcW w:w="537" w:type="pct"/>
            <w:vMerge/>
            <w:shd w:val="clear" w:color="auto" w:fill="auto"/>
            <w:tcMar>
              <w:top w:w="0" w:type="dxa"/>
              <w:left w:w="108" w:type="dxa"/>
              <w:bottom w:w="0" w:type="dxa"/>
              <w:right w:w="108" w:type="dxa"/>
            </w:tcMar>
            <w:vAlign w:val="center"/>
          </w:tcPr>
          <w:p w14:paraId="4CC2DC50"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6A8AC84B"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6932E047"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Đọc 5</w:t>
            </w:r>
          </w:p>
        </w:tc>
        <w:tc>
          <w:tcPr>
            <w:tcW w:w="351" w:type="pct"/>
            <w:shd w:val="clear" w:color="auto" w:fill="auto"/>
            <w:tcMar>
              <w:top w:w="0" w:type="dxa"/>
              <w:left w:w="108" w:type="dxa"/>
              <w:bottom w:w="0" w:type="dxa"/>
              <w:right w:w="108" w:type="dxa"/>
            </w:tcMar>
          </w:tcPr>
          <w:p w14:paraId="5FD2E75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272A68E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45A4F0D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37</w:t>
            </w:r>
          </w:p>
        </w:tc>
        <w:tc>
          <w:tcPr>
            <w:tcW w:w="678" w:type="pct"/>
            <w:shd w:val="clear" w:color="auto" w:fill="auto"/>
            <w:tcMar>
              <w:top w:w="0" w:type="dxa"/>
              <w:left w:w="108" w:type="dxa"/>
              <w:bottom w:w="0" w:type="dxa"/>
              <w:right w:w="108" w:type="dxa"/>
            </w:tcMar>
          </w:tcPr>
          <w:p w14:paraId="63B8DA1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4170713</w:t>
            </w:r>
          </w:p>
        </w:tc>
        <w:tc>
          <w:tcPr>
            <w:tcW w:w="537" w:type="pct"/>
            <w:vMerge/>
            <w:shd w:val="clear" w:color="auto" w:fill="auto"/>
            <w:tcMar>
              <w:top w:w="0" w:type="dxa"/>
              <w:left w:w="108" w:type="dxa"/>
              <w:bottom w:w="0" w:type="dxa"/>
              <w:right w:w="108" w:type="dxa"/>
            </w:tcMar>
            <w:vAlign w:val="center"/>
          </w:tcPr>
          <w:p w14:paraId="4594CBED"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786015D1"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1931E126"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Viết 5</w:t>
            </w:r>
          </w:p>
        </w:tc>
        <w:tc>
          <w:tcPr>
            <w:tcW w:w="351" w:type="pct"/>
            <w:shd w:val="clear" w:color="auto" w:fill="auto"/>
            <w:tcMar>
              <w:top w:w="0" w:type="dxa"/>
              <w:left w:w="108" w:type="dxa"/>
              <w:bottom w:w="0" w:type="dxa"/>
              <w:right w:w="108" w:type="dxa"/>
            </w:tcMar>
          </w:tcPr>
          <w:p w14:paraId="299729C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4255D77D"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2106FC7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38</w:t>
            </w:r>
          </w:p>
        </w:tc>
        <w:tc>
          <w:tcPr>
            <w:tcW w:w="678" w:type="pct"/>
            <w:shd w:val="clear" w:color="auto" w:fill="auto"/>
            <w:tcMar>
              <w:top w:w="0" w:type="dxa"/>
              <w:left w:w="108" w:type="dxa"/>
              <w:bottom w:w="0" w:type="dxa"/>
              <w:right w:w="108" w:type="dxa"/>
            </w:tcMar>
          </w:tcPr>
          <w:p w14:paraId="24107B4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4170743</w:t>
            </w:r>
          </w:p>
        </w:tc>
        <w:tc>
          <w:tcPr>
            <w:tcW w:w="537" w:type="pct"/>
            <w:vMerge/>
            <w:shd w:val="clear" w:color="auto" w:fill="auto"/>
            <w:tcMar>
              <w:top w:w="0" w:type="dxa"/>
              <w:left w:w="108" w:type="dxa"/>
              <w:bottom w:w="0" w:type="dxa"/>
              <w:right w:w="108" w:type="dxa"/>
            </w:tcMar>
            <w:vAlign w:val="center"/>
          </w:tcPr>
          <w:p w14:paraId="27566461"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855B44E"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4AF2F0B9"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Ngữ âm học tiếng Hàn</w:t>
            </w:r>
          </w:p>
        </w:tc>
        <w:tc>
          <w:tcPr>
            <w:tcW w:w="351" w:type="pct"/>
            <w:shd w:val="clear" w:color="auto" w:fill="auto"/>
            <w:tcMar>
              <w:top w:w="0" w:type="dxa"/>
              <w:left w:w="108" w:type="dxa"/>
              <w:bottom w:w="0" w:type="dxa"/>
              <w:right w:w="108" w:type="dxa"/>
            </w:tcMar>
          </w:tcPr>
          <w:p w14:paraId="6509C19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30A8582F" w14:textId="77777777" w:rsidTr="008D2264">
        <w:trPr>
          <w:cantSplit/>
          <w:trHeight w:val="261"/>
          <w:jc w:val="center"/>
        </w:trPr>
        <w:tc>
          <w:tcPr>
            <w:tcW w:w="372" w:type="pct"/>
            <w:shd w:val="clear" w:color="auto" w:fill="auto"/>
            <w:tcMar>
              <w:top w:w="0" w:type="dxa"/>
              <w:left w:w="108" w:type="dxa"/>
              <w:bottom w:w="0" w:type="dxa"/>
              <w:right w:w="108" w:type="dxa"/>
            </w:tcMar>
          </w:tcPr>
          <w:p w14:paraId="7238B15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39</w:t>
            </w:r>
          </w:p>
        </w:tc>
        <w:tc>
          <w:tcPr>
            <w:tcW w:w="678" w:type="pct"/>
            <w:shd w:val="clear" w:color="auto" w:fill="auto"/>
            <w:tcMar>
              <w:top w:w="0" w:type="dxa"/>
              <w:left w:w="108" w:type="dxa"/>
              <w:bottom w:w="0" w:type="dxa"/>
              <w:right w:w="108" w:type="dxa"/>
            </w:tcMar>
          </w:tcPr>
          <w:p w14:paraId="03F976F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4170753</w:t>
            </w:r>
          </w:p>
        </w:tc>
        <w:tc>
          <w:tcPr>
            <w:tcW w:w="537" w:type="pct"/>
            <w:vMerge/>
            <w:shd w:val="clear" w:color="auto" w:fill="auto"/>
            <w:tcMar>
              <w:top w:w="0" w:type="dxa"/>
              <w:left w:w="108" w:type="dxa"/>
              <w:bottom w:w="0" w:type="dxa"/>
              <w:right w:w="108" w:type="dxa"/>
            </w:tcMar>
            <w:vAlign w:val="center"/>
          </w:tcPr>
          <w:p w14:paraId="14566390"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51363FC3"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2938FB60"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Lý thuyết dịch</w:t>
            </w:r>
          </w:p>
        </w:tc>
        <w:tc>
          <w:tcPr>
            <w:tcW w:w="351" w:type="pct"/>
            <w:shd w:val="clear" w:color="auto" w:fill="auto"/>
            <w:tcMar>
              <w:top w:w="0" w:type="dxa"/>
              <w:left w:w="108" w:type="dxa"/>
              <w:bottom w:w="0" w:type="dxa"/>
              <w:right w:w="108" w:type="dxa"/>
            </w:tcMar>
          </w:tcPr>
          <w:p w14:paraId="0A105C0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55084EC4" w14:textId="77777777" w:rsidTr="008D2264">
        <w:trPr>
          <w:cantSplit/>
          <w:trHeight w:hRule="exact" w:val="407"/>
          <w:jc w:val="center"/>
        </w:trPr>
        <w:tc>
          <w:tcPr>
            <w:tcW w:w="372" w:type="pct"/>
            <w:shd w:val="clear" w:color="auto" w:fill="auto"/>
            <w:tcMar>
              <w:top w:w="0" w:type="dxa"/>
              <w:left w:w="108" w:type="dxa"/>
              <w:bottom w:w="0" w:type="dxa"/>
              <w:right w:w="108" w:type="dxa"/>
            </w:tcMar>
          </w:tcPr>
          <w:p w14:paraId="454BC76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40</w:t>
            </w:r>
          </w:p>
        </w:tc>
        <w:tc>
          <w:tcPr>
            <w:tcW w:w="678" w:type="pct"/>
            <w:shd w:val="clear" w:color="auto" w:fill="auto"/>
            <w:tcMar>
              <w:top w:w="0" w:type="dxa"/>
              <w:left w:w="108" w:type="dxa"/>
              <w:bottom w:w="0" w:type="dxa"/>
              <w:right w:w="108" w:type="dxa"/>
            </w:tcMar>
          </w:tcPr>
          <w:p w14:paraId="072DD3CD"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2090211</w:t>
            </w:r>
          </w:p>
        </w:tc>
        <w:tc>
          <w:tcPr>
            <w:tcW w:w="537" w:type="pct"/>
            <w:vMerge/>
            <w:shd w:val="clear" w:color="auto" w:fill="auto"/>
            <w:tcMar>
              <w:top w:w="0" w:type="dxa"/>
              <w:left w:w="108" w:type="dxa"/>
              <w:bottom w:w="0" w:type="dxa"/>
              <w:right w:w="108" w:type="dxa"/>
            </w:tcMar>
            <w:vAlign w:val="center"/>
          </w:tcPr>
          <w:p w14:paraId="04230BFC"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4F8F71FA" w14:textId="77777777" w:rsidR="00EB7577" w:rsidRPr="00EB7577" w:rsidRDefault="00EB7577" w:rsidP="00F10C43">
            <w:pPr>
              <w:jc w:val="cente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4D145CD6"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Chủ nghĩa xã hội khoa học</w:t>
            </w:r>
          </w:p>
        </w:tc>
        <w:tc>
          <w:tcPr>
            <w:tcW w:w="351" w:type="pct"/>
            <w:shd w:val="clear" w:color="auto" w:fill="auto"/>
            <w:tcMar>
              <w:top w:w="0" w:type="dxa"/>
              <w:left w:w="108" w:type="dxa"/>
              <w:bottom w:w="0" w:type="dxa"/>
              <w:right w:w="108" w:type="dxa"/>
            </w:tcMar>
          </w:tcPr>
          <w:p w14:paraId="213A4F7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2377E67E"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3AC2A5AC"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585A839C"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18</w:t>
            </w:r>
          </w:p>
        </w:tc>
      </w:tr>
      <w:tr w:rsidR="008D2264" w:rsidRPr="00D46CF0" w14:paraId="0F98EC4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49D23C0D"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lastRenderedPageBreak/>
              <w:t>41</w:t>
            </w:r>
          </w:p>
        </w:tc>
        <w:tc>
          <w:tcPr>
            <w:tcW w:w="678" w:type="pct"/>
            <w:shd w:val="clear" w:color="auto" w:fill="auto"/>
            <w:tcMar>
              <w:top w:w="0" w:type="dxa"/>
              <w:left w:w="108" w:type="dxa"/>
              <w:bottom w:w="0" w:type="dxa"/>
              <w:right w:w="108" w:type="dxa"/>
            </w:tcMar>
          </w:tcPr>
          <w:p w14:paraId="2156951E"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4170763</w:t>
            </w:r>
          </w:p>
        </w:tc>
        <w:tc>
          <w:tcPr>
            <w:tcW w:w="537" w:type="pct"/>
            <w:vMerge w:val="restart"/>
            <w:shd w:val="clear" w:color="auto" w:fill="auto"/>
            <w:tcMar>
              <w:top w:w="0" w:type="dxa"/>
              <w:left w:w="108" w:type="dxa"/>
              <w:bottom w:w="0" w:type="dxa"/>
              <w:right w:w="108" w:type="dxa"/>
            </w:tcMar>
          </w:tcPr>
          <w:p w14:paraId="11A363F0" w14:textId="77777777" w:rsidR="008D2264" w:rsidRPr="00EB7577" w:rsidRDefault="008D2264" w:rsidP="00F10C43">
            <w:pPr>
              <w:jc w:val="center"/>
              <w:rPr>
                <w:rFonts w:ascii="Times New Roman" w:hAnsi="Times New Roman" w:cs="Times New Roman"/>
                <w:sz w:val="24"/>
                <w:szCs w:val="24"/>
                <w:lang w:val="vi-VN"/>
              </w:rPr>
            </w:pPr>
          </w:p>
          <w:p w14:paraId="443D9EF7" w14:textId="77777777" w:rsidR="008D2264" w:rsidRPr="00EB7577" w:rsidRDefault="008D2264" w:rsidP="00F10C43">
            <w:pPr>
              <w:jc w:val="center"/>
              <w:rPr>
                <w:rFonts w:ascii="Times New Roman" w:hAnsi="Times New Roman" w:cs="Times New Roman"/>
                <w:sz w:val="24"/>
                <w:szCs w:val="24"/>
                <w:lang w:val="vi-VN"/>
              </w:rPr>
            </w:pPr>
          </w:p>
          <w:p w14:paraId="0B084D17" w14:textId="77777777" w:rsidR="008D2264" w:rsidRPr="00EB7577" w:rsidRDefault="008D2264" w:rsidP="00F10C43">
            <w:pPr>
              <w:jc w:val="center"/>
              <w:rPr>
                <w:rFonts w:ascii="Times New Roman" w:hAnsi="Times New Roman" w:cs="Times New Roman"/>
                <w:sz w:val="24"/>
                <w:szCs w:val="24"/>
                <w:lang w:val="vi-VN"/>
              </w:rPr>
            </w:pPr>
          </w:p>
          <w:p w14:paraId="58821949" w14:textId="77777777" w:rsidR="008D2264" w:rsidRPr="00EB7577" w:rsidRDefault="008D2264"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VI</w:t>
            </w:r>
          </w:p>
        </w:tc>
        <w:tc>
          <w:tcPr>
            <w:tcW w:w="610" w:type="pct"/>
            <w:vMerge w:val="restart"/>
            <w:shd w:val="clear" w:color="auto" w:fill="auto"/>
            <w:tcMar>
              <w:top w:w="0" w:type="dxa"/>
              <w:left w:w="108" w:type="dxa"/>
              <w:bottom w:w="0" w:type="dxa"/>
              <w:right w:w="108" w:type="dxa"/>
            </w:tcMar>
          </w:tcPr>
          <w:p w14:paraId="1210ECA0" w14:textId="77777777" w:rsidR="008D2264" w:rsidRPr="00EB7577" w:rsidRDefault="008D2264"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Học phần bắt buộc</w:t>
            </w:r>
          </w:p>
        </w:tc>
        <w:tc>
          <w:tcPr>
            <w:tcW w:w="2453" w:type="pct"/>
            <w:shd w:val="clear" w:color="auto" w:fill="auto"/>
            <w:tcMar>
              <w:top w:w="0" w:type="dxa"/>
              <w:left w:w="108" w:type="dxa"/>
              <w:bottom w:w="0" w:type="dxa"/>
              <w:right w:w="108" w:type="dxa"/>
            </w:tcMar>
          </w:tcPr>
          <w:p w14:paraId="2E526734"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Từ vựng học tiếng Hàn</w:t>
            </w:r>
          </w:p>
        </w:tc>
        <w:tc>
          <w:tcPr>
            <w:tcW w:w="351" w:type="pct"/>
            <w:shd w:val="clear" w:color="auto" w:fill="auto"/>
            <w:tcMar>
              <w:top w:w="0" w:type="dxa"/>
              <w:left w:w="108" w:type="dxa"/>
              <w:bottom w:w="0" w:type="dxa"/>
              <w:right w:w="108" w:type="dxa"/>
            </w:tcMar>
          </w:tcPr>
          <w:p w14:paraId="2A4E0EC2"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8D2264" w:rsidRPr="00D46CF0" w14:paraId="4D549D07"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8AD951E"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42</w:t>
            </w:r>
          </w:p>
        </w:tc>
        <w:tc>
          <w:tcPr>
            <w:tcW w:w="678" w:type="pct"/>
            <w:shd w:val="clear" w:color="auto" w:fill="auto"/>
            <w:tcMar>
              <w:top w:w="0" w:type="dxa"/>
              <w:left w:w="108" w:type="dxa"/>
              <w:bottom w:w="0" w:type="dxa"/>
              <w:right w:w="108" w:type="dxa"/>
            </w:tcMar>
          </w:tcPr>
          <w:p w14:paraId="363E8F9E"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4171703</w:t>
            </w:r>
          </w:p>
        </w:tc>
        <w:tc>
          <w:tcPr>
            <w:tcW w:w="537" w:type="pct"/>
            <w:vMerge/>
            <w:shd w:val="clear" w:color="auto" w:fill="auto"/>
            <w:tcMar>
              <w:top w:w="0" w:type="dxa"/>
              <w:left w:w="108" w:type="dxa"/>
              <w:bottom w:w="0" w:type="dxa"/>
              <w:right w:w="108" w:type="dxa"/>
            </w:tcMar>
            <w:vAlign w:val="center"/>
          </w:tcPr>
          <w:p w14:paraId="191873A5" w14:textId="77777777" w:rsidR="008D2264" w:rsidRPr="00EB7577" w:rsidRDefault="008D2264"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5A195336" w14:textId="77777777" w:rsidR="008D2264" w:rsidRPr="00EB7577" w:rsidRDefault="008D2264"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189A2965"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hành dịch nói 1</w:t>
            </w:r>
          </w:p>
        </w:tc>
        <w:tc>
          <w:tcPr>
            <w:tcW w:w="351" w:type="pct"/>
            <w:shd w:val="clear" w:color="auto" w:fill="auto"/>
            <w:tcMar>
              <w:top w:w="0" w:type="dxa"/>
              <w:left w:w="108" w:type="dxa"/>
              <w:bottom w:w="0" w:type="dxa"/>
              <w:right w:w="108" w:type="dxa"/>
            </w:tcMar>
          </w:tcPr>
          <w:p w14:paraId="6D32B4F2"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8D2264" w:rsidRPr="00D46CF0" w14:paraId="44C80167"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4218EBC9"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43</w:t>
            </w:r>
          </w:p>
        </w:tc>
        <w:tc>
          <w:tcPr>
            <w:tcW w:w="678" w:type="pct"/>
            <w:shd w:val="clear" w:color="auto" w:fill="auto"/>
            <w:tcMar>
              <w:top w:w="0" w:type="dxa"/>
              <w:left w:w="108" w:type="dxa"/>
              <w:bottom w:w="0" w:type="dxa"/>
              <w:right w:w="108" w:type="dxa"/>
            </w:tcMar>
          </w:tcPr>
          <w:p w14:paraId="511A5A7B"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4171713</w:t>
            </w:r>
          </w:p>
        </w:tc>
        <w:tc>
          <w:tcPr>
            <w:tcW w:w="537" w:type="pct"/>
            <w:vMerge/>
            <w:shd w:val="clear" w:color="auto" w:fill="auto"/>
            <w:tcMar>
              <w:top w:w="0" w:type="dxa"/>
              <w:left w:w="108" w:type="dxa"/>
              <w:bottom w:w="0" w:type="dxa"/>
              <w:right w:w="108" w:type="dxa"/>
            </w:tcMar>
            <w:vAlign w:val="center"/>
          </w:tcPr>
          <w:p w14:paraId="7B0E0010" w14:textId="77777777" w:rsidR="008D2264" w:rsidRPr="00EB7577" w:rsidRDefault="008D2264"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63256EC8" w14:textId="77777777" w:rsidR="008D2264" w:rsidRPr="00EB7577" w:rsidRDefault="008D2264"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2E17C9FF"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hành dịch viết Hàn – Việt 1</w:t>
            </w:r>
          </w:p>
        </w:tc>
        <w:tc>
          <w:tcPr>
            <w:tcW w:w="351" w:type="pct"/>
            <w:shd w:val="clear" w:color="auto" w:fill="auto"/>
            <w:tcMar>
              <w:top w:w="0" w:type="dxa"/>
              <w:left w:w="108" w:type="dxa"/>
              <w:bottom w:w="0" w:type="dxa"/>
              <w:right w:w="108" w:type="dxa"/>
            </w:tcMar>
          </w:tcPr>
          <w:p w14:paraId="61ACFF38"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8D2264" w:rsidRPr="00D46CF0" w14:paraId="5FA79C45"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47EAA223"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44</w:t>
            </w:r>
          </w:p>
        </w:tc>
        <w:tc>
          <w:tcPr>
            <w:tcW w:w="678" w:type="pct"/>
            <w:shd w:val="clear" w:color="auto" w:fill="auto"/>
            <w:tcMar>
              <w:top w:w="0" w:type="dxa"/>
              <w:left w:w="108" w:type="dxa"/>
              <w:bottom w:w="0" w:type="dxa"/>
              <w:right w:w="108" w:type="dxa"/>
            </w:tcMar>
          </w:tcPr>
          <w:p w14:paraId="0F5AEAC4"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4171723</w:t>
            </w:r>
          </w:p>
        </w:tc>
        <w:tc>
          <w:tcPr>
            <w:tcW w:w="537" w:type="pct"/>
            <w:vMerge/>
            <w:shd w:val="clear" w:color="auto" w:fill="auto"/>
            <w:tcMar>
              <w:top w:w="0" w:type="dxa"/>
              <w:left w:w="108" w:type="dxa"/>
              <w:bottom w:w="0" w:type="dxa"/>
              <w:right w:w="108" w:type="dxa"/>
            </w:tcMar>
            <w:vAlign w:val="center"/>
          </w:tcPr>
          <w:p w14:paraId="2DED10B6" w14:textId="77777777" w:rsidR="008D2264" w:rsidRPr="00EB7577" w:rsidRDefault="008D2264"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7AA6CFBC" w14:textId="77777777" w:rsidR="008D2264" w:rsidRPr="00EB7577" w:rsidRDefault="008D2264"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6C7C5349"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hành dịch viết Việt – Hàn 1</w:t>
            </w:r>
          </w:p>
        </w:tc>
        <w:tc>
          <w:tcPr>
            <w:tcW w:w="351" w:type="pct"/>
            <w:shd w:val="clear" w:color="auto" w:fill="auto"/>
            <w:tcMar>
              <w:top w:w="0" w:type="dxa"/>
              <w:left w:w="108" w:type="dxa"/>
              <w:bottom w:w="0" w:type="dxa"/>
              <w:right w:w="108" w:type="dxa"/>
            </w:tcMar>
          </w:tcPr>
          <w:p w14:paraId="7893F840"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8D2264" w:rsidRPr="00D46CF0" w14:paraId="2B3E31C3"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C22E7FF"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45</w:t>
            </w:r>
          </w:p>
        </w:tc>
        <w:tc>
          <w:tcPr>
            <w:tcW w:w="678" w:type="pct"/>
            <w:shd w:val="clear" w:color="auto" w:fill="auto"/>
            <w:tcMar>
              <w:top w:w="0" w:type="dxa"/>
              <w:left w:w="108" w:type="dxa"/>
              <w:bottom w:w="0" w:type="dxa"/>
              <w:right w:w="108" w:type="dxa"/>
            </w:tcMar>
          </w:tcPr>
          <w:p w14:paraId="222AEED1"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4171733</w:t>
            </w:r>
          </w:p>
        </w:tc>
        <w:tc>
          <w:tcPr>
            <w:tcW w:w="537" w:type="pct"/>
            <w:vMerge/>
            <w:shd w:val="clear" w:color="auto" w:fill="auto"/>
            <w:tcMar>
              <w:top w:w="0" w:type="dxa"/>
              <w:left w:w="108" w:type="dxa"/>
              <w:bottom w:w="0" w:type="dxa"/>
              <w:right w:w="108" w:type="dxa"/>
            </w:tcMar>
            <w:vAlign w:val="center"/>
          </w:tcPr>
          <w:p w14:paraId="64187ED9" w14:textId="77777777" w:rsidR="008D2264" w:rsidRPr="00EB7577" w:rsidRDefault="008D2264"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AC72A25" w14:textId="77777777" w:rsidR="008D2264" w:rsidRPr="00EB7577" w:rsidRDefault="008D2264"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65A882B7"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Văn học Hàn Quốc</w:t>
            </w:r>
          </w:p>
        </w:tc>
        <w:tc>
          <w:tcPr>
            <w:tcW w:w="351" w:type="pct"/>
            <w:shd w:val="clear" w:color="auto" w:fill="auto"/>
            <w:tcMar>
              <w:top w:w="0" w:type="dxa"/>
              <w:left w:w="108" w:type="dxa"/>
              <w:bottom w:w="0" w:type="dxa"/>
              <w:right w:w="108" w:type="dxa"/>
            </w:tcMar>
          </w:tcPr>
          <w:p w14:paraId="0CAB85F1"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8D2264" w:rsidRPr="00D46CF0" w14:paraId="47E4FAD5"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0C07DD0F"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46</w:t>
            </w:r>
          </w:p>
        </w:tc>
        <w:tc>
          <w:tcPr>
            <w:tcW w:w="678" w:type="pct"/>
            <w:shd w:val="clear" w:color="auto" w:fill="auto"/>
            <w:tcMar>
              <w:top w:w="0" w:type="dxa"/>
              <w:left w:w="108" w:type="dxa"/>
              <w:bottom w:w="0" w:type="dxa"/>
              <w:right w:w="108" w:type="dxa"/>
            </w:tcMar>
          </w:tcPr>
          <w:p w14:paraId="24B84C69"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4171743</w:t>
            </w:r>
          </w:p>
        </w:tc>
        <w:tc>
          <w:tcPr>
            <w:tcW w:w="537" w:type="pct"/>
            <w:vMerge/>
            <w:shd w:val="clear" w:color="auto" w:fill="auto"/>
            <w:tcMar>
              <w:top w:w="0" w:type="dxa"/>
              <w:left w:w="108" w:type="dxa"/>
              <w:bottom w:w="0" w:type="dxa"/>
              <w:right w:w="108" w:type="dxa"/>
            </w:tcMar>
            <w:vAlign w:val="center"/>
          </w:tcPr>
          <w:p w14:paraId="4D582851" w14:textId="77777777" w:rsidR="008D2264" w:rsidRPr="00EB7577" w:rsidRDefault="008D2264"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4A0F92E7" w14:textId="77777777" w:rsidR="008D2264" w:rsidRPr="00EB7577" w:rsidRDefault="008D2264"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52837BD6"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Văn hoá văn minh Hàn Quốc </w:t>
            </w:r>
          </w:p>
        </w:tc>
        <w:tc>
          <w:tcPr>
            <w:tcW w:w="351" w:type="pct"/>
            <w:shd w:val="clear" w:color="auto" w:fill="auto"/>
            <w:tcMar>
              <w:top w:w="0" w:type="dxa"/>
              <w:left w:w="108" w:type="dxa"/>
              <w:bottom w:w="0" w:type="dxa"/>
              <w:right w:w="108" w:type="dxa"/>
            </w:tcMar>
          </w:tcPr>
          <w:p w14:paraId="1932AB5E"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8D2264" w:rsidRPr="00D46CF0" w14:paraId="6FEE9AC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677945F"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47</w:t>
            </w:r>
          </w:p>
        </w:tc>
        <w:tc>
          <w:tcPr>
            <w:tcW w:w="678" w:type="pct"/>
            <w:shd w:val="clear" w:color="auto" w:fill="auto"/>
            <w:tcMar>
              <w:top w:w="0" w:type="dxa"/>
              <w:left w:w="108" w:type="dxa"/>
              <w:bottom w:w="0" w:type="dxa"/>
              <w:right w:w="108" w:type="dxa"/>
            </w:tcMar>
          </w:tcPr>
          <w:p w14:paraId="2483D5EF"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4170633</w:t>
            </w:r>
          </w:p>
        </w:tc>
        <w:tc>
          <w:tcPr>
            <w:tcW w:w="537" w:type="pct"/>
            <w:vMerge/>
            <w:shd w:val="clear" w:color="auto" w:fill="auto"/>
            <w:tcMar>
              <w:top w:w="0" w:type="dxa"/>
              <w:left w:w="108" w:type="dxa"/>
              <w:bottom w:w="0" w:type="dxa"/>
              <w:right w:w="108" w:type="dxa"/>
            </w:tcMar>
            <w:vAlign w:val="center"/>
          </w:tcPr>
          <w:p w14:paraId="70B2E7FF" w14:textId="77777777" w:rsidR="008D2264" w:rsidRPr="00EB7577" w:rsidRDefault="008D2264"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A7B07FE" w14:textId="77777777" w:rsidR="008D2264" w:rsidRPr="00EB7577" w:rsidRDefault="008D2264"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7CEE538B" w14:textId="77777777" w:rsidR="008D2264" w:rsidRPr="00EB7577" w:rsidRDefault="008D2264"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Ngôn ngữ đối chiếu</w:t>
            </w:r>
          </w:p>
        </w:tc>
        <w:tc>
          <w:tcPr>
            <w:tcW w:w="351" w:type="pct"/>
            <w:shd w:val="clear" w:color="auto" w:fill="auto"/>
            <w:tcMar>
              <w:top w:w="0" w:type="dxa"/>
              <w:left w:w="108" w:type="dxa"/>
              <w:bottom w:w="0" w:type="dxa"/>
              <w:right w:w="108" w:type="dxa"/>
            </w:tcMar>
          </w:tcPr>
          <w:p w14:paraId="5E07E525" w14:textId="77777777" w:rsidR="008D2264" w:rsidRPr="00EB7577" w:rsidRDefault="008D2264"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4827B41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2FB4921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48</w:t>
            </w:r>
          </w:p>
        </w:tc>
        <w:tc>
          <w:tcPr>
            <w:tcW w:w="678" w:type="pct"/>
            <w:shd w:val="clear" w:color="auto" w:fill="auto"/>
            <w:tcMar>
              <w:top w:w="0" w:type="dxa"/>
              <w:left w:w="108" w:type="dxa"/>
              <w:bottom w:w="0" w:type="dxa"/>
              <w:right w:w="108" w:type="dxa"/>
            </w:tcMar>
          </w:tcPr>
          <w:p w14:paraId="3D5484FF"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4170833</w:t>
            </w:r>
          </w:p>
        </w:tc>
        <w:tc>
          <w:tcPr>
            <w:tcW w:w="537" w:type="pct"/>
            <w:vMerge/>
            <w:shd w:val="clear" w:color="auto" w:fill="auto"/>
            <w:tcMar>
              <w:top w:w="0" w:type="dxa"/>
              <w:left w:w="108" w:type="dxa"/>
              <w:bottom w:w="0" w:type="dxa"/>
              <w:right w:w="108" w:type="dxa"/>
            </w:tcMar>
            <w:vAlign w:val="center"/>
          </w:tcPr>
          <w:p w14:paraId="6E7EF6E9" w14:textId="77777777" w:rsidR="00EB7577" w:rsidRPr="00EB7577" w:rsidRDefault="00EB7577" w:rsidP="00F10C43">
            <w:pPr>
              <w:rPr>
                <w:rFonts w:ascii="Times New Roman" w:hAnsi="Times New Roman" w:cs="Times New Roman"/>
                <w:sz w:val="24"/>
                <w:szCs w:val="24"/>
                <w:lang w:val="vi-VN"/>
              </w:rPr>
            </w:pPr>
          </w:p>
        </w:tc>
        <w:tc>
          <w:tcPr>
            <w:tcW w:w="610" w:type="pct"/>
            <w:vMerge w:val="restart"/>
            <w:shd w:val="clear" w:color="auto" w:fill="auto"/>
            <w:tcMar>
              <w:top w:w="0" w:type="dxa"/>
              <w:left w:w="108" w:type="dxa"/>
              <w:bottom w:w="0" w:type="dxa"/>
              <w:right w:w="108" w:type="dxa"/>
            </w:tcMar>
          </w:tcPr>
          <w:p w14:paraId="17D34567"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 xml:space="preserve">Học phần tự </w:t>
            </w:r>
          </w:p>
          <w:p w14:paraId="1F1A4488"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chọn (2/4 tín chỉ)</w:t>
            </w:r>
          </w:p>
        </w:tc>
        <w:tc>
          <w:tcPr>
            <w:tcW w:w="2453" w:type="pct"/>
            <w:shd w:val="clear" w:color="auto" w:fill="auto"/>
            <w:tcMar>
              <w:top w:w="0" w:type="dxa"/>
              <w:left w:w="108" w:type="dxa"/>
              <w:bottom w:w="0" w:type="dxa"/>
              <w:right w:w="108" w:type="dxa"/>
            </w:tcMar>
          </w:tcPr>
          <w:p w14:paraId="4DC3CD27" w14:textId="77777777" w:rsidR="00EB7577" w:rsidRPr="00EB7577" w:rsidRDefault="00EB7577" w:rsidP="00F10C43">
            <w:pPr>
              <w:rPr>
                <w:rFonts w:ascii="Times New Roman" w:hAnsi="Times New Roman" w:cs="Times New Roman"/>
                <w:i/>
                <w:sz w:val="24"/>
                <w:szCs w:val="24"/>
                <w:lang w:val="vi-VN"/>
              </w:rPr>
            </w:pPr>
            <w:r w:rsidRPr="00EB7577">
              <w:rPr>
                <w:rFonts w:ascii="Times New Roman" w:hAnsi="Times New Roman" w:cs="Times New Roman"/>
                <w:i/>
                <w:sz w:val="24"/>
                <w:szCs w:val="24"/>
                <w:lang w:val="vi-VN"/>
              </w:rPr>
              <w:t>Tiếng Hàn du lịch</w:t>
            </w:r>
          </w:p>
        </w:tc>
        <w:tc>
          <w:tcPr>
            <w:tcW w:w="351" w:type="pct"/>
            <w:shd w:val="clear" w:color="auto" w:fill="auto"/>
            <w:tcMar>
              <w:top w:w="0" w:type="dxa"/>
              <w:left w:w="108" w:type="dxa"/>
              <w:bottom w:w="0" w:type="dxa"/>
              <w:right w:w="108" w:type="dxa"/>
            </w:tcMar>
          </w:tcPr>
          <w:p w14:paraId="6BA2306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3FEA6BB2" w14:textId="77777777" w:rsidTr="008D2264">
        <w:trPr>
          <w:cantSplit/>
          <w:trHeight w:hRule="exact" w:val="1132"/>
          <w:jc w:val="center"/>
        </w:trPr>
        <w:tc>
          <w:tcPr>
            <w:tcW w:w="372" w:type="pct"/>
            <w:shd w:val="clear" w:color="auto" w:fill="auto"/>
            <w:tcMar>
              <w:top w:w="0" w:type="dxa"/>
              <w:left w:w="108" w:type="dxa"/>
              <w:bottom w:w="0" w:type="dxa"/>
              <w:right w:w="108" w:type="dxa"/>
            </w:tcMar>
          </w:tcPr>
          <w:p w14:paraId="363493B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49</w:t>
            </w:r>
          </w:p>
        </w:tc>
        <w:tc>
          <w:tcPr>
            <w:tcW w:w="678" w:type="pct"/>
            <w:shd w:val="clear" w:color="auto" w:fill="auto"/>
            <w:tcMar>
              <w:top w:w="0" w:type="dxa"/>
              <w:left w:w="108" w:type="dxa"/>
              <w:bottom w:w="0" w:type="dxa"/>
              <w:right w:w="108" w:type="dxa"/>
            </w:tcMar>
          </w:tcPr>
          <w:p w14:paraId="1A13F0F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4170843</w:t>
            </w:r>
          </w:p>
          <w:p w14:paraId="0A109FAF" w14:textId="77777777" w:rsidR="00EB7577" w:rsidRPr="00EB7577" w:rsidRDefault="00EB7577" w:rsidP="00F10C43">
            <w:pPr>
              <w:jc w:val="center"/>
              <w:rPr>
                <w:rFonts w:ascii="Times New Roman" w:hAnsi="Times New Roman" w:cs="Times New Roman"/>
                <w:sz w:val="24"/>
                <w:szCs w:val="24"/>
                <w:lang w:val="vi-VN"/>
              </w:rPr>
            </w:pPr>
          </w:p>
        </w:tc>
        <w:tc>
          <w:tcPr>
            <w:tcW w:w="537" w:type="pct"/>
            <w:vMerge/>
            <w:shd w:val="clear" w:color="auto" w:fill="auto"/>
            <w:tcMar>
              <w:top w:w="0" w:type="dxa"/>
              <w:left w:w="108" w:type="dxa"/>
              <w:bottom w:w="0" w:type="dxa"/>
              <w:right w:w="108" w:type="dxa"/>
            </w:tcMar>
            <w:vAlign w:val="center"/>
          </w:tcPr>
          <w:p w14:paraId="3ACAAF87"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0CBC954E"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39B87AD9" w14:textId="77777777" w:rsidR="00EB7577" w:rsidRPr="00EB7577" w:rsidRDefault="00EB7577" w:rsidP="00F10C43">
            <w:pPr>
              <w:rPr>
                <w:rFonts w:ascii="Times New Roman" w:hAnsi="Times New Roman" w:cs="Times New Roman"/>
                <w:i/>
                <w:sz w:val="24"/>
                <w:szCs w:val="24"/>
                <w:lang w:val="vi-VN"/>
              </w:rPr>
            </w:pPr>
            <w:r w:rsidRPr="00EB7577">
              <w:rPr>
                <w:rFonts w:ascii="Times New Roman" w:hAnsi="Times New Roman" w:cs="Times New Roman"/>
                <w:i/>
                <w:sz w:val="24"/>
                <w:szCs w:val="24"/>
                <w:lang w:val="vi-VN"/>
              </w:rPr>
              <w:t>Tiếng Hàn thư ký văn phòng</w:t>
            </w:r>
          </w:p>
          <w:p w14:paraId="754DA26F" w14:textId="77777777" w:rsidR="00EB7577" w:rsidRPr="00EB7577" w:rsidRDefault="00EB7577" w:rsidP="00F10C43">
            <w:pPr>
              <w:rPr>
                <w:rFonts w:ascii="Times New Roman" w:hAnsi="Times New Roman" w:cs="Times New Roman"/>
                <w:i/>
                <w:sz w:val="24"/>
                <w:szCs w:val="24"/>
                <w:lang w:val="vi-VN"/>
              </w:rPr>
            </w:pPr>
          </w:p>
          <w:p w14:paraId="3E5D60BB" w14:textId="77777777" w:rsidR="00EB7577" w:rsidRPr="00EB7577" w:rsidRDefault="00EB7577" w:rsidP="00F10C43">
            <w:pPr>
              <w:rPr>
                <w:rFonts w:ascii="Times New Roman" w:hAnsi="Times New Roman" w:cs="Times New Roman"/>
                <w:i/>
                <w:sz w:val="24"/>
                <w:szCs w:val="24"/>
                <w:lang w:val="vi-VN"/>
              </w:rPr>
            </w:pPr>
          </w:p>
          <w:p w14:paraId="1F54A8B2" w14:textId="77777777" w:rsidR="00EB7577" w:rsidRPr="00EB7577" w:rsidRDefault="00EB7577" w:rsidP="00F10C43">
            <w:pPr>
              <w:rPr>
                <w:rFonts w:ascii="Times New Roman" w:hAnsi="Times New Roman" w:cs="Times New Roman"/>
                <w:i/>
                <w:sz w:val="24"/>
                <w:szCs w:val="24"/>
                <w:lang w:val="vi-VN"/>
              </w:rPr>
            </w:pPr>
          </w:p>
        </w:tc>
        <w:tc>
          <w:tcPr>
            <w:tcW w:w="351" w:type="pct"/>
            <w:shd w:val="clear" w:color="auto" w:fill="auto"/>
            <w:tcMar>
              <w:top w:w="0" w:type="dxa"/>
              <w:left w:w="108" w:type="dxa"/>
              <w:bottom w:w="0" w:type="dxa"/>
              <w:right w:w="108" w:type="dxa"/>
            </w:tcMar>
          </w:tcPr>
          <w:p w14:paraId="0DD8887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p w14:paraId="46F6E703" w14:textId="77777777" w:rsidR="00EB7577" w:rsidRPr="00EB7577" w:rsidRDefault="00EB7577" w:rsidP="00F10C43">
            <w:pPr>
              <w:jc w:val="center"/>
              <w:rPr>
                <w:rFonts w:ascii="Times New Roman" w:hAnsi="Times New Roman" w:cs="Times New Roman"/>
                <w:sz w:val="24"/>
                <w:szCs w:val="24"/>
                <w:lang w:val="vi-VN"/>
              </w:rPr>
            </w:pPr>
          </w:p>
          <w:p w14:paraId="09092C05" w14:textId="77777777" w:rsidR="00EB7577" w:rsidRPr="00EB7577" w:rsidRDefault="00EB7577" w:rsidP="00F10C43">
            <w:pPr>
              <w:jc w:val="center"/>
              <w:rPr>
                <w:rFonts w:ascii="Times New Roman" w:hAnsi="Times New Roman" w:cs="Times New Roman"/>
                <w:sz w:val="24"/>
                <w:szCs w:val="24"/>
                <w:lang w:val="vi-VN"/>
              </w:rPr>
            </w:pPr>
          </w:p>
        </w:tc>
      </w:tr>
      <w:tr w:rsidR="00EB7577" w:rsidRPr="00D46CF0" w14:paraId="5D35F655"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1F326821"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6BD17302"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18</w:t>
            </w:r>
          </w:p>
        </w:tc>
      </w:tr>
      <w:tr w:rsidR="00EB7577" w:rsidRPr="00D46CF0" w14:paraId="6D0F0B1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A37F637"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50</w:t>
            </w:r>
          </w:p>
        </w:tc>
        <w:tc>
          <w:tcPr>
            <w:tcW w:w="678" w:type="pct"/>
            <w:shd w:val="clear" w:color="auto" w:fill="auto"/>
            <w:tcMar>
              <w:top w:w="0" w:type="dxa"/>
              <w:left w:w="108" w:type="dxa"/>
              <w:bottom w:w="0" w:type="dxa"/>
              <w:right w:w="108" w:type="dxa"/>
            </w:tcMar>
          </w:tcPr>
          <w:p w14:paraId="4FED85E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4170803</w:t>
            </w:r>
          </w:p>
        </w:tc>
        <w:tc>
          <w:tcPr>
            <w:tcW w:w="537" w:type="pct"/>
            <w:vMerge w:val="restart"/>
            <w:shd w:val="clear" w:color="auto" w:fill="auto"/>
            <w:tcMar>
              <w:top w:w="0" w:type="dxa"/>
              <w:left w:w="108" w:type="dxa"/>
              <w:bottom w:w="0" w:type="dxa"/>
              <w:right w:w="108" w:type="dxa"/>
            </w:tcMar>
          </w:tcPr>
          <w:p w14:paraId="6637CF4E"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0618C6F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7F96C813"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56867DE2"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VII</w:t>
            </w:r>
          </w:p>
          <w:p w14:paraId="0098200C"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671210C6"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p w14:paraId="3B1A6069"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tc>
        <w:tc>
          <w:tcPr>
            <w:tcW w:w="610" w:type="pct"/>
            <w:vMerge w:val="restart"/>
            <w:shd w:val="clear" w:color="auto" w:fill="auto"/>
            <w:tcMar>
              <w:top w:w="0" w:type="dxa"/>
              <w:left w:w="108" w:type="dxa"/>
              <w:bottom w:w="0" w:type="dxa"/>
              <w:right w:w="108" w:type="dxa"/>
            </w:tcMar>
          </w:tcPr>
          <w:p w14:paraId="7DF17156" w14:textId="77777777" w:rsidR="00EB7577" w:rsidRPr="00EB7577" w:rsidRDefault="00EB7577" w:rsidP="00F10C43">
            <w:pPr>
              <w:rPr>
                <w:rFonts w:ascii="Times New Roman" w:hAnsi="Times New Roman" w:cs="Times New Roman"/>
                <w:b/>
                <w:sz w:val="24"/>
                <w:szCs w:val="24"/>
                <w:lang w:val="vi-VN"/>
              </w:rPr>
            </w:pPr>
            <w:r w:rsidRPr="00EB7577">
              <w:rPr>
                <w:rFonts w:ascii="Times New Roman" w:hAnsi="Times New Roman" w:cs="Times New Roman"/>
                <w:b/>
                <w:sz w:val="24"/>
                <w:szCs w:val="24"/>
                <w:lang w:val="vi-VN"/>
              </w:rPr>
              <w:t> </w:t>
            </w:r>
          </w:p>
          <w:p w14:paraId="3295DE3D" w14:textId="77777777" w:rsidR="00EB7577" w:rsidRPr="00EB7577" w:rsidRDefault="00EB7577" w:rsidP="00F10C43">
            <w:pPr>
              <w:rPr>
                <w:rFonts w:ascii="Times New Roman" w:hAnsi="Times New Roman" w:cs="Times New Roman"/>
                <w:b/>
                <w:sz w:val="24"/>
                <w:szCs w:val="24"/>
                <w:lang w:val="vi-VN"/>
              </w:rPr>
            </w:pPr>
            <w:r w:rsidRPr="00EB7577">
              <w:rPr>
                <w:rFonts w:ascii="Times New Roman" w:hAnsi="Times New Roman" w:cs="Times New Roman"/>
                <w:b/>
                <w:sz w:val="24"/>
                <w:szCs w:val="24"/>
                <w:lang w:val="vi-VN"/>
              </w:rPr>
              <w:t> </w:t>
            </w:r>
          </w:p>
          <w:p w14:paraId="3A7B9683"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Học phần bắt buộc</w:t>
            </w:r>
          </w:p>
        </w:tc>
        <w:tc>
          <w:tcPr>
            <w:tcW w:w="2453" w:type="pct"/>
            <w:shd w:val="clear" w:color="auto" w:fill="auto"/>
            <w:tcMar>
              <w:top w:w="0" w:type="dxa"/>
              <w:left w:w="108" w:type="dxa"/>
              <w:bottom w:w="0" w:type="dxa"/>
              <w:right w:w="108" w:type="dxa"/>
            </w:tcMar>
          </w:tcPr>
          <w:p w14:paraId="3249FCF4"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Từ pháp (Ngữ pháp 1)</w:t>
            </w:r>
          </w:p>
        </w:tc>
        <w:tc>
          <w:tcPr>
            <w:tcW w:w="351" w:type="pct"/>
            <w:shd w:val="clear" w:color="auto" w:fill="auto"/>
            <w:tcMar>
              <w:top w:w="0" w:type="dxa"/>
              <w:left w:w="108" w:type="dxa"/>
              <w:bottom w:w="0" w:type="dxa"/>
              <w:right w:w="108" w:type="dxa"/>
            </w:tcMar>
          </w:tcPr>
          <w:p w14:paraId="5B79DC8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56AF9FF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7529C447"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51</w:t>
            </w:r>
          </w:p>
        </w:tc>
        <w:tc>
          <w:tcPr>
            <w:tcW w:w="678" w:type="pct"/>
            <w:shd w:val="clear" w:color="auto" w:fill="auto"/>
            <w:tcMar>
              <w:top w:w="0" w:type="dxa"/>
              <w:left w:w="108" w:type="dxa"/>
              <w:bottom w:w="0" w:type="dxa"/>
              <w:right w:w="108" w:type="dxa"/>
            </w:tcMar>
          </w:tcPr>
          <w:p w14:paraId="5E5BBDE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4170873</w:t>
            </w:r>
          </w:p>
        </w:tc>
        <w:tc>
          <w:tcPr>
            <w:tcW w:w="537" w:type="pct"/>
            <w:vMerge/>
            <w:shd w:val="clear" w:color="auto" w:fill="auto"/>
            <w:tcMar>
              <w:top w:w="0" w:type="dxa"/>
              <w:left w:w="108" w:type="dxa"/>
              <w:bottom w:w="0" w:type="dxa"/>
              <w:right w:w="108" w:type="dxa"/>
            </w:tcMar>
            <w:vAlign w:val="center"/>
          </w:tcPr>
          <w:p w14:paraId="0091D065"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74F45501" w14:textId="77777777" w:rsidR="00EB7577" w:rsidRPr="00EB7577" w:rsidRDefault="00EB7577" w:rsidP="00F10C43">
            <w:pP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5C6E0EE9"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hành dịch nói 2</w:t>
            </w:r>
          </w:p>
        </w:tc>
        <w:tc>
          <w:tcPr>
            <w:tcW w:w="351" w:type="pct"/>
            <w:shd w:val="clear" w:color="auto" w:fill="auto"/>
            <w:tcMar>
              <w:top w:w="0" w:type="dxa"/>
              <w:left w:w="108" w:type="dxa"/>
              <w:bottom w:w="0" w:type="dxa"/>
              <w:right w:w="108" w:type="dxa"/>
            </w:tcMar>
          </w:tcPr>
          <w:p w14:paraId="053ED64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44415B83"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2A987A5C"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52</w:t>
            </w:r>
          </w:p>
        </w:tc>
        <w:tc>
          <w:tcPr>
            <w:tcW w:w="678" w:type="pct"/>
            <w:shd w:val="clear" w:color="auto" w:fill="auto"/>
            <w:tcMar>
              <w:top w:w="0" w:type="dxa"/>
              <w:left w:w="108" w:type="dxa"/>
              <w:bottom w:w="0" w:type="dxa"/>
              <w:right w:w="108" w:type="dxa"/>
            </w:tcMar>
          </w:tcPr>
          <w:p w14:paraId="369AD4A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4171753</w:t>
            </w:r>
          </w:p>
        </w:tc>
        <w:tc>
          <w:tcPr>
            <w:tcW w:w="537" w:type="pct"/>
            <w:vMerge/>
            <w:shd w:val="clear" w:color="auto" w:fill="auto"/>
            <w:tcMar>
              <w:top w:w="0" w:type="dxa"/>
              <w:left w:w="108" w:type="dxa"/>
              <w:bottom w:w="0" w:type="dxa"/>
              <w:right w:w="108" w:type="dxa"/>
            </w:tcMar>
            <w:vAlign w:val="center"/>
          </w:tcPr>
          <w:p w14:paraId="6CDD7544"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06E8A70B" w14:textId="77777777" w:rsidR="00EB7577" w:rsidRPr="00EB7577" w:rsidRDefault="00EB7577" w:rsidP="00F10C43">
            <w:pP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265D15DB"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hành dịch viết Hàn – Việt 2</w:t>
            </w:r>
          </w:p>
        </w:tc>
        <w:tc>
          <w:tcPr>
            <w:tcW w:w="351" w:type="pct"/>
            <w:shd w:val="clear" w:color="auto" w:fill="auto"/>
            <w:tcMar>
              <w:top w:w="0" w:type="dxa"/>
              <w:left w:w="108" w:type="dxa"/>
              <w:bottom w:w="0" w:type="dxa"/>
              <w:right w:w="108" w:type="dxa"/>
            </w:tcMar>
          </w:tcPr>
          <w:p w14:paraId="5C1C49A0"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2055AA0E"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A608902"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53</w:t>
            </w:r>
          </w:p>
        </w:tc>
        <w:tc>
          <w:tcPr>
            <w:tcW w:w="678" w:type="pct"/>
            <w:shd w:val="clear" w:color="auto" w:fill="auto"/>
            <w:tcMar>
              <w:top w:w="0" w:type="dxa"/>
              <w:left w:w="108" w:type="dxa"/>
              <w:bottom w:w="0" w:type="dxa"/>
              <w:right w:w="108" w:type="dxa"/>
            </w:tcMar>
          </w:tcPr>
          <w:p w14:paraId="0474D218"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4171763</w:t>
            </w:r>
          </w:p>
        </w:tc>
        <w:tc>
          <w:tcPr>
            <w:tcW w:w="537" w:type="pct"/>
            <w:vMerge/>
            <w:shd w:val="clear" w:color="auto" w:fill="auto"/>
            <w:tcMar>
              <w:top w:w="0" w:type="dxa"/>
              <w:left w:w="108" w:type="dxa"/>
              <w:bottom w:w="0" w:type="dxa"/>
              <w:right w:w="108" w:type="dxa"/>
            </w:tcMar>
            <w:vAlign w:val="center"/>
          </w:tcPr>
          <w:p w14:paraId="10AC9752"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4835EBE5" w14:textId="77777777" w:rsidR="00EB7577" w:rsidRPr="00EB7577" w:rsidRDefault="00EB7577" w:rsidP="00F10C43">
            <w:pP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57A7987E"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hành dịch viết Việt – Hàn 2</w:t>
            </w:r>
          </w:p>
        </w:tc>
        <w:tc>
          <w:tcPr>
            <w:tcW w:w="351" w:type="pct"/>
            <w:shd w:val="clear" w:color="auto" w:fill="auto"/>
            <w:tcMar>
              <w:top w:w="0" w:type="dxa"/>
              <w:left w:w="108" w:type="dxa"/>
              <w:bottom w:w="0" w:type="dxa"/>
              <w:right w:w="108" w:type="dxa"/>
            </w:tcMar>
          </w:tcPr>
          <w:p w14:paraId="5391ED9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167B761F"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169A4E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54</w:t>
            </w:r>
          </w:p>
        </w:tc>
        <w:tc>
          <w:tcPr>
            <w:tcW w:w="678" w:type="pct"/>
            <w:shd w:val="clear" w:color="auto" w:fill="auto"/>
            <w:tcMar>
              <w:top w:w="0" w:type="dxa"/>
              <w:left w:w="108" w:type="dxa"/>
              <w:bottom w:w="0" w:type="dxa"/>
              <w:right w:w="108" w:type="dxa"/>
            </w:tcMar>
          </w:tcPr>
          <w:p w14:paraId="1CE79573"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4170893</w:t>
            </w:r>
          </w:p>
        </w:tc>
        <w:tc>
          <w:tcPr>
            <w:tcW w:w="537" w:type="pct"/>
            <w:vMerge/>
            <w:shd w:val="clear" w:color="auto" w:fill="auto"/>
            <w:tcMar>
              <w:top w:w="0" w:type="dxa"/>
              <w:left w:w="108" w:type="dxa"/>
              <w:bottom w:w="0" w:type="dxa"/>
              <w:right w:w="108" w:type="dxa"/>
            </w:tcMar>
            <w:vAlign w:val="center"/>
          </w:tcPr>
          <w:p w14:paraId="7B5D0F5A"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3C22E0D6" w14:textId="77777777" w:rsidR="00EB7577" w:rsidRPr="00EB7577" w:rsidRDefault="00EB7577" w:rsidP="00F10C43">
            <w:pP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21185660"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Hán tự</w:t>
            </w:r>
          </w:p>
        </w:tc>
        <w:tc>
          <w:tcPr>
            <w:tcW w:w="351" w:type="pct"/>
            <w:shd w:val="clear" w:color="auto" w:fill="auto"/>
            <w:tcMar>
              <w:top w:w="0" w:type="dxa"/>
              <w:left w:w="108" w:type="dxa"/>
              <w:bottom w:w="0" w:type="dxa"/>
              <w:right w:w="108" w:type="dxa"/>
            </w:tcMar>
          </w:tcPr>
          <w:p w14:paraId="3DB6522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0BA5B8F8"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196F3AB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55</w:t>
            </w:r>
          </w:p>
        </w:tc>
        <w:tc>
          <w:tcPr>
            <w:tcW w:w="678" w:type="pct"/>
            <w:shd w:val="clear" w:color="auto" w:fill="auto"/>
            <w:tcMar>
              <w:top w:w="0" w:type="dxa"/>
              <w:left w:w="108" w:type="dxa"/>
              <w:bottom w:w="0" w:type="dxa"/>
              <w:right w:w="108" w:type="dxa"/>
            </w:tcMar>
          </w:tcPr>
          <w:p w14:paraId="5B2C1B7A"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4170853</w:t>
            </w:r>
          </w:p>
        </w:tc>
        <w:tc>
          <w:tcPr>
            <w:tcW w:w="537" w:type="pct"/>
            <w:vMerge/>
            <w:shd w:val="clear" w:color="auto" w:fill="auto"/>
            <w:tcMar>
              <w:top w:w="0" w:type="dxa"/>
              <w:left w:w="108" w:type="dxa"/>
              <w:bottom w:w="0" w:type="dxa"/>
              <w:right w:w="108" w:type="dxa"/>
            </w:tcMar>
            <w:vAlign w:val="center"/>
          </w:tcPr>
          <w:p w14:paraId="4626FC79"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60B09009" w14:textId="77777777" w:rsidR="00EB7577" w:rsidRPr="00EB7577" w:rsidRDefault="00EB7577" w:rsidP="00F10C43">
            <w:pP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7092A08D"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Cú pháp (Ngữ pháp 2)</w:t>
            </w:r>
          </w:p>
        </w:tc>
        <w:tc>
          <w:tcPr>
            <w:tcW w:w="351" w:type="pct"/>
            <w:shd w:val="clear" w:color="auto" w:fill="auto"/>
            <w:tcMar>
              <w:top w:w="0" w:type="dxa"/>
              <w:left w:w="108" w:type="dxa"/>
              <w:bottom w:w="0" w:type="dxa"/>
              <w:right w:w="108" w:type="dxa"/>
            </w:tcMar>
          </w:tcPr>
          <w:p w14:paraId="44264805"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7CBDBCB6"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6FB5AAB4" w14:textId="0C11E56E"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w:t>
            </w:r>
            <w:r w:rsidR="00CA2C55">
              <w:rPr>
                <w:rFonts w:ascii="Times New Roman" w:hAnsi="Times New Roman" w:cs="Times New Roman"/>
                <w:sz w:val="24"/>
                <w:szCs w:val="24"/>
                <w:lang w:val="vi-VN"/>
              </w:rPr>
              <w:t>6</w:t>
            </w:r>
          </w:p>
        </w:tc>
        <w:tc>
          <w:tcPr>
            <w:tcW w:w="678" w:type="pct"/>
            <w:shd w:val="clear" w:color="auto" w:fill="auto"/>
            <w:tcMar>
              <w:top w:w="0" w:type="dxa"/>
              <w:left w:w="108" w:type="dxa"/>
              <w:bottom w:w="0" w:type="dxa"/>
              <w:right w:w="108" w:type="dxa"/>
            </w:tcMar>
          </w:tcPr>
          <w:p w14:paraId="2762A677"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4170903</w:t>
            </w:r>
          </w:p>
        </w:tc>
        <w:tc>
          <w:tcPr>
            <w:tcW w:w="537" w:type="pct"/>
            <w:vMerge/>
            <w:shd w:val="clear" w:color="auto" w:fill="auto"/>
            <w:tcMar>
              <w:top w:w="0" w:type="dxa"/>
              <w:left w:w="108" w:type="dxa"/>
              <w:bottom w:w="0" w:type="dxa"/>
              <w:right w:w="108" w:type="dxa"/>
            </w:tcMar>
            <w:vAlign w:val="center"/>
          </w:tcPr>
          <w:p w14:paraId="0E98EC70" w14:textId="77777777" w:rsidR="00EB7577" w:rsidRPr="00EB7577" w:rsidRDefault="00EB7577" w:rsidP="00F10C43">
            <w:pPr>
              <w:rPr>
                <w:rFonts w:ascii="Times New Roman" w:hAnsi="Times New Roman" w:cs="Times New Roman"/>
                <w:sz w:val="24"/>
                <w:szCs w:val="24"/>
                <w:lang w:val="vi-VN"/>
              </w:rPr>
            </w:pPr>
          </w:p>
        </w:tc>
        <w:tc>
          <w:tcPr>
            <w:tcW w:w="610" w:type="pct"/>
            <w:vMerge w:val="restart"/>
            <w:shd w:val="clear" w:color="auto" w:fill="auto"/>
            <w:tcMar>
              <w:top w:w="0" w:type="dxa"/>
              <w:left w:w="108" w:type="dxa"/>
              <w:bottom w:w="0" w:type="dxa"/>
              <w:right w:w="108" w:type="dxa"/>
            </w:tcMar>
          </w:tcPr>
          <w:p w14:paraId="1BB349EC"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 xml:space="preserve">Học phần tự </w:t>
            </w:r>
          </w:p>
          <w:p w14:paraId="4827B647"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chọn (2/4 tín chỉ)</w:t>
            </w:r>
          </w:p>
          <w:p w14:paraId="3688AFF0" w14:textId="77777777" w:rsidR="00EB7577" w:rsidRPr="00EB7577" w:rsidRDefault="00EB7577" w:rsidP="00F10C43">
            <w:pPr>
              <w:jc w:val="center"/>
              <w:rPr>
                <w:rFonts w:ascii="Times New Roman" w:hAnsi="Times New Roman" w:cs="Times New Roman"/>
                <w:b/>
                <w:sz w:val="24"/>
                <w:szCs w:val="24"/>
                <w:lang w:val="vi-VN"/>
              </w:rPr>
            </w:pPr>
          </w:p>
        </w:tc>
        <w:tc>
          <w:tcPr>
            <w:tcW w:w="2453" w:type="pct"/>
            <w:shd w:val="clear" w:color="auto" w:fill="auto"/>
            <w:tcMar>
              <w:top w:w="0" w:type="dxa"/>
              <w:left w:w="108" w:type="dxa"/>
              <w:bottom w:w="0" w:type="dxa"/>
              <w:right w:w="108" w:type="dxa"/>
            </w:tcMar>
          </w:tcPr>
          <w:p w14:paraId="34D2647A" w14:textId="77777777" w:rsidR="00EB7577" w:rsidRPr="00EB7577" w:rsidRDefault="00EB7577" w:rsidP="00F10C43">
            <w:pPr>
              <w:rPr>
                <w:rFonts w:ascii="Times New Roman" w:hAnsi="Times New Roman" w:cs="Times New Roman"/>
                <w:i/>
                <w:sz w:val="24"/>
                <w:szCs w:val="24"/>
                <w:lang w:val="vi-VN"/>
              </w:rPr>
            </w:pPr>
            <w:r w:rsidRPr="00EB7577">
              <w:rPr>
                <w:rFonts w:ascii="Times New Roman" w:hAnsi="Times New Roman" w:cs="Times New Roman"/>
                <w:i/>
                <w:sz w:val="24"/>
                <w:szCs w:val="24"/>
                <w:lang w:val="vi-VN"/>
              </w:rPr>
              <w:t>Tiếng Hàn KHKT</w:t>
            </w:r>
          </w:p>
        </w:tc>
        <w:tc>
          <w:tcPr>
            <w:tcW w:w="351" w:type="pct"/>
            <w:shd w:val="clear" w:color="auto" w:fill="auto"/>
            <w:tcMar>
              <w:top w:w="0" w:type="dxa"/>
              <w:left w:w="108" w:type="dxa"/>
              <w:bottom w:w="0" w:type="dxa"/>
              <w:right w:w="108" w:type="dxa"/>
            </w:tcMar>
          </w:tcPr>
          <w:p w14:paraId="0665717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2CBDA4C3" w14:textId="77777777" w:rsidTr="008D2264">
        <w:trPr>
          <w:cantSplit/>
          <w:trHeight w:hRule="exact" w:val="1198"/>
          <w:jc w:val="center"/>
        </w:trPr>
        <w:tc>
          <w:tcPr>
            <w:tcW w:w="372" w:type="pct"/>
            <w:shd w:val="clear" w:color="auto" w:fill="auto"/>
            <w:tcMar>
              <w:top w:w="0" w:type="dxa"/>
              <w:left w:w="108" w:type="dxa"/>
              <w:bottom w:w="0" w:type="dxa"/>
              <w:right w:w="108" w:type="dxa"/>
            </w:tcMar>
          </w:tcPr>
          <w:p w14:paraId="15FD88F5" w14:textId="5451000C"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w:t>
            </w:r>
            <w:r w:rsidR="00CA2C55">
              <w:rPr>
                <w:rFonts w:ascii="Times New Roman" w:hAnsi="Times New Roman" w:cs="Times New Roman"/>
                <w:sz w:val="24"/>
                <w:szCs w:val="24"/>
                <w:lang w:val="vi-VN"/>
              </w:rPr>
              <w:t>7</w:t>
            </w:r>
          </w:p>
        </w:tc>
        <w:tc>
          <w:tcPr>
            <w:tcW w:w="678" w:type="pct"/>
            <w:shd w:val="clear" w:color="auto" w:fill="auto"/>
            <w:tcMar>
              <w:top w:w="0" w:type="dxa"/>
              <w:left w:w="108" w:type="dxa"/>
              <w:bottom w:w="0" w:type="dxa"/>
              <w:right w:w="108" w:type="dxa"/>
            </w:tcMar>
          </w:tcPr>
          <w:p w14:paraId="3A7BD5C7"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4170913</w:t>
            </w:r>
          </w:p>
        </w:tc>
        <w:tc>
          <w:tcPr>
            <w:tcW w:w="537" w:type="pct"/>
            <w:vMerge/>
            <w:shd w:val="clear" w:color="auto" w:fill="auto"/>
            <w:tcMar>
              <w:top w:w="0" w:type="dxa"/>
              <w:left w:w="108" w:type="dxa"/>
              <w:bottom w:w="0" w:type="dxa"/>
              <w:right w:w="108" w:type="dxa"/>
            </w:tcMar>
            <w:vAlign w:val="center"/>
          </w:tcPr>
          <w:p w14:paraId="3BC504AA"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1050D1A4"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078738EE" w14:textId="77777777" w:rsidR="00EB7577" w:rsidRPr="00EB7577" w:rsidRDefault="00EB7577" w:rsidP="00F10C43">
            <w:pPr>
              <w:rPr>
                <w:rFonts w:ascii="Times New Roman" w:hAnsi="Times New Roman" w:cs="Times New Roman"/>
                <w:i/>
                <w:sz w:val="24"/>
                <w:szCs w:val="24"/>
                <w:lang w:val="vi-VN"/>
              </w:rPr>
            </w:pPr>
            <w:r w:rsidRPr="00EB7577">
              <w:rPr>
                <w:rFonts w:ascii="Times New Roman" w:hAnsi="Times New Roman" w:cs="Times New Roman"/>
                <w:i/>
                <w:sz w:val="24"/>
                <w:szCs w:val="24"/>
                <w:lang w:val="vi-VN"/>
              </w:rPr>
              <w:t>Tiếng Hàn thương mại</w:t>
            </w:r>
          </w:p>
        </w:tc>
        <w:tc>
          <w:tcPr>
            <w:tcW w:w="351" w:type="pct"/>
            <w:shd w:val="clear" w:color="auto" w:fill="auto"/>
            <w:tcMar>
              <w:top w:w="0" w:type="dxa"/>
              <w:left w:w="108" w:type="dxa"/>
              <w:bottom w:w="0" w:type="dxa"/>
              <w:right w:w="108" w:type="dxa"/>
            </w:tcMar>
          </w:tcPr>
          <w:p w14:paraId="699FA659"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713C6AE2" w14:textId="77777777" w:rsidTr="008D2264">
        <w:trPr>
          <w:cantSplit/>
          <w:trHeight w:hRule="exact" w:val="336"/>
          <w:jc w:val="center"/>
        </w:trPr>
        <w:tc>
          <w:tcPr>
            <w:tcW w:w="4649" w:type="pct"/>
            <w:gridSpan w:val="5"/>
            <w:shd w:val="clear" w:color="auto" w:fill="auto"/>
            <w:tcMar>
              <w:top w:w="0" w:type="dxa"/>
              <w:left w:w="108" w:type="dxa"/>
              <w:bottom w:w="0" w:type="dxa"/>
              <w:right w:w="108" w:type="dxa"/>
            </w:tcMar>
          </w:tcPr>
          <w:p w14:paraId="02668D0F"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shd w:val="clear" w:color="auto" w:fill="auto"/>
            <w:tcMar>
              <w:top w:w="0" w:type="dxa"/>
              <w:left w:w="108" w:type="dxa"/>
              <w:bottom w:w="0" w:type="dxa"/>
              <w:right w:w="108" w:type="dxa"/>
            </w:tcMar>
          </w:tcPr>
          <w:p w14:paraId="333E1F1D"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16</w:t>
            </w:r>
          </w:p>
        </w:tc>
      </w:tr>
      <w:tr w:rsidR="00EB7577" w:rsidRPr="00D46CF0" w14:paraId="45D959DA" w14:textId="77777777" w:rsidTr="008D2264">
        <w:trPr>
          <w:cantSplit/>
          <w:trHeight w:hRule="exact" w:val="722"/>
          <w:jc w:val="center"/>
        </w:trPr>
        <w:tc>
          <w:tcPr>
            <w:tcW w:w="372" w:type="pct"/>
            <w:shd w:val="clear" w:color="auto" w:fill="auto"/>
            <w:tcMar>
              <w:top w:w="0" w:type="dxa"/>
              <w:left w:w="108" w:type="dxa"/>
              <w:bottom w:w="0" w:type="dxa"/>
              <w:right w:w="108" w:type="dxa"/>
            </w:tcMar>
          </w:tcPr>
          <w:p w14:paraId="35DD5EA8" w14:textId="20BFD4DE"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w:t>
            </w:r>
            <w:r w:rsidR="00CA2C55">
              <w:rPr>
                <w:rFonts w:ascii="Times New Roman" w:hAnsi="Times New Roman" w:cs="Times New Roman"/>
                <w:sz w:val="24"/>
                <w:szCs w:val="24"/>
                <w:lang w:val="vi-VN"/>
              </w:rPr>
              <w:t>8</w:t>
            </w:r>
          </w:p>
        </w:tc>
        <w:tc>
          <w:tcPr>
            <w:tcW w:w="678" w:type="pct"/>
            <w:shd w:val="clear" w:color="auto" w:fill="auto"/>
            <w:tcMar>
              <w:top w:w="0" w:type="dxa"/>
              <w:left w:w="108" w:type="dxa"/>
              <w:bottom w:w="0" w:type="dxa"/>
              <w:right w:w="108" w:type="dxa"/>
            </w:tcMar>
          </w:tcPr>
          <w:p w14:paraId="088524E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4172843</w:t>
            </w:r>
          </w:p>
        </w:tc>
        <w:tc>
          <w:tcPr>
            <w:tcW w:w="537" w:type="pct"/>
            <w:vMerge w:val="restart"/>
            <w:shd w:val="clear" w:color="auto" w:fill="auto"/>
            <w:tcMar>
              <w:top w:w="0" w:type="dxa"/>
              <w:left w:w="108" w:type="dxa"/>
              <w:bottom w:w="0" w:type="dxa"/>
              <w:right w:w="108" w:type="dxa"/>
            </w:tcMar>
            <w:vAlign w:val="center"/>
          </w:tcPr>
          <w:p w14:paraId="76E68664"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VIII</w:t>
            </w:r>
          </w:p>
          <w:p w14:paraId="04BE928F"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 </w:t>
            </w:r>
          </w:p>
        </w:tc>
        <w:tc>
          <w:tcPr>
            <w:tcW w:w="610" w:type="pct"/>
            <w:shd w:val="clear" w:color="auto" w:fill="auto"/>
            <w:tcMar>
              <w:top w:w="0" w:type="dxa"/>
              <w:left w:w="108" w:type="dxa"/>
              <w:bottom w:w="0" w:type="dxa"/>
              <w:right w:w="108" w:type="dxa"/>
            </w:tcMar>
            <w:vAlign w:val="center"/>
          </w:tcPr>
          <w:p w14:paraId="1E091E8A"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HP bắt buộc</w:t>
            </w:r>
          </w:p>
        </w:tc>
        <w:tc>
          <w:tcPr>
            <w:tcW w:w="2453" w:type="pct"/>
            <w:shd w:val="clear" w:color="auto" w:fill="auto"/>
            <w:tcMar>
              <w:top w:w="0" w:type="dxa"/>
              <w:left w:w="108" w:type="dxa"/>
              <w:bottom w:w="0" w:type="dxa"/>
              <w:right w:w="108" w:type="dxa"/>
            </w:tcMar>
          </w:tcPr>
          <w:p w14:paraId="5EE55C83" w14:textId="77777777" w:rsidR="00EB7577" w:rsidRPr="00EB7577" w:rsidRDefault="00EB7577" w:rsidP="00F10C43">
            <w:pPr>
              <w:rPr>
                <w:rFonts w:ascii="Times New Roman" w:hAnsi="Times New Roman" w:cs="Times New Roman"/>
                <w:sz w:val="24"/>
                <w:szCs w:val="24"/>
                <w:lang w:val="vi-VN"/>
              </w:rPr>
            </w:pPr>
            <w:r w:rsidRPr="00EB7577">
              <w:rPr>
                <w:rFonts w:ascii="Times New Roman" w:hAnsi="Times New Roman" w:cs="Times New Roman"/>
                <w:sz w:val="24"/>
                <w:szCs w:val="24"/>
                <w:lang w:val="vi-VN"/>
              </w:rPr>
              <w:t>Thực tập tốt nghiệp</w:t>
            </w:r>
          </w:p>
        </w:tc>
        <w:tc>
          <w:tcPr>
            <w:tcW w:w="351" w:type="pct"/>
            <w:shd w:val="clear" w:color="auto" w:fill="auto"/>
            <w:tcMar>
              <w:top w:w="0" w:type="dxa"/>
              <w:left w:w="108" w:type="dxa"/>
              <w:bottom w:w="0" w:type="dxa"/>
              <w:right w:w="108" w:type="dxa"/>
            </w:tcMar>
          </w:tcPr>
          <w:p w14:paraId="201AF94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2</w:t>
            </w:r>
          </w:p>
        </w:tc>
      </w:tr>
      <w:tr w:rsidR="00EB7577" w:rsidRPr="00D46CF0" w14:paraId="432314C4"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E58EA38" w14:textId="0A8ADCED"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5</w:t>
            </w:r>
            <w:r w:rsidR="009E5B74">
              <w:rPr>
                <w:rFonts w:ascii="Times New Roman" w:hAnsi="Times New Roman" w:cs="Times New Roman"/>
                <w:sz w:val="24"/>
                <w:szCs w:val="24"/>
                <w:lang w:val="vi-VN"/>
              </w:rPr>
              <w:t>9</w:t>
            </w:r>
          </w:p>
        </w:tc>
        <w:tc>
          <w:tcPr>
            <w:tcW w:w="678" w:type="pct"/>
            <w:shd w:val="clear" w:color="auto" w:fill="auto"/>
            <w:tcMar>
              <w:top w:w="0" w:type="dxa"/>
              <w:left w:w="108" w:type="dxa"/>
              <w:bottom w:w="0" w:type="dxa"/>
              <w:right w:w="108" w:type="dxa"/>
            </w:tcMar>
          </w:tcPr>
          <w:p w14:paraId="741E4101"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4172853</w:t>
            </w:r>
          </w:p>
        </w:tc>
        <w:tc>
          <w:tcPr>
            <w:tcW w:w="537" w:type="pct"/>
            <w:vMerge/>
            <w:shd w:val="clear" w:color="auto" w:fill="auto"/>
            <w:tcMar>
              <w:top w:w="0" w:type="dxa"/>
              <w:left w:w="108" w:type="dxa"/>
              <w:bottom w:w="0" w:type="dxa"/>
              <w:right w:w="108" w:type="dxa"/>
            </w:tcMar>
            <w:vAlign w:val="center"/>
          </w:tcPr>
          <w:p w14:paraId="47B0BB53" w14:textId="77777777" w:rsidR="00EB7577" w:rsidRPr="00EB7577" w:rsidRDefault="00EB7577" w:rsidP="00F10C43">
            <w:pPr>
              <w:rPr>
                <w:rFonts w:ascii="Times New Roman" w:hAnsi="Times New Roman" w:cs="Times New Roman"/>
                <w:sz w:val="24"/>
                <w:szCs w:val="24"/>
                <w:lang w:val="vi-VN"/>
              </w:rPr>
            </w:pPr>
          </w:p>
        </w:tc>
        <w:tc>
          <w:tcPr>
            <w:tcW w:w="610" w:type="pct"/>
            <w:vMerge w:val="restart"/>
            <w:shd w:val="clear" w:color="auto" w:fill="auto"/>
            <w:tcMar>
              <w:top w:w="0" w:type="dxa"/>
              <w:left w:w="108" w:type="dxa"/>
              <w:bottom w:w="0" w:type="dxa"/>
              <w:right w:w="108" w:type="dxa"/>
            </w:tcMar>
            <w:vAlign w:val="center"/>
          </w:tcPr>
          <w:p w14:paraId="620F31A6"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HP tự chọn (6/12 tín chỉ)</w:t>
            </w:r>
          </w:p>
        </w:tc>
        <w:tc>
          <w:tcPr>
            <w:tcW w:w="2453" w:type="pct"/>
            <w:shd w:val="clear" w:color="auto" w:fill="auto"/>
            <w:tcMar>
              <w:top w:w="0" w:type="dxa"/>
              <w:left w:w="108" w:type="dxa"/>
              <w:bottom w:w="0" w:type="dxa"/>
              <w:right w:w="108" w:type="dxa"/>
            </w:tcMar>
          </w:tcPr>
          <w:p w14:paraId="7BF0869E" w14:textId="77777777" w:rsidR="00EB7577" w:rsidRPr="00EC2B6F" w:rsidRDefault="00EB7577" w:rsidP="00F10C43">
            <w:pPr>
              <w:rPr>
                <w:rFonts w:ascii="Times New Roman" w:hAnsi="Times New Roman" w:cs="Times New Roman"/>
                <w:i/>
                <w:iCs/>
                <w:sz w:val="24"/>
                <w:szCs w:val="24"/>
                <w:lang w:val="vi-VN"/>
              </w:rPr>
            </w:pPr>
            <w:r w:rsidRPr="00EC2B6F">
              <w:rPr>
                <w:rFonts w:ascii="Times New Roman" w:hAnsi="Times New Roman" w:cs="Times New Roman"/>
                <w:i/>
                <w:iCs/>
                <w:sz w:val="24"/>
                <w:szCs w:val="24"/>
                <w:lang w:val="vi-VN"/>
              </w:rPr>
              <w:t>Học phần chuyên môn 1</w:t>
            </w:r>
          </w:p>
        </w:tc>
        <w:tc>
          <w:tcPr>
            <w:tcW w:w="351" w:type="pct"/>
            <w:shd w:val="clear" w:color="auto" w:fill="auto"/>
            <w:tcMar>
              <w:top w:w="0" w:type="dxa"/>
              <w:left w:w="108" w:type="dxa"/>
              <w:bottom w:w="0" w:type="dxa"/>
              <w:right w:w="108" w:type="dxa"/>
            </w:tcMar>
            <w:vAlign w:val="center"/>
          </w:tcPr>
          <w:p w14:paraId="5569490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3A325F6A" w14:textId="77777777" w:rsidTr="008D2264">
        <w:trPr>
          <w:cantSplit/>
          <w:trHeight w:hRule="exact" w:val="336"/>
          <w:jc w:val="center"/>
        </w:trPr>
        <w:tc>
          <w:tcPr>
            <w:tcW w:w="372" w:type="pct"/>
            <w:shd w:val="clear" w:color="auto" w:fill="auto"/>
            <w:tcMar>
              <w:top w:w="0" w:type="dxa"/>
              <w:left w:w="108" w:type="dxa"/>
              <w:bottom w:w="0" w:type="dxa"/>
              <w:right w:w="108" w:type="dxa"/>
            </w:tcMar>
          </w:tcPr>
          <w:p w14:paraId="33E075C6" w14:textId="073C29F9" w:rsidR="00EB7577" w:rsidRPr="00EB7577" w:rsidRDefault="009E5B74" w:rsidP="00F10C43">
            <w:pPr>
              <w:jc w:val="center"/>
              <w:rPr>
                <w:rFonts w:ascii="Times New Roman" w:hAnsi="Times New Roman" w:cs="Times New Roman"/>
                <w:sz w:val="24"/>
                <w:szCs w:val="24"/>
                <w:lang w:val="vi-VN"/>
              </w:rPr>
            </w:pPr>
            <w:r>
              <w:rPr>
                <w:rFonts w:ascii="Times New Roman" w:hAnsi="Times New Roman" w:cs="Times New Roman"/>
                <w:sz w:val="24"/>
                <w:szCs w:val="24"/>
                <w:lang w:val="vi-VN"/>
              </w:rPr>
              <w:t>60</w:t>
            </w:r>
          </w:p>
        </w:tc>
        <w:tc>
          <w:tcPr>
            <w:tcW w:w="678" w:type="pct"/>
            <w:shd w:val="clear" w:color="auto" w:fill="auto"/>
            <w:tcMar>
              <w:top w:w="0" w:type="dxa"/>
              <w:left w:w="108" w:type="dxa"/>
              <w:bottom w:w="0" w:type="dxa"/>
              <w:right w:w="108" w:type="dxa"/>
            </w:tcMar>
          </w:tcPr>
          <w:p w14:paraId="45130D36"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4172863</w:t>
            </w:r>
          </w:p>
        </w:tc>
        <w:tc>
          <w:tcPr>
            <w:tcW w:w="537" w:type="pct"/>
            <w:vMerge/>
            <w:shd w:val="clear" w:color="auto" w:fill="auto"/>
            <w:tcMar>
              <w:top w:w="0" w:type="dxa"/>
              <w:left w:w="108" w:type="dxa"/>
              <w:bottom w:w="0" w:type="dxa"/>
              <w:right w:w="108" w:type="dxa"/>
            </w:tcMar>
            <w:vAlign w:val="center"/>
          </w:tcPr>
          <w:p w14:paraId="06EEBA1F"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0F66E126"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78D836E2" w14:textId="77777777" w:rsidR="00EB7577" w:rsidRPr="00EC2B6F" w:rsidRDefault="00EB7577" w:rsidP="00F10C43">
            <w:pPr>
              <w:rPr>
                <w:rFonts w:ascii="Times New Roman" w:hAnsi="Times New Roman" w:cs="Times New Roman"/>
                <w:i/>
                <w:iCs/>
                <w:sz w:val="24"/>
                <w:szCs w:val="24"/>
                <w:lang w:val="vi-VN"/>
              </w:rPr>
            </w:pPr>
            <w:r w:rsidRPr="00EC2B6F">
              <w:rPr>
                <w:rFonts w:ascii="Times New Roman" w:hAnsi="Times New Roman" w:cs="Times New Roman"/>
                <w:i/>
                <w:iCs/>
                <w:sz w:val="24"/>
                <w:szCs w:val="24"/>
                <w:lang w:val="vi-VN"/>
              </w:rPr>
              <w:t>Học phần chuyên môn 2</w:t>
            </w:r>
          </w:p>
        </w:tc>
        <w:tc>
          <w:tcPr>
            <w:tcW w:w="351" w:type="pct"/>
            <w:shd w:val="clear" w:color="auto" w:fill="auto"/>
            <w:tcMar>
              <w:top w:w="0" w:type="dxa"/>
              <w:left w:w="108" w:type="dxa"/>
              <w:bottom w:w="0" w:type="dxa"/>
              <w:right w:w="108" w:type="dxa"/>
            </w:tcMar>
            <w:vAlign w:val="center"/>
          </w:tcPr>
          <w:p w14:paraId="19BE7244"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3</w:t>
            </w:r>
          </w:p>
        </w:tc>
      </w:tr>
      <w:tr w:rsidR="00EB7577" w:rsidRPr="00D46CF0" w14:paraId="11DEDCE5" w14:textId="77777777" w:rsidTr="008D2264">
        <w:trPr>
          <w:cantSplit/>
          <w:trHeight w:hRule="exact" w:val="970"/>
          <w:jc w:val="center"/>
        </w:trPr>
        <w:tc>
          <w:tcPr>
            <w:tcW w:w="372" w:type="pct"/>
            <w:shd w:val="clear" w:color="auto" w:fill="auto"/>
            <w:tcMar>
              <w:top w:w="0" w:type="dxa"/>
              <w:left w:w="108" w:type="dxa"/>
              <w:bottom w:w="0" w:type="dxa"/>
              <w:right w:w="108" w:type="dxa"/>
            </w:tcMar>
          </w:tcPr>
          <w:p w14:paraId="39832EA3" w14:textId="18EFE342"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6</w:t>
            </w:r>
            <w:r w:rsidR="009E5B74">
              <w:rPr>
                <w:rFonts w:ascii="Times New Roman" w:hAnsi="Times New Roman" w:cs="Times New Roman"/>
                <w:sz w:val="24"/>
                <w:szCs w:val="24"/>
                <w:lang w:val="vi-VN"/>
              </w:rPr>
              <w:t>1</w:t>
            </w:r>
          </w:p>
        </w:tc>
        <w:tc>
          <w:tcPr>
            <w:tcW w:w="678" w:type="pct"/>
            <w:shd w:val="clear" w:color="auto" w:fill="auto"/>
            <w:tcMar>
              <w:top w:w="0" w:type="dxa"/>
              <w:left w:w="108" w:type="dxa"/>
              <w:bottom w:w="0" w:type="dxa"/>
              <w:right w:w="108" w:type="dxa"/>
            </w:tcMar>
          </w:tcPr>
          <w:p w14:paraId="78A107D7"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4172873</w:t>
            </w:r>
          </w:p>
        </w:tc>
        <w:tc>
          <w:tcPr>
            <w:tcW w:w="537" w:type="pct"/>
            <w:vMerge/>
            <w:shd w:val="clear" w:color="auto" w:fill="auto"/>
            <w:tcMar>
              <w:top w:w="0" w:type="dxa"/>
              <w:left w:w="108" w:type="dxa"/>
              <w:bottom w:w="0" w:type="dxa"/>
              <w:right w:w="108" w:type="dxa"/>
            </w:tcMar>
            <w:vAlign w:val="center"/>
          </w:tcPr>
          <w:p w14:paraId="54B6C122" w14:textId="77777777" w:rsidR="00EB7577" w:rsidRPr="00EB7577" w:rsidRDefault="00EB7577" w:rsidP="00F10C43">
            <w:pPr>
              <w:rPr>
                <w:rFonts w:ascii="Times New Roman" w:hAnsi="Times New Roman" w:cs="Times New Roman"/>
                <w:sz w:val="24"/>
                <w:szCs w:val="24"/>
                <w:lang w:val="vi-VN"/>
              </w:rPr>
            </w:pPr>
          </w:p>
        </w:tc>
        <w:tc>
          <w:tcPr>
            <w:tcW w:w="610" w:type="pct"/>
            <w:vMerge/>
            <w:shd w:val="clear" w:color="auto" w:fill="auto"/>
            <w:tcMar>
              <w:top w:w="0" w:type="dxa"/>
              <w:left w:w="108" w:type="dxa"/>
              <w:bottom w:w="0" w:type="dxa"/>
              <w:right w:w="108" w:type="dxa"/>
            </w:tcMar>
            <w:vAlign w:val="center"/>
          </w:tcPr>
          <w:p w14:paraId="021C2347" w14:textId="77777777" w:rsidR="00EB7577" w:rsidRPr="00EB7577" w:rsidRDefault="00EB7577" w:rsidP="00F10C43">
            <w:pPr>
              <w:rPr>
                <w:rFonts w:ascii="Times New Roman" w:hAnsi="Times New Roman" w:cs="Times New Roman"/>
                <w:sz w:val="24"/>
                <w:szCs w:val="24"/>
                <w:lang w:val="vi-VN"/>
              </w:rPr>
            </w:pPr>
          </w:p>
        </w:tc>
        <w:tc>
          <w:tcPr>
            <w:tcW w:w="2453" w:type="pct"/>
            <w:shd w:val="clear" w:color="auto" w:fill="auto"/>
            <w:tcMar>
              <w:top w:w="0" w:type="dxa"/>
              <w:left w:w="108" w:type="dxa"/>
              <w:bottom w:w="0" w:type="dxa"/>
              <w:right w:w="108" w:type="dxa"/>
            </w:tcMar>
          </w:tcPr>
          <w:p w14:paraId="0C81F9D1" w14:textId="77777777" w:rsidR="00EB7577" w:rsidRPr="00EC2B6F" w:rsidRDefault="00EB7577" w:rsidP="00F10C43">
            <w:pPr>
              <w:rPr>
                <w:rFonts w:ascii="Times New Roman" w:hAnsi="Times New Roman" w:cs="Times New Roman"/>
                <w:i/>
                <w:iCs/>
                <w:sz w:val="24"/>
                <w:szCs w:val="24"/>
                <w:lang w:val="vi-VN"/>
              </w:rPr>
            </w:pPr>
            <w:r w:rsidRPr="00EC2B6F">
              <w:rPr>
                <w:rFonts w:ascii="Times New Roman" w:hAnsi="Times New Roman" w:cs="Times New Roman"/>
                <w:i/>
                <w:iCs/>
                <w:sz w:val="24"/>
                <w:szCs w:val="24"/>
                <w:lang w:val="vi-VN"/>
              </w:rPr>
              <w:t>Luận văn tốt nghiệp</w:t>
            </w:r>
          </w:p>
        </w:tc>
        <w:tc>
          <w:tcPr>
            <w:tcW w:w="351" w:type="pct"/>
            <w:shd w:val="clear" w:color="auto" w:fill="auto"/>
            <w:tcMar>
              <w:top w:w="0" w:type="dxa"/>
              <w:left w:w="108" w:type="dxa"/>
              <w:bottom w:w="0" w:type="dxa"/>
              <w:right w:w="108" w:type="dxa"/>
            </w:tcMar>
          </w:tcPr>
          <w:p w14:paraId="7159820B"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sz w:val="24"/>
                <w:szCs w:val="24"/>
                <w:lang w:val="vi-VN"/>
              </w:rPr>
              <w:t>6</w:t>
            </w:r>
          </w:p>
        </w:tc>
      </w:tr>
      <w:tr w:rsidR="00EB7577" w:rsidRPr="00D46CF0" w14:paraId="601D23D4" w14:textId="77777777" w:rsidTr="008D2264">
        <w:trPr>
          <w:cantSplit/>
          <w:trHeight w:hRule="exact" w:val="336"/>
          <w:jc w:val="center"/>
        </w:trPr>
        <w:tc>
          <w:tcPr>
            <w:tcW w:w="4649" w:type="pct"/>
            <w:gridSpan w:val="5"/>
            <w:tcBorders>
              <w:bottom w:val="single" w:sz="8" w:space="0" w:color="auto"/>
            </w:tcBorders>
            <w:shd w:val="clear" w:color="auto" w:fill="auto"/>
            <w:tcMar>
              <w:top w:w="0" w:type="dxa"/>
              <w:left w:w="108" w:type="dxa"/>
              <w:bottom w:w="0" w:type="dxa"/>
              <w:right w:w="108" w:type="dxa"/>
            </w:tcMar>
          </w:tcPr>
          <w:p w14:paraId="2DCCFFF4"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Tổng số tín chỉ</w:t>
            </w:r>
          </w:p>
        </w:tc>
        <w:tc>
          <w:tcPr>
            <w:tcW w:w="351" w:type="pct"/>
            <w:tcBorders>
              <w:bottom w:val="single" w:sz="8" w:space="0" w:color="auto"/>
            </w:tcBorders>
            <w:shd w:val="clear" w:color="auto" w:fill="auto"/>
            <w:tcMar>
              <w:top w:w="0" w:type="dxa"/>
              <w:left w:w="108" w:type="dxa"/>
              <w:bottom w:w="0" w:type="dxa"/>
              <w:right w:w="108" w:type="dxa"/>
            </w:tcMar>
          </w:tcPr>
          <w:p w14:paraId="2C840769"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8</w:t>
            </w:r>
          </w:p>
        </w:tc>
      </w:tr>
      <w:tr w:rsidR="00EB7577" w:rsidRPr="00D46CF0" w14:paraId="758BA839" w14:textId="77777777" w:rsidTr="008D2264">
        <w:trPr>
          <w:cantSplit/>
          <w:trHeight w:val="232"/>
          <w:jc w:val="center"/>
        </w:trPr>
        <w:tc>
          <w:tcPr>
            <w:tcW w:w="4649" w:type="pct"/>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8F4704E" w14:textId="77777777" w:rsidR="00EB7577" w:rsidRPr="00EB7577" w:rsidRDefault="00EB7577" w:rsidP="00F10C43">
            <w:pPr>
              <w:jc w:val="center"/>
              <w:rPr>
                <w:rFonts w:ascii="Times New Roman" w:hAnsi="Times New Roman" w:cs="Times New Roman"/>
                <w:sz w:val="24"/>
                <w:szCs w:val="24"/>
                <w:lang w:val="vi-VN"/>
              </w:rPr>
            </w:pPr>
            <w:r w:rsidRPr="00EB7577">
              <w:rPr>
                <w:rFonts w:ascii="Times New Roman" w:hAnsi="Times New Roman" w:cs="Times New Roman"/>
                <w:b/>
                <w:sz w:val="24"/>
                <w:szCs w:val="24"/>
                <w:lang w:val="vi-VN"/>
              </w:rPr>
              <w:t>TỔNG SỐ TÍN CHỈ TOÀN KHOÁ</w:t>
            </w:r>
          </w:p>
        </w:tc>
        <w:tc>
          <w:tcPr>
            <w:tcW w:w="351"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4853694" w14:textId="77777777" w:rsidR="00EB7577" w:rsidRPr="00EB7577" w:rsidRDefault="00EB7577" w:rsidP="00F10C43">
            <w:pPr>
              <w:jc w:val="center"/>
              <w:rPr>
                <w:rFonts w:ascii="Times New Roman" w:hAnsi="Times New Roman" w:cs="Times New Roman"/>
                <w:b/>
                <w:sz w:val="24"/>
                <w:szCs w:val="24"/>
                <w:lang w:val="vi-VN"/>
              </w:rPr>
            </w:pPr>
            <w:r w:rsidRPr="00EB7577">
              <w:rPr>
                <w:rFonts w:ascii="Times New Roman" w:hAnsi="Times New Roman" w:cs="Times New Roman"/>
                <w:b/>
                <w:sz w:val="24"/>
                <w:szCs w:val="24"/>
                <w:lang w:val="vi-VN"/>
              </w:rPr>
              <w:t>139</w:t>
            </w:r>
          </w:p>
        </w:tc>
      </w:tr>
    </w:tbl>
    <w:p w14:paraId="43DD8191" w14:textId="492E83B0" w:rsidR="000C439A" w:rsidRDefault="000C439A" w:rsidP="00452B14">
      <w:pPr>
        <w:spacing w:line="276" w:lineRule="auto"/>
        <w:rPr>
          <w:rFonts w:ascii="Times New Roman" w:hAnsi="Times New Roman" w:cs="Times New Roman"/>
          <w:i/>
          <w:iCs/>
          <w:color w:val="000000" w:themeColor="text1"/>
          <w:sz w:val="26"/>
          <w:szCs w:val="26"/>
        </w:rPr>
      </w:pPr>
    </w:p>
    <w:p w14:paraId="187ECCCF" w14:textId="5383DAD1" w:rsidR="007C6748" w:rsidRDefault="007C6748" w:rsidP="00452B14">
      <w:pPr>
        <w:spacing w:line="276" w:lineRule="auto"/>
        <w:rPr>
          <w:rFonts w:ascii="Times New Roman" w:hAnsi="Times New Roman" w:cs="Times New Roman"/>
          <w:i/>
          <w:iCs/>
          <w:color w:val="000000" w:themeColor="text1"/>
          <w:sz w:val="26"/>
          <w:szCs w:val="26"/>
        </w:rPr>
      </w:pPr>
    </w:p>
    <w:p w14:paraId="046E77EB" w14:textId="1CFB2CBE" w:rsidR="007C6748" w:rsidRDefault="007C6748" w:rsidP="00452B14">
      <w:pPr>
        <w:spacing w:line="276" w:lineRule="auto"/>
        <w:rPr>
          <w:rFonts w:ascii="Times New Roman" w:hAnsi="Times New Roman" w:cs="Times New Roman"/>
          <w:i/>
          <w:iCs/>
          <w:color w:val="000000" w:themeColor="text1"/>
          <w:sz w:val="26"/>
          <w:szCs w:val="26"/>
        </w:rPr>
      </w:pPr>
    </w:p>
    <w:p w14:paraId="6AF03B9B" w14:textId="77777777" w:rsidR="007C6748" w:rsidRDefault="007C6748" w:rsidP="00452B14">
      <w:pPr>
        <w:spacing w:line="276" w:lineRule="auto"/>
        <w:rPr>
          <w:rFonts w:ascii="Times New Roman" w:hAnsi="Times New Roman" w:cs="Times New Roman"/>
          <w:i/>
          <w:iCs/>
          <w:color w:val="000000" w:themeColor="text1"/>
          <w:sz w:val="26"/>
          <w:szCs w:val="26"/>
        </w:rPr>
      </w:pPr>
    </w:p>
    <w:p w14:paraId="2746FEB6" w14:textId="23C060BC" w:rsidR="00C81CA1" w:rsidRPr="00C81CA1" w:rsidRDefault="00C81CA1" w:rsidP="00452B14">
      <w:pPr>
        <w:spacing w:line="276" w:lineRule="auto"/>
        <w:rPr>
          <w:rFonts w:ascii="Times New Roman" w:hAnsi="Times New Roman" w:cs="Times New Roman"/>
          <w:i/>
          <w:iCs/>
          <w:color w:val="000000" w:themeColor="text1"/>
          <w:sz w:val="26"/>
          <w:szCs w:val="26"/>
          <w:lang w:val="vi-VN"/>
        </w:rPr>
        <w:sectPr w:rsidR="00C81CA1" w:rsidRPr="00C81CA1" w:rsidSect="006116F2">
          <w:footerReference w:type="even" r:id="rId11"/>
          <w:footerReference w:type="default" r:id="rId12"/>
          <w:pgSz w:w="11906" w:h="16838"/>
          <w:pgMar w:top="1985" w:right="1274" w:bottom="1701" w:left="1701" w:header="851" w:footer="992"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425"/>
          <w:docGrid w:type="lines" w:linePitch="360"/>
        </w:sectPr>
      </w:pPr>
    </w:p>
    <w:p w14:paraId="3160E902" w14:textId="7B427BA2" w:rsidR="007C6748" w:rsidRPr="007C6748" w:rsidRDefault="007C6748" w:rsidP="007C6748">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7C6748">
        <w:rPr>
          <w:rFonts w:ascii="Times New Roman" w:hAnsi="Times New Roman" w:cs="Times New Roman"/>
          <w:b/>
          <w:color w:val="000000" w:themeColor="text1"/>
          <w:sz w:val="28"/>
          <w:szCs w:val="28"/>
          <w:lang w:val="vi-VN"/>
        </w:rPr>
        <w:lastRenderedPageBreak/>
        <w:t>Sơ đồ mô tả tiến trình giảng dạy</w:t>
      </w:r>
    </w:p>
    <w:p w14:paraId="09BD95F5" w14:textId="77777777" w:rsidR="007C6748" w:rsidRDefault="007C6748" w:rsidP="00B42A96">
      <w:pPr>
        <w:spacing w:line="276" w:lineRule="auto"/>
        <w:rPr>
          <w:rFonts w:ascii="Times New Roman" w:hAnsi="Times New Roman" w:cs="Times New Roman"/>
          <w:b/>
          <w:color w:val="000000" w:themeColor="text1"/>
          <w:sz w:val="28"/>
          <w:szCs w:val="28"/>
          <w:lang w:val="vi-VN"/>
        </w:rPr>
      </w:pPr>
    </w:p>
    <w:p w14:paraId="3883B90A" w14:textId="6DD7C56B" w:rsidR="001B7254" w:rsidRDefault="002476C3" w:rsidP="007C6748">
      <w:pPr>
        <w:spacing w:line="276" w:lineRule="auto"/>
        <w:jc w:val="center"/>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lang w:val="vi-VN"/>
        </w:rPr>
        <mc:AlternateContent>
          <mc:Choice Requires="wps">
            <w:drawing>
              <wp:anchor distT="0" distB="0" distL="114300" distR="114300" simplePos="0" relativeHeight="251661313" behindDoc="0" locked="0" layoutInCell="1" allowOverlap="1" wp14:anchorId="068582DF" wp14:editId="6494CE30">
                <wp:simplePos x="0" y="0"/>
                <wp:positionH relativeFrom="column">
                  <wp:posOffset>932717</wp:posOffset>
                </wp:positionH>
                <wp:positionV relativeFrom="paragraph">
                  <wp:posOffset>4918710</wp:posOffset>
                </wp:positionV>
                <wp:extent cx="6705600" cy="381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705600" cy="381000"/>
                        </a:xfrm>
                        <a:prstGeom prst="rect">
                          <a:avLst/>
                        </a:prstGeom>
                        <a:solidFill>
                          <a:schemeClr val="lt1"/>
                        </a:solidFill>
                        <a:ln w="6350">
                          <a:solidFill>
                            <a:prstClr val="black"/>
                          </a:solidFill>
                        </a:ln>
                      </wps:spPr>
                      <wps:txbx>
                        <w:txbxContent>
                          <w:p w14:paraId="5AC5C8F9" w14:textId="5BF21FC3" w:rsidR="002476C3" w:rsidRPr="009421F0" w:rsidRDefault="002476C3" w:rsidP="009421F0">
                            <w:pPr>
                              <w:jc w:val="center"/>
                              <w:rPr>
                                <w:rFonts w:ascii="Times New Roman" w:hAnsi="Times New Roman" w:cs="Times New Roman"/>
                                <w:i/>
                                <w:iCs/>
                                <w:sz w:val="26"/>
                                <w:szCs w:val="26"/>
                                <w:lang w:val="vi-VN"/>
                              </w:rPr>
                            </w:pPr>
                            <w:r w:rsidRPr="009421F0">
                              <w:rPr>
                                <w:rFonts w:ascii="Times New Roman" w:hAnsi="Times New Roman" w:cs="Times New Roman"/>
                                <w:i/>
                                <w:iCs/>
                                <w:sz w:val="26"/>
                                <w:szCs w:val="26"/>
                                <w:lang w:val="vi-VN"/>
                              </w:rPr>
                              <w:t xml:space="preserve">Hình 1. </w:t>
                            </w:r>
                            <w:r w:rsidR="009421F0" w:rsidRPr="009421F0">
                              <w:rPr>
                                <w:rFonts w:ascii="Times New Roman" w:hAnsi="Times New Roman" w:cs="Times New Roman"/>
                                <w:i/>
                                <w:iCs/>
                                <w:sz w:val="26"/>
                                <w:szCs w:val="26"/>
                                <w:lang w:val="vi-VN"/>
                              </w:rPr>
                              <w:t xml:space="preserve">Sơ đồ </w:t>
                            </w:r>
                            <w:r w:rsidR="00DF53C3">
                              <w:rPr>
                                <w:rFonts w:ascii="Times New Roman" w:hAnsi="Times New Roman" w:cs="Times New Roman"/>
                                <w:i/>
                                <w:iCs/>
                                <w:sz w:val="26"/>
                                <w:szCs w:val="26"/>
                                <w:lang w:val="vi-VN"/>
                              </w:rPr>
                              <w:t>kế hoạch tổ chức giảng dạy các học phần ngành Ngôn ngữ Hàn Quốc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582DF" id="_x0000_t202" coordsize="21600,21600" o:spt="202" path="m,l,21600r21600,l21600,xe">
                <v:stroke joinstyle="miter"/>
                <v:path gradientshapeok="t" o:connecttype="rect"/>
              </v:shapetype>
              <v:shape id="Text Box 3" o:spid="_x0000_s1026" type="#_x0000_t202" style="position:absolute;left:0;text-align:left;margin-left:73.45pt;margin-top:387.3pt;width:528pt;height:30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L6NgIAAHw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Ob9PJNEUXR9/N3TBFG2GSy21jnf8qoCbByKnFtkS2&#10;2GHtfBd6CgmPOVBVsaqUipsgBbFUlhwYNlH5mCOCv4lSmjSYyc0kjcBvfAH6fH+rGP/Rp3cVhXhK&#10;Y86X2oPl223bE7KF4og8Wegk5AxfVYi7Zs4/M4uawfpxDvwTLlIBJgO9RUkJ9tffzkM8thK9lDSo&#10;wZy6n3tmBSXqm8Ymfx6Ox0G0cTOe3I5wY68922uP3tdLQIaGOHGGRzPEe3UypYX6FcdlEV5FF9Mc&#10;386pP5lL300GjhsXi0UMQpka5td6Y3iADh0JfL60r8yavp8elfAIJ7Wy7F1bu9hwU8Ni70FWseeB&#10;4I7VnneUeFRNP45hhq73Mery05j/BgAA//8DAFBLAwQUAAYACAAAACEAnuGec90AAAAMAQAADwAA&#10;AGRycy9kb3ducmV2LnhtbEyPwU7DMBBE70j8g7VI3KhDqNI0xKkAFS6cKIjzNnZti9iObDcNf8/2&#10;RI8z+zQ7025mN7BJxWSDF3C/KIAp3wdpvRbw9fl6VwNLGb3EIXgl4Fcl2HTXVy02Mpz8h5p2WTMK&#10;8alBASbnseE89UY5TIswKk+3Q4gOM8mouYx4onA38LIoKu7QevpgcFQvRvU/u6MTsH3Wa93XGM22&#10;ltZO8/fhXb8JcXszPz0Cy2rO/zCc61N16KjTPhy9TGwgvazWhApYrZYVsDNRFiVZewH1A1m8a/nl&#10;iO4PAAD//wMAUEsBAi0AFAAGAAgAAAAhALaDOJL+AAAA4QEAABMAAAAAAAAAAAAAAAAAAAAAAFtD&#10;b250ZW50X1R5cGVzXS54bWxQSwECLQAUAAYACAAAACEAOP0h/9YAAACUAQAACwAAAAAAAAAAAAAA&#10;AAAvAQAAX3JlbHMvLnJlbHNQSwECLQAUAAYACAAAACEAlL9i+jYCAAB8BAAADgAAAAAAAAAAAAAA&#10;AAAuAgAAZHJzL2Uyb0RvYy54bWxQSwECLQAUAAYACAAAACEAnuGec90AAAAMAQAADwAAAAAAAAAA&#10;AAAAAACQBAAAZHJzL2Rvd25yZXYueG1sUEsFBgAAAAAEAAQA8wAAAJoFAAAAAA==&#10;" fillcolor="white [3201]" strokeweight=".5pt">
                <v:textbox>
                  <w:txbxContent>
                    <w:p w14:paraId="5AC5C8F9" w14:textId="5BF21FC3" w:rsidR="002476C3" w:rsidRPr="009421F0" w:rsidRDefault="002476C3" w:rsidP="009421F0">
                      <w:pPr>
                        <w:jc w:val="center"/>
                        <w:rPr>
                          <w:rFonts w:ascii="Times New Roman" w:hAnsi="Times New Roman" w:cs="Times New Roman"/>
                          <w:i/>
                          <w:iCs/>
                          <w:sz w:val="26"/>
                          <w:szCs w:val="26"/>
                          <w:lang w:val="vi-VN"/>
                        </w:rPr>
                      </w:pPr>
                      <w:r w:rsidRPr="009421F0">
                        <w:rPr>
                          <w:rFonts w:ascii="Times New Roman" w:hAnsi="Times New Roman" w:cs="Times New Roman"/>
                          <w:i/>
                          <w:iCs/>
                          <w:sz w:val="26"/>
                          <w:szCs w:val="26"/>
                          <w:lang w:val="vi-VN"/>
                        </w:rPr>
                        <w:t xml:space="preserve">Hình 1. </w:t>
                      </w:r>
                      <w:r w:rsidR="009421F0" w:rsidRPr="009421F0">
                        <w:rPr>
                          <w:rFonts w:ascii="Times New Roman" w:hAnsi="Times New Roman" w:cs="Times New Roman"/>
                          <w:i/>
                          <w:iCs/>
                          <w:sz w:val="26"/>
                          <w:szCs w:val="26"/>
                          <w:lang w:val="vi-VN"/>
                        </w:rPr>
                        <w:t xml:space="preserve">Sơ đồ </w:t>
                      </w:r>
                      <w:r w:rsidR="00DF53C3">
                        <w:rPr>
                          <w:rFonts w:ascii="Times New Roman" w:hAnsi="Times New Roman" w:cs="Times New Roman"/>
                          <w:i/>
                          <w:iCs/>
                          <w:sz w:val="26"/>
                          <w:szCs w:val="26"/>
                          <w:lang w:val="vi-VN"/>
                        </w:rPr>
                        <w:t>kế hoạch tổ chức giảng dạy các học phần ngành Ngôn ngữ Hàn Quốc</w:t>
                      </w:r>
                    </w:p>
                  </w:txbxContent>
                </v:textbox>
              </v:shape>
            </w:pict>
          </mc:Fallback>
        </mc:AlternateContent>
      </w:r>
      <w:r w:rsidR="001B7254" w:rsidRPr="001B7254">
        <w:rPr>
          <w:rFonts w:ascii="Times New Roman" w:hAnsi="Times New Roman" w:cs="Times New Roman"/>
          <w:b/>
          <w:noProof/>
          <w:color w:val="000000" w:themeColor="text1"/>
          <w:sz w:val="28"/>
          <w:szCs w:val="28"/>
          <w:lang w:val="vi-VN"/>
        </w:rPr>
        <w:drawing>
          <wp:inline distT="0" distB="0" distL="0" distR="0" wp14:anchorId="28A76B8F" wp14:editId="293CFB3D">
            <wp:extent cx="6913758" cy="4806364"/>
            <wp:effectExtent l="0" t="0" r="1905" b="0"/>
            <wp:docPr id="312" name="Picture 3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Diagram&#10;&#10;Description automatically generated"/>
                    <pic:cNvPicPr/>
                  </pic:nvPicPr>
                  <pic:blipFill>
                    <a:blip r:embed="rId13"/>
                    <a:stretch>
                      <a:fillRect/>
                    </a:stretch>
                  </pic:blipFill>
                  <pic:spPr>
                    <a:xfrm>
                      <a:off x="0" y="0"/>
                      <a:ext cx="6917590" cy="4809028"/>
                    </a:xfrm>
                    <a:prstGeom prst="rect">
                      <a:avLst/>
                    </a:prstGeom>
                  </pic:spPr>
                </pic:pic>
              </a:graphicData>
            </a:graphic>
          </wp:inline>
        </w:drawing>
      </w:r>
    </w:p>
    <w:p w14:paraId="04DD4390" w14:textId="277EFA54" w:rsidR="00C64346" w:rsidRDefault="00DF53C3" w:rsidP="00B42A96">
      <w:pPr>
        <w:spacing w:line="276" w:lineRule="auto"/>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lang w:val="vi-VN"/>
        </w:rPr>
        <w:lastRenderedPageBreak/>
        <mc:AlternateContent>
          <mc:Choice Requires="wps">
            <w:drawing>
              <wp:anchor distT="0" distB="0" distL="114300" distR="114300" simplePos="0" relativeHeight="251663361" behindDoc="0" locked="0" layoutInCell="1" allowOverlap="1" wp14:anchorId="4D5627AE" wp14:editId="18AF5EB1">
                <wp:simplePos x="0" y="0"/>
                <wp:positionH relativeFrom="column">
                  <wp:posOffset>690245</wp:posOffset>
                </wp:positionH>
                <wp:positionV relativeFrom="paragraph">
                  <wp:posOffset>5530215</wp:posOffset>
                </wp:positionV>
                <wp:extent cx="6705600" cy="3810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6705600" cy="381000"/>
                        </a:xfrm>
                        <a:prstGeom prst="rect">
                          <a:avLst/>
                        </a:prstGeom>
                        <a:solidFill>
                          <a:schemeClr val="lt1"/>
                        </a:solidFill>
                        <a:ln w="6350">
                          <a:solidFill>
                            <a:prstClr val="black"/>
                          </a:solidFill>
                        </a:ln>
                      </wps:spPr>
                      <wps:txbx>
                        <w:txbxContent>
                          <w:p w14:paraId="5A1299FE" w14:textId="1436350F" w:rsidR="00DF53C3" w:rsidRPr="009421F0" w:rsidRDefault="00DF53C3" w:rsidP="00DF53C3">
                            <w:pPr>
                              <w:jc w:val="center"/>
                              <w:rPr>
                                <w:rFonts w:ascii="Times New Roman" w:hAnsi="Times New Roman" w:cs="Times New Roman"/>
                                <w:i/>
                                <w:iCs/>
                                <w:sz w:val="26"/>
                                <w:szCs w:val="26"/>
                                <w:lang w:val="vi-VN"/>
                              </w:rPr>
                            </w:pPr>
                            <w:r w:rsidRPr="009421F0">
                              <w:rPr>
                                <w:rFonts w:ascii="Times New Roman" w:hAnsi="Times New Roman" w:cs="Times New Roman"/>
                                <w:i/>
                                <w:iCs/>
                                <w:sz w:val="26"/>
                                <w:szCs w:val="26"/>
                                <w:lang w:val="vi-VN"/>
                              </w:rPr>
                              <w:t xml:space="preserve">Hình </w:t>
                            </w:r>
                            <w:r>
                              <w:rPr>
                                <w:rFonts w:ascii="Times New Roman" w:hAnsi="Times New Roman" w:cs="Times New Roman"/>
                                <w:i/>
                                <w:iCs/>
                                <w:sz w:val="26"/>
                                <w:szCs w:val="26"/>
                                <w:lang w:val="vi-VN"/>
                              </w:rPr>
                              <w:t>2</w:t>
                            </w:r>
                            <w:r w:rsidRPr="009421F0">
                              <w:rPr>
                                <w:rFonts w:ascii="Times New Roman" w:hAnsi="Times New Roman" w:cs="Times New Roman"/>
                                <w:i/>
                                <w:iCs/>
                                <w:sz w:val="26"/>
                                <w:szCs w:val="26"/>
                                <w:lang w:val="vi-VN"/>
                              </w:rPr>
                              <w:t xml:space="preserve">. Sơ đồ </w:t>
                            </w:r>
                            <w:r>
                              <w:rPr>
                                <w:rFonts w:ascii="Times New Roman" w:hAnsi="Times New Roman" w:cs="Times New Roman"/>
                                <w:i/>
                                <w:iCs/>
                                <w:sz w:val="26"/>
                                <w:szCs w:val="26"/>
                                <w:lang w:val="vi-VN"/>
                              </w:rPr>
                              <w:t>tiến trình đào tạo ngành Ngôn ngữ Hàn Quốc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27AE" id="Text Box 4" o:spid="_x0000_s1027" type="#_x0000_t202" style="position:absolute;left:0;text-align:left;margin-left:54.35pt;margin-top:435.45pt;width:528pt;height:30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JMOQ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Ob9PJNEUXR9/N3TBFG2GSy21jnf8qoCbByKnFtkS2&#10;2GHtfBd6CgmPOVBVsaqUipsgBbFUlhwYNlH5mCOCv4lSmjSYyc0kjcBvfAH6fH+rGP/Rp3cVhXhK&#10;Y86X2oPl221LquKKly0UR6TLQqckZ/iqQvg1c/6ZWZQO0oDj4J9wkQowJ+gtSkqwv/52HuKxo+il&#10;pEEp5tT93DMrKFHfNPb683A8DtqNm/HkdoQbe+3ZXnv0vl4CEjXEwTM8miHeq5MpLdSvODWL8Cq6&#10;mOb4dk79yVz6bkBw6rhYLGIQqtUwv9YbwwN0aEyg9aV9Zdb0bfUoiEc4iZZl77rbxYabGhZ7D7KK&#10;rQ88d6z29KPSo3j6qQyjdL2PUZd/x/w3AAAA//8DAFBLAwQUAAYACAAAACEAESHZSN0AAAAMAQAA&#10;DwAAAGRycy9kb3ducmV2LnhtbEyPwU7DMBBE70j8g7VI3KhdQK0T4lSAChdOFMTZjV3bIl5HsZuG&#10;v2d7guPMPs3ONJs59myyYw4JFSwXApjFLpmATsHnx8uNBJaLRqP7hFbBj82waS8vGl2bdMJ3O+2K&#10;YxSCudYKfClDzXnuvI06L9JgkW6HNEZdSI6Om1GfKDz2/FaIFY86IH3werDP3nbfu2NUsH1yleuk&#10;Hv1WmhCm+evw5l6Vur6aHx+AFTuXPxjO9ak6tNRpn45oMutJC7kmVIFciwrYmViu7snaK6juyOJt&#10;w/+PaH8BAAD//wMAUEsBAi0AFAAGAAgAAAAhALaDOJL+AAAA4QEAABMAAAAAAAAAAAAAAAAAAAAA&#10;AFtDb250ZW50X1R5cGVzXS54bWxQSwECLQAUAAYACAAAACEAOP0h/9YAAACUAQAACwAAAAAAAAAA&#10;AAAAAAAvAQAAX3JlbHMvLnJlbHNQSwECLQAUAAYACAAAACEAn32CTDkCAACDBAAADgAAAAAAAAAA&#10;AAAAAAAuAgAAZHJzL2Uyb0RvYy54bWxQSwECLQAUAAYACAAAACEAESHZSN0AAAAMAQAADwAAAAAA&#10;AAAAAAAAAACTBAAAZHJzL2Rvd25yZXYueG1sUEsFBgAAAAAEAAQA8wAAAJ0FAAAAAA==&#10;" fillcolor="white [3201]" strokeweight=".5pt">
                <v:textbox>
                  <w:txbxContent>
                    <w:p w14:paraId="5A1299FE" w14:textId="1436350F" w:rsidR="00DF53C3" w:rsidRPr="009421F0" w:rsidRDefault="00DF53C3" w:rsidP="00DF53C3">
                      <w:pPr>
                        <w:jc w:val="center"/>
                        <w:rPr>
                          <w:rFonts w:ascii="Times New Roman" w:hAnsi="Times New Roman" w:cs="Times New Roman"/>
                          <w:i/>
                          <w:iCs/>
                          <w:sz w:val="26"/>
                          <w:szCs w:val="26"/>
                          <w:lang w:val="vi-VN"/>
                        </w:rPr>
                      </w:pPr>
                      <w:r w:rsidRPr="009421F0">
                        <w:rPr>
                          <w:rFonts w:ascii="Times New Roman" w:hAnsi="Times New Roman" w:cs="Times New Roman"/>
                          <w:i/>
                          <w:iCs/>
                          <w:sz w:val="26"/>
                          <w:szCs w:val="26"/>
                          <w:lang w:val="vi-VN"/>
                        </w:rPr>
                        <w:t xml:space="preserve">Hình </w:t>
                      </w:r>
                      <w:r>
                        <w:rPr>
                          <w:rFonts w:ascii="Times New Roman" w:hAnsi="Times New Roman" w:cs="Times New Roman"/>
                          <w:i/>
                          <w:iCs/>
                          <w:sz w:val="26"/>
                          <w:szCs w:val="26"/>
                          <w:lang w:val="vi-VN"/>
                        </w:rPr>
                        <w:t>2</w:t>
                      </w:r>
                      <w:r w:rsidRPr="009421F0">
                        <w:rPr>
                          <w:rFonts w:ascii="Times New Roman" w:hAnsi="Times New Roman" w:cs="Times New Roman"/>
                          <w:i/>
                          <w:iCs/>
                          <w:sz w:val="26"/>
                          <w:szCs w:val="26"/>
                          <w:lang w:val="vi-VN"/>
                        </w:rPr>
                        <w:t xml:space="preserve">. Sơ đồ </w:t>
                      </w:r>
                      <w:r>
                        <w:rPr>
                          <w:rFonts w:ascii="Times New Roman" w:hAnsi="Times New Roman" w:cs="Times New Roman"/>
                          <w:i/>
                          <w:iCs/>
                          <w:sz w:val="26"/>
                          <w:szCs w:val="26"/>
                          <w:lang w:val="vi-VN"/>
                        </w:rPr>
                        <w:t>tiến trình đào tạo ngành Ngôn ngữ Hàn Quốc</w:t>
                      </w:r>
                    </w:p>
                  </w:txbxContent>
                </v:textbox>
              </v:shape>
            </w:pict>
          </mc:Fallback>
        </mc:AlternateContent>
      </w:r>
      <w:r w:rsidR="00C64346" w:rsidRPr="00C64346">
        <w:rPr>
          <w:rFonts w:ascii="Times New Roman" w:hAnsi="Times New Roman" w:cs="Times New Roman"/>
          <w:b/>
          <w:noProof/>
          <w:color w:val="000000" w:themeColor="text1"/>
          <w:sz w:val="28"/>
          <w:szCs w:val="28"/>
          <w:lang w:val="vi-VN"/>
        </w:rPr>
        <w:drawing>
          <wp:inline distT="0" distB="0" distL="0" distR="0" wp14:anchorId="0F2F8838" wp14:editId="2D897F4C">
            <wp:extent cx="8343265" cy="5669915"/>
            <wp:effectExtent l="0" t="0" r="635" b="0"/>
            <wp:docPr id="313" name="Picture 31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Graphical user interface, table&#10;&#10;Description automatically generated"/>
                    <pic:cNvPicPr/>
                  </pic:nvPicPr>
                  <pic:blipFill>
                    <a:blip r:embed="rId14"/>
                    <a:stretch>
                      <a:fillRect/>
                    </a:stretch>
                  </pic:blipFill>
                  <pic:spPr>
                    <a:xfrm>
                      <a:off x="0" y="0"/>
                      <a:ext cx="8343265" cy="5669915"/>
                    </a:xfrm>
                    <a:prstGeom prst="rect">
                      <a:avLst/>
                    </a:prstGeom>
                  </pic:spPr>
                </pic:pic>
              </a:graphicData>
            </a:graphic>
          </wp:inline>
        </w:drawing>
      </w:r>
    </w:p>
    <w:p w14:paraId="4EAF8ED5" w14:textId="3FB77F4C" w:rsidR="00C64346" w:rsidRDefault="00DF53C3" w:rsidP="00B42A96">
      <w:pPr>
        <w:spacing w:line="276" w:lineRule="auto"/>
        <w:rPr>
          <w:rFonts w:ascii="Times New Roman" w:hAnsi="Times New Roman" w:cs="Times New Roman"/>
          <w:b/>
          <w:color w:val="000000" w:themeColor="text1"/>
          <w:sz w:val="28"/>
          <w:szCs w:val="28"/>
          <w:lang w:val="vi-VN"/>
        </w:rPr>
        <w:sectPr w:rsidR="00C64346" w:rsidSect="000C439A">
          <w:pgSz w:w="16838" w:h="11906" w:orient="landscape"/>
          <w:pgMar w:top="1276" w:right="1701" w:bottom="1701" w:left="1985" w:header="851" w:footer="992" w:gutter="0"/>
          <w:cols w:space="425"/>
          <w:docGrid w:type="lines" w:linePitch="360"/>
        </w:sectPr>
      </w:pPr>
      <w:r>
        <w:rPr>
          <w:rFonts w:ascii="Times New Roman" w:hAnsi="Times New Roman" w:cs="Times New Roman"/>
          <w:b/>
          <w:noProof/>
          <w:color w:val="000000" w:themeColor="text1"/>
          <w:sz w:val="28"/>
          <w:szCs w:val="28"/>
          <w:lang w:val="vi-VN"/>
        </w:rPr>
        <w:lastRenderedPageBreak/>
        <mc:AlternateContent>
          <mc:Choice Requires="wps">
            <w:drawing>
              <wp:anchor distT="0" distB="0" distL="114300" distR="114300" simplePos="0" relativeHeight="251665409" behindDoc="0" locked="0" layoutInCell="1" allowOverlap="1" wp14:anchorId="7D9B6D2F" wp14:editId="436C0B88">
                <wp:simplePos x="0" y="0"/>
                <wp:positionH relativeFrom="column">
                  <wp:posOffset>1252582</wp:posOffset>
                </wp:positionH>
                <wp:positionV relativeFrom="paragraph">
                  <wp:posOffset>5385338</wp:posOffset>
                </wp:positionV>
                <wp:extent cx="6705600" cy="3810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6705600" cy="381000"/>
                        </a:xfrm>
                        <a:prstGeom prst="rect">
                          <a:avLst/>
                        </a:prstGeom>
                        <a:solidFill>
                          <a:schemeClr val="lt1"/>
                        </a:solidFill>
                        <a:ln w="6350">
                          <a:solidFill>
                            <a:prstClr val="black"/>
                          </a:solidFill>
                        </a:ln>
                      </wps:spPr>
                      <wps:txbx>
                        <w:txbxContent>
                          <w:p w14:paraId="34B72EB1" w14:textId="1BD77F2B" w:rsidR="00DF53C3" w:rsidRPr="009421F0" w:rsidRDefault="00DF53C3" w:rsidP="00DF53C3">
                            <w:pPr>
                              <w:jc w:val="center"/>
                              <w:rPr>
                                <w:rFonts w:ascii="Times New Roman" w:hAnsi="Times New Roman" w:cs="Times New Roman"/>
                                <w:i/>
                                <w:iCs/>
                                <w:sz w:val="26"/>
                                <w:szCs w:val="26"/>
                                <w:lang w:val="vi-VN"/>
                              </w:rPr>
                            </w:pPr>
                            <w:r w:rsidRPr="009421F0">
                              <w:rPr>
                                <w:rFonts w:ascii="Times New Roman" w:hAnsi="Times New Roman" w:cs="Times New Roman"/>
                                <w:i/>
                                <w:iCs/>
                                <w:sz w:val="26"/>
                                <w:szCs w:val="26"/>
                                <w:lang w:val="vi-VN"/>
                              </w:rPr>
                              <w:t xml:space="preserve">Hình </w:t>
                            </w:r>
                            <w:r w:rsidR="009A1DDC">
                              <w:rPr>
                                <w:rFonts w:ascii="Times New Roman" w:hAnsi="Times New Roman" w:cs="Times New Roman"/>
                                <w:i/>
                                <w:iCs/>
                                <w:sz w:val="26"/>
                                <w:szCs w:val="26"/>
                                <w:lang w:val="vi-VN"/>
                              </w:rPr>
                              <w:t>3</w:t>
                            </w:r>
                            <w:r w:rsidRPr="009421F0">
                              <w:rPr>
                                <w:rFonts w:ascii="Times New Roman" w:hAnsi="Times New Roman" w:cs="Times New Roman"/>
                                <w:i/>
                                <w:iCs/>
                                <w:sz w:val="26"/>
                                <w:szCs w:val="26"/>
                                <w:lang w:val="vi-VN"/>
                              </w:rPr>
                              <w:t xml:space="preserve">. Sơ đồ </w:t>
                            </w:r>
                            <w:r w:rsidR="009A1DDC">
                              <w:rPr>
                                <w:rFonts w:ascii="Times New Roman" w:hAnsi="Times New Roman" w:cs="Times New Roman"/>
                                <w:i/>
                                <w:iCs/>
                                <w:sz w:val="26"/>
                                <w:szCs w:val="26"/>
                                <w:lang w:val="vi-VN"/>
                              </w:rPr>
                              <w:t>mô tả trình tự giảng dạy kĩ năng ngành Ngôn ngữ Hàn Quốc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6D2F" id="Text Box 5" o:spid="_x0000_s1028" type="#_x0000_t202" style="position:absolute;left:0;text-align:left;margin-left:98.65pt;margin-top:424.05pt;width:528pt;height:30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PoOw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Ob9PJNEUXR9/N3TBFG2GSy21jnf8qoCbByKnFtkS2&#10;2GHtfBd6CgmPOVBVsaqUipsgBbFUlhwYNlH5mCOCv4lSmjSYyc0kjcBvfAH6fH+rGP/Rp3cVhXhK&#10;Y86X2oPl221LqiKnoxMvWyiOSJeFTknO8FWF8Gvm/DOzKB2kAcfBP+EiFWBO0FuUlGB//e08xGNH&#10;0UtJg1LMqfu5Z1ZQor5p7PXn4XgctBs348ntCDf22rO99uh9vQQkaoiDZ3g0Q7xXJ1NaqF9xahbh&#10;VXQxzfHtnPqTufTdgODUcbFYxCBUq2F+rTeGB+jQmEDrS/vKrOnb6lEQj3ASLcvedbeLDTc1LPYe&#10;ZBVbH3juWO3pR6VH8fRTGUbpeh+jLv+O+W8AAAD//wMAUEsDBBQABgAIAAAAIQCfG0JW3gAAAAwB&#10;AAAPAAAAZHJzL2Rvd25yZXYueG1sTI/NTsMwEITvSLyDtUjcqNOWHyfEqQAVLj1Rqp63sWtbxHYU&#10;u2l4e7YnOM7sp9mZejX5jo16SC4GCfNZAUyHNioXjITd1/udAJYyBoVdDFrCj06waq6vaqxUPIdP&#10;PW6zYRQSUoUSbM59xXlqrfaYZrHXgW7HOHjMJAfD1YBnCvcdXxTFI/foAn2w2Os3q9vv7clLWL+a&#10;0rQCB7sWyrlx2h835kPK25vp5RlY1lP+g+FSn6pDQ50O8RRUYh3p8mlJqARxL+bALsTiYUnWQUJZ&#10;kMWbmv8f0fwCAAD//wMAUEsBAi0AFAAGAAgAAAAhALaDOJL+AAAA4QEAABMAAAAAAAAAAAAAAAAA&#10;AAAAAFtDb250ZW50X1R5cGVzXS54bWxQSwECLQAUAAYACAAAACEAOP0h/9YAAACUAQAACwAAAAAA&#10;AAAAAAAAAAAvAQAAX3JlbHMvLnJlbHNQSwECLQAUAAYACAAAACEAX60j6DsCAACDBAAADgAAAAAA&#10;AAAAAAAAAAAuAgAAZHJzL2Uyb0RvYy54bWxQSwECLQAUAAYACAAAACEAnxtCVt4AAAAMAQAADwAA&#10;AAAAAAAAAAAAAACVBAAAZHJzL2Rvd25yZXYueG1sUEsFBgAAAAAEAAQA8wAAAKAFAAAAAA==&#10;" fillcolor="white [3201]" strokeweight=".5pt">
                <v:textbox>
                  <w:txbxContent>
                    <w:p w14:paraId="34B72EB1" w14:textId="1BD77F2B" w:rsidR="00DF53C3" w:rsidRPr="009421F0" w:rsidRDefault="00DF53C3" w:rsidP="00DF53C3">
                      <w:pPr>
                        <w:jc w:val="center"/>
                        <w:rPr>
                          <w:rFonts w:ascii="Times New Roman" w:hAnsi="Times New Roman" w:cs="Times New Roman"/>
                          <w:i/>
                          <w:iCs/>
                          <w:sz w:val="26"/>
                          <w:szCs w:val="26"/>
                          <w:lang w:val="vi-VN"/>
                        </w:rPr>
                      </w:pPr>
                      <w:r w:rsidRPr="009421F0">
                        <w:rPr>
                          <w:rFonts w:ascii="Times New Roman" w:hAnsi="Times New Roman" w:cs="Times New Roman"/>
                          <w:i/>
                          <w:iCs/>
                          <w:sz w:val="26"/>
                          <w:szCs w:val="26"/>
                          <w:lang w:val="vi-VN"/>
                        </w:rPr>
                        <w:t xml:space="preserve">Hình </w:t>
                      </w:r>
                      <w:r w:rsidR="009A1DDC">
                        <w:rPr>
                          <w:rFonts w:ascii="Times New Roman" w:hAnsi="Times New Roman" w:cs="Times New Roman"/>
                          <w:i/>
                          <w:iCs/>
                          <w:sz w:val="26"/>
                          <w:szCs w:val="26"/>
                          <w:lang w:val="vi-VN"/>
                        </w:rPr>
                        <w:t>3</w:t>
                      </w:r>
                      <w:r w:rsidRPr="009421F0">
                        <w:rPr>
                          <w:rFonts w:ascii="Times New Roman" w:hAnsi="Times New Roman" w:cs="Times New Roman"/>
                          <w:i/>
                          <w:iCs/>
                          <w:sz w:val="26"/>
                          <w:szCs w:val="26"/>
                          <w:lang w:val="vi-VN"/>
                        </w:rPr>
                        <w:t xml:space="preserve">. Sơ đồ </w:t>
                      </w:r>
                      <w:r w:rsidR="009A1DDC">
                        <w:rPr>
                          <w:rFonts w:ascii="Times New Roman" w:hAnsi="Times New Roman" w:cs="Times New Roman"/>
                          <w:i/>
                          <w:iCs/>
                          <w:sz w:val="26"/>
                          <w:szCs w:val="26"/>
                          <w:lang w:val="vi-VN"/>
                        </w:rPr>
                        <w:t>mô tả trình tự giảng dạy kĩ năng ngành Ngôn ngữ Hàn Quốc</w:t>
                      </w:r>
                    </w:p>
                  </w:txbxContent>
                </v:textbox>
              </v:shape>
            </w:pict>
          </mc:Fallback>
        </mc:AlternateContent>
      </w:r>
      <w:r w:rsidR="00971EB4" w:rsidRPr="00971EB4">
        <w:rPr>
          <w:rFonts w:ascii="Times New Roman" w:hAnsi="Times New Roman" w:cs="Times New Roman"/>
          <w:b/>
          <w:noProof/>
          <w:color w:val="000000" w:themeColor="text1"/>
          <w:sz w:val="28"/>
          <w:szCs w:val="28"/>
          <w:lang w:val="vi-VN"/>
        </w:rPr>
        <w:drawing>
          <wp:inline distT="0" distB="0" distL="0" distR="0" wp14:anchorId="38A0A1BB" wp14:editId="05694819">
            <wp:extent cx="8256270" cy="5669915"/>
            <wp:effectExtent l="0" t="0" r="0" b="0"/>
            <wp:docPr id="314" name="Picture 3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A picture containing graphical user interface&#10;&#10;Description automatically generated"/>
                    <pic:cNvPicPr/>
                  </pic:nvPicPr>
                  <pic:blipFill>
                    <a:blip r:embed="rId15"/>
                    <a:stretch>
                      <a:fillRect/>
                    </a:stretch>
                  </pic:blipFill>
                  <pic:spPr>
                    <a:xfrm>
                      <a:off x="0" y="0"/>
                      <a:ext cx="8256270" cy="5669915"/>
                    </a:xfrm>
                    <a:prstGeom prst="rect">
                      <a:avLst/>
                    </a:prstGeom>
                  </pic:spPr>
                </pic:pic>
              </a:graphicData>
            </a:graphic>
          </wp:inline>
        </w:drawing>
      </w:r>
    </w:p>
    <w:p w14:paraId="0545797B" w14:textId="7B1F3698" w:rsidR="001D7CBD" w:rsidRDefault="001D7CBD" w:rsidP="001D7CBD">
      <w:pPr>
        <w:tabs>
          <w:tab w:val="left" w:pos="2100"/>
        </w:tabs>
        <w:rPr>
          <w:rFonts w:ascii="Times New Roman" w:hAnsi="Times New Roman" w:cs="Times New Roman"/>
          <w:b/>
          <w:color w:val="000000" w:themeColor="text1"/>
          <w:sz w:val="28"/>
          <w:szCs w:val="28"/>
          <w:lang w:val="vi-VN"/>
        </w:rPr>
      </w:pPr>
    </w:p>
    <w:p w14:paraId="790F952D" w14:textId="35365E47" w:rsidR="00AF1FFA" w:rsidRDefault="00AF1FFA"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12299A">
        <w:rPr>
          <w:rFonts w:ascii="Times New Roman" w:hAnsi="Times New Roman" w:cs="Times New Roman"/>
          <w:b/>
          <w:color w:val="000000" w:themeColor="text1"/>
          <w:sz w:val="28"/>
          <w:szCs w:val="28"/>
          <w:lang w:val="vi-VN"/>
        </w:rPr>
        <w:t>Ma trận đáp ứng giữa các học phần và chuẩn đầu ra của chương trình đào tạo</w:t>
      </w:r>
    </w:p>
    <w:p w14:paraId="61E5D6B0" w14:textId="77777777" w:rsidR="00844172" w:rsidRDefault="00844172" w:rsidP="009A1DDC">
      <w:pPr>
        <w:spacing w:line="276" w:lineRule="auto"/>
        <w:jc w:val="center"/>
        <w:rPr>
          <w:rFonts w:ascii="Times New Roman" w:hAnsi="Times New Roman" w:cs="Times New Roman"/>
          <w:bCs/>
          <w:i/>
          <w:iCs/>
          <w:color w:val="000000" w:themeColor="text1"/>
          <w:sz w:val="28"/>
          <w:szCs w:val="28"/>
          <w:lang w:val="vi-VN"/>
        </w:rPr>
      </w:pPr>
    </w:p>
    <w:p w14:paraId="01CB927A" w14:textId="500EC69A" w:rsidR="009A1DDC" w:rsidRPr="009A1DDC" w:rsidRDefault="009A1DDC" w:rsidP="009A1DDC">
      <w:pPr>
        <w:spacing w:line="276" w:lineRule="auto"/>
        <w:jc w:val="center"/>
        <w:rPr>
          <w:rFonts w:ascii="Times New Roman" w:hAnsi="Times New Roman" w:cs="Times New Roman"/>
          <w:bCs/>
          <w:i/>
          <w:iCs/>
          <w:color w:val="000000" w:themeColor="text1"/>
          <w:sz w:val="28"/>
          <w:szCs w:val="28"/>
          <w:lang w:val="vi-VN"/>
        </w:rPr>
      </w:pPr>
      <w:r>
        <w:rPr>
          <w:rFonts w:ascii="Times New Roman" w:hAnsi="Times New Roman" w:cs="Times New Roman"/>
          <w:bCs/>
          <w:i/>
          <w:iCs/>
          <w:color w:val="000000" w:themeColor="text1"/>
          <w:sz w:val="28"/>
          <w:szCs w:val="28"/>
          <w:lang w:val="vi-VN"/>
        </w:rPr>
        <w:t xml:space="preserve">Bảng 12. Ma trận </w:t>
      </w:r>
      <w:r w:rsidR="00844172">
        <w:rPr>
          <w:rFonts w:ascii="Times New Roman" w:hAnsi="Times New Roman" w:cs="Times New Roman"/>
          <w:bCs/>
          <w:i/>
          <w:iCs/>
          <w:color w:val="000000" w:themeColor="text1"/>
          <w:sz w:val="28"/>
          <w:szCs w:val="28"/>
          <w:lang w:val="vi-VN"/>
        </w:rPr>
        <w:t>đáp ứng giữa các học phần và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296"/>
        <w:gridCol w:w="4179"/>
        <w:gridCol w:w="599"/>
        <w:gridCol w:w="599"/>
        <w:gridCol w:w="599"/>
        <w:gridCol w:w="599"/>
        <w:gridCol w:w="599"/>
        <w:gridCol w:w="599"/>
        <w:gridCol w:w="599"/>
        <w:gridCol w:w="599"/>
        <w:gridCol w:w="599"/>
        <w:gridCol w:w="599"/>
        <w:gridCol w:w="599"/>
        <w:gridCol w:w="591"/>
      </w:tblGrid>
      <w:tr w:rsidR="0012299A" w:rsidRPr="0012299A" w14:paraId="632D5781" w14:textId="77777777" w:rsidTr="00F10C43">
        <w:trPr>
          <w:trHeight w:val="20"/>
          <w:tblHeader/>
        </w:trPr>
        <w:tc>
          <w:tcPr>
            <w:tcW w:w="267" w:type="pct"/>
            <w:vMerge w:val="restart"/>
            <w:vAlign w:val="center"/>
          </w:tcPr>
          <w:p w14:paraId="69A4AE1E" w14:textId="77777777" w:rsidR="005B5E4D" w:rsidRPr="0012299A" w:rsidRDefault="005B5E4D" w:rsidP="00F10C43">
            <w:pPr>
              <w:spacing w:line="288" w:lineRule="auto"/>
              <w:contextualSpacing/>
              <w:jc w:val="center"/>
              <w:rPr>
                <w:rFonts w:ascii="Times New Roman" w:hAnsi="Times New Roman" w:cs="Times New Roman"/>
                <w:b/>
                <w:color w:val="000000" w:themeColor="text1"/>
                <w:sz w:val="26"/>
                <w:szCs w:val="26"/>
              </w:rPr>
            </w:pPr>
            <w:r w:rsidRPr="0012299A">
              <w:rPr>
                <w:rFonts w:ascii="Times New Roman" w:hAnsi="Times New Roman" w:cs="Times New Roman"/>
                <w:b/>
                <w:color w:val="000000" w:themeColor="text1"/>
                <w:sz w:val="26"/>
                <w:szCs w:val="26"/>
              </w:rPr>
              <w:t>TT</w:t>
            </w:r>
          </w:p>
        </w:tc>
        <w:tc>
          <w:tcPr>
            <w:tcW w:w="485" w:type="pct"/>
            <w:vMerge w:val="restart"/>
            <w:vAlign w:val="center"/>
          </w:tcPr>
          <w:p w14:paraId="6DB8AA29" w14:textId="77777777" w:rsidR="005B5E4D" w:rsidRPr="0012299A" w:rsidRDefault="005B5E4D" w:rsidP="00F10C43">
            <w:pPr>
              <w:spacing w:line="288" w:lineRule="auto"/>
              <w:contextualSpacing/>
              <w:jc w:val="center"/>
              <w:rPr>
                <w:rFonts w:ascii="Times New Roman" w:hAnsi="Times New Roman" w:cs="Times New Roman"/>
                <w:b/>
                <w:color w:val="000000" w:themeColor="text1"/>
                <w:sz w:val="26"/>
                <w:szCs w:val="26"/>
              </w:rPr>
            </w:pPr>
            <w:r w:rsidRPr="0012299A">
              <w:rPr>
                <w:rFonts w:ascii="Times New Roman" w:hAnsi="Times New Roman" w:cs="Times New Roman"/>
                <w:b/>
                <w:color w:val="000000" w:themeColor="text1"/>
                <w:sz w:val="26"/>
                <w:szCs w:val="26"/>
              </w:rPr>
              <w:t>Mã HP</w:t>
            </w:r>
          </w:p>
        </w:tc>
        <w:tc>
          <w:tcPr>
            <w:tcW w:w="1563" w:type="pct"/>
            <w:vMerge w:val="restart"/>
            <w:vAlign w:val="center"/>
          </w:tcPr>
          <w:p w14:paraId="6064CAFF" w14:textId="77777777" w:rsidR="005B5E4D" w:rsidRPr="0012299A" w:rsidRDefault="005B5E4D" w:rsidP="00F10C43">
            <w:pPr>
              <w:spacing w:line="288" w:lineRule="auto"/>
              <w:contextualSpacing/>
              <w:jc w:val="center"/>
              <w:rPr>
                <w:rFonts w:ascii="Times New Roman" w:hAnsi="Times New Roman" w:cs="Times New Roman"/>
                <w:b/>
                <w:color w:val="000000" w:themeColor="text1"/>
                <w:sz w:val="26"/>
                <w:szCs w:val="26"/>
              </w:rPr>
            </w:pPr>
            <w:r w:rsidRPr="0012299A">
              <w:rPr>
                <w:rFonts w:ascii="Times New Roman" w:hAnsi="Times New Roman" w:cs="Times New Roman"/>
                <w:b/>
                <w:color w:val="000000" w:themeColor="text1"/>
                <w:sz w:val="26"/>
                <w:szCs w:val="26"/>
              </w:rPr>
              <w:t>Tên học phần</w:t>
            </w:r>
          </w:p>
        </w:tc>
        <w:tc>
          <w:tcPr>
            <w:tcW w:w="2686" w:type="pct"/>
            <w:gridSpan w:val="12"/>
          </w:tcPr>
          <w:p w14:paraId="15CC8C41" w14:textId="77777777" w:rsidR="005B5E4D" w:rsidRPr="0012299A" w:rsidRDefault="005B5E4D" w:rsidP="00F10C43">
            <w:pPr>
              <w:spacing w:line="288" w:lineRule="auto"/>
              <w:contextualSpacing/>
              <w:jc w:val="center"/>
              <w:rPr>
                <w:rFonts w:ascii="Times New Roman" w:hAnsi="Times New Roman" w:cs="Times New Roman"/>
                <w:b/>
                <w:color w:val="000000" w:themeColor="text1"/>
                <w:sz w:val="26"/>
                <w:szCs w:val="26"/>
              </w:rPr>
            </w:pPr>
            <w:r w:rsidRPr="0012299A">
              <w:rPr>
                <w:rFonts w:ascii="Times New Roman" w:hAnsi="Times New Roman" w:cs="Times New Roman"/>
                <w:b/>
                <w:color w:val="000000" w:themeColor="text1"/>
                <w:sz w:val="26"/>
                <w:szCs w:val="26"/>
              </w:rPr>
              <w:t>Chuẩn đầu ra chương trình đào tạo (PLOs)</w:t>
            </w:r>
          </w:p>
        </w:tc>
      </w:tr>
      <w:tr w:rsidR="0012299A" w:rsidRPr="0012299A" w14:paraId="75A519D6" w14:textId="77777777" w:rsidTr="00F10C43">
        <w:trPr>
          <w:trHeight w:val="20"/>
          <w:tblHeader/>
        </w:trPr>
        <w:tc>
          <w:tcPr>
            <w:tcW w:w="267" w:type="pct"/>
            <w:vMerge/>
            <w:vAlign w:val="center"/>
          </w:tcPr>
          <w:p w14:paraId="5D82CB0D" w14:textId="77777777" w:rsidR="005B5E4D" w:rsidRPr="0012299A" w:rsidRDefault="005B5E4D" w:rsidP="00F10C43">
            <w:pPr>
              <w:spacing w:line="288" w:lineRule="auto"/>
              <w:contextualSpacing/>
              <w:jc w:val="center"/>
              <w:rPr>
                <w:rFonts w:ascii="Times New Roman" w:hAnsi="Times New Roman" w:cs="Times New Roman"/>
                <w:b/>
                <w:color w:val="000000" w:themeColor="text1"/>
                <w:sz w:val="26"/>
                <w:szCs w:val="26"/>
              </w:rPr>
            </w:pPr>
          </w:p>
        </w:tc>
        <w:tc>
          <w:tcPr>
            <w:tcW w:w="485" w:type="pct"/>
            <w:vMerge/>
            <w:vAlign w:val="center"/>
          </w:tcPr>
          <w:p w14:paraId="7DB48DBB" w14:textId="77777777" w:rsidR="005B5E4D" w:rsidRPr="0012299A" w:rsidRDefault="005B5E4D" w:rsidP="00F10C43">
            <w:pPr>
              <w:spacing w:line="288" w:lineRule="auto"/>
              <w:contextualSpacing/>
              <w:rPr>
                <w:rFonts w:ascii="Times New Roman" w:hAnsi="Times New Roman" w:cs="Times New Roman"/>
                <w:b/>
                <w:color w:val="000000" w:themeColor="text1"/>
                <w:sz w:val="26"/>
                <w:szCs w:val="26"/>
              </w:rPr>
            </w:pPr>
          </w:p>
        </w:tc>
        <w:tc>
          <w:tcPr>
            <w:tcW w:w="1563" w:type="pct"/>
            <w:vMerge/>
            <w:vAlign w:val="center"/>
          </w:tcPr>
          <w:p w14:paraId="12AE413D" w14:textId="77777777" w:rsidR="005B5E4D" w:rsidRPr="0012299A" w:rsidRDefault="005B5E4D" w:rsidP="00F10C43">
            <w:pPr>
              <w:spacing w:line="288" w:lineRule="auto"/>
              <w:contextualSpacing/>
              <w:rPr>
                <w:rFonts w:ascii="Times New Roman" w:hAnsi="Times New Roman" w:cs="Times New Roman"/>
                <w:b/>
                <w:color w:val="000000" w:themeColor="text1"/>
                <w:sz w:val="26"/>
                <w:szCs w:val="26"/>
              </w:rPr>
            </w:pPr>
          </w:p>
        </w:tc>
        <w:tc>
          <w:tcPr>
            <w:tcW w:w="224" w:type="pct"/>
            <w:vAlign w:val="center"/>
          </w:tcPr>
          <w:p w14:paraId="42096FD7"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1</w:t>
            </w:r>
          </w:p>
        </w:tc>
        <w:tc>
          <w:tcPr>
            <w:tcW w:w="224" w:type="pct"/>
            <w:vAlign w:val="center"/>
          </w:tcPr>
          <w:p w14:paraId="7F146B29"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2</w:t>
            </w:r>
          </w:p>
        </w:tc>
        <w:tc>
          <w:tcPr>
            <w:tcW w:w="224" w:type="pct"/>
            <w:vAlign w:val="center"/>
          </w:tcPr>
          <w:p w14:paraId="4D5FFEDA"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3</w:t>
            </w:r>
          </w:p>
        </w:tc>
        <w:tc>
          <w:tcPr>
            <w:tcW w:w="224" w:type="pct"/>
            <w:vAlign w:val="center"/>
          </w:tcPr>
          <w:p w14:paraId="76C0CDE1"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4</w:t>
            </w:r>
          </w:p>
        </w:tc>
        <w:tc>
          <w:tcPr>
            <w:tcW w:w="224" w:type="pct"/>
            <w:vAlign w:val="center"/>
          </w:tcPr>
          <w:p w14:paraId="5DA72507"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5</w:t>
            </w:r>
          </w:p>
        </w:tc>
        <w:tc>
          <w:tcPr>
            <w:tcW w:w="224" w:type="pct"/>
            <w:vAlign w:val="center"/>
          </w:tcPr>
          <w:p w14:paraId="704453C8"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6</w:t>
            </w:r>
          </w:p>
        </w:tc>
        <w:tc>
          <w:tcPr>
            <w:tcW w:w="224" w:type="pct"/>
            <w:vAlign w:val="center"/>
          </w:tcPr>
          <w:p w14:paraId="084F227C"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7</w:t>
            </w:r>
          </w:p>
        </w:tc>
        <w:tc>
          <w:tcPr>
            <w:tcW w:w="224" w:type="pct"/>
            <w:vAlign w:val="center"/>
          </w:tcPr>
          <w:p w14:paraId="5EEAA837"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8</w:t>
            </w:r>
          </w:p>
        </w:tc>
        <w:tc>
          <w:tcPr>
            <w:tcW w:w="224" w:type="pct"/>
            <w:vAlign w:val="center"/>
          </w:tcPr>
          <w:p w14:paraId="6B443685"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9</w:t>
            </w:r>
          </w:p>
        </w:tc>
        <w:tc>
          <w:tcPr>
            <w:tcW w:w="224" w:type="pct"/>
            <w:vAlign w:val="center"/>
          </w:tcPr>
          <w:p w14:paraId="32EC85C7"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10</w:t>
            </w:r>
          </w:p>
        </w:tc>
        <w:tc>
          <w:tcPr>
            <w:tcW w:w="224" w:type="pct"/>
            <w:vAlign w:val="center"/>
          </w:tcPr>
          <w:p w14:paraId="36D4E7B4"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11</w:t>
            </w:r>
          </w:p>
        </w:tc>
        <w:tc>
          <w:tcPr>
            <w:tcW w:w="221" w:type="pct"/>
            <w:vAlign w:val="center"/>
          </w:tcPr>
          <w:p w14:paraId="20C9B803" w14:textId="77777777" w:rsidR="005B5E4D" w:rsidRPr="0012299A" w:rsidRDefault="005B5E4D" w:rsidP="00F10C43">
            <w:pPr>
              <w:pStyle w:val="NoSpacing"/>
              <w:spacing w:line="288" w:lineRule="auto"/>
              <w:contextualSpacing/>
              <w:jc w:val="center"/>
              <w:rPr>
                <w:rFonts w:ascii="Times New Roman" w:hAnsi="Times New Roman" w:cs="Times New Roman"/>
                <w:b/>
                <w:bCs/>
                <w:color w:val="000000" w:themeColor="text1"/>
                <w:sz w:val="26"/>
                <w:szCs w:val="26"/>
              </w:rPr>
            </w:pPr>
            <w:r w:rsidRPr="0012299A">
              <w:rPr>
                <w:rFonts w:ascii="Times New Roman" w:hAnsi="Times New Roman" w:cs="Times New Roman"/>
                <w:b/>
                <w:bCs/>
                <w:color w:val="000000" w:themeColor="text1"/>
                <w:sz w:val="26"/>
                <w:szCs w:val="26"/>
              </w:rPr>
              <w:t>12</w:t>
            </w:r>
          </w:p>
        </w:tc>
      </w:tr>
      <w:tr w:rsidR="0001024F" w:rsidRPr="0012299A" w14:paraId="512B2C04" w14:textId="77777777" w:rsidTr="003D43E3">
        <w:trPr>
          <w:trHeight w:val="20"/>
        </w:trPr>
        <w:tc>
          <w:tcPr>
            <w:tcW w:w="267" w:type="pct"/>
            <w:vAlign w:val="center"/>
          </w:tcPr>
          <w:p w14:paraId="59DD234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w:t>
            </w:r>
          </w:p>
        </w:tc>
        <w:tc>
          <w:tcPr>
            <w:tcW w:w="485" w:type="pct"/>
          </w:tcPr>
          <w:p w14:paraId="139F0A13" w14:textId="7F41114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2130010</w:t>
            </w:r>
          </w:p>
        </w:tc>
        <w:tc>
          <w:tcPr>
            <w:tcW w:w="1563" w:type="pct"/>
            <w:vAlign w:val="center"/>
          </w:tcPr>
          <w:p w14:paraId="575245FB"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Pháp luật đại cương</w:t>
            </w:r>
          </w:p>
        </w:tc>
        <w:tc>
          <w:tcPr>
            <w:tcW w:w="224" w:type="pct"/>
            <w:vAlign w:val="center"/>
          </w:tcPr>
          <w:p w14:paraId="0A53882D" w14:textId="159EE49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419BDF9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13DD9B5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79E342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B42745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F75D05F" w14:textId="37F297B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5C7B123" w14:textId="7E01635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8E389B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C282BF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C2AA84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B874D18" w14:textId="4347A4D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30A55142" w14:textId="1A5C05D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2BD7BCA9" w14:textId="77777777" w:rsidTr="003D43E3">
        <w:trPr>
          <w:trHeight w:val="20"/>
        </w:trPr>
        <w:tc>
          <w:tcPr>
            <w:tcW w:w="267" w:type="pct"/>
            <w:vAlign w:val="center"/>
          </w:tcPr>
          <w:p w14:paraId="0044638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w:t>
            </w:r>
          </w:p>
        </w:tc>
        <w:tc>
          <w:tcPr>
            <w:tcW w:w="485" w:type="pct"/>
          </w:tcPr>
          <w:p w14:paraId="5AAB1639" w14:textId="22BAABF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3140030</w:t>
            </w:r>
          </w:p>
        </w:tc>
        <w:tc>
          <w:tcPr>
            <w:tcW w:w="1563" w:type="pct"/>
            <w:vAlign w:val="center"/>
          </w:tcPr>
          <w:p w14:paraId="70805CED"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Tiếng Việt</w:t>
            </w:r>
          </w:p>
        </w:tc>
        <w:tc>
          <w:tcPr>
            <w:tcW w:w="224" w:type="pct"/>
            <w:vAlign w:val="center"/>
          </w:tcPr>
          <w:p w14:paraId="0779DE9F" w14:textId="18D08E3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695E2A3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C87540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EAE8F2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9B63DA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F6921BC" w14:textId="245519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F402E37" w14:textId="00FC802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C39FD2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7B2714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3B17B8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ADCBABD" w14:textId="05D1312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60F4D68D" w14:textId="60C8EBD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4CE601AD" w14:textId="77777777" w:rsidTr="00B70A73">
        <w:trPr>
          <w:trHeight w:val="20"/>
        </w:trPr>
        <w:tc>
          <w:tcPr>
            <w:tcW w:w="267" w:type="pct"/>
            <w:vAlign w:val="center"/>
          </w:tcPr>
          <w:p w14:paraId="0E6D664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w:t>
            </w:r>
          </w:p>
        </w:tc>
        <w:tc>
          <w:tcPr>
            <w:tcW w:w="485" w:type="pct"/>
          </w:tcPr>
          <w:p w14:paraId="15F98531" w14:textId="357A4AF1"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4170503</w:t>
            </w:r>
          </w:p>
        </w:tc>
        <w:tc>
          <w:tcPr>
            <w:tcW w:w="1563" w:type="pct"/>
            <w:vAlign w:val="center"/>
          </w:tcPr>
          <w:p w14:paraId="207762A6"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Nghe 1</w:t>
            </w:r>
          </w:p>
        </w:tc>
        <w:tc>
          <w:tcPr>
            <w:tcW w:w="224" w:type="pct"/>
            <w:vAlign w:val="center"/>
          </w:tcPr>
          <w:p w14:paraId="1F103679" w14:textId="1B719FC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C069453" w14:textId="787A99C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3752239" w14:textId="0F3ADF2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2FAEB807" w14:textId="04FD3572"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5CD6BDC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353B884F" w14:textId="44FF7441"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47E912B2" w14:textId="40037E7B"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537F01E4" w14:textId="61181BD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A786FC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964167C" w14:textId="1B722B1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5FBF3E94" w14:textId="127FF86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1" w:type="pct"/>
          </w:tcPr>
          <w:p w14:paraId="46D0A20F" w14:textId="6D61F0E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r>
      <w:tr w:rsidR="0001024F" w:rsidRPr="0012299A" w14:paraId="1E66C055" w14:textId="77777777" w:rsidTr="00D92119">
        <w:trPr>
          <w:trHeight w:val="20"/>
        </w:trPr>
        <w:tc>
          <w:tcPr>
            <w:tcW w:w="267" w:type="pct"/>
            <w:vAlign w:val="center"/>
          </w:tcPr>
          <w:p w14:paraId="2EDB16B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w:t>
            </w:r>
          </w:p>
        </w:tc>
        <w:tc>
          <w:tcPr>
            <w:tcW w:w="485" w:type="pct"/>
          </w:tcPr>
          <w:p w14:paraId="26039EFC" w14:textId="390547B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4170813</w:t>
            </w:r>
          </w:p>
        </w:tc>
        <w:tc>
          <w:tcPr>
            <w:tcW w:w="1563" w:type="pct"/>
            <w:vAlign w:val="center"/>
          </w:tcPr>
          <w:p w14:paraId="73F6F2F9"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Nói 1</w:t>
            </w:r>
          </w:p>
        </w:tc>
        <w:tc>
          <w:tcPr>
            <w:tcW w:w="224" w:type="pct"/>
            <w:vAlign w:val="center"/>
          </w:tcPr>
          <w:p w14:paraId="63D43AF5" w14:textId="5118ED13"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5FE6B69F" w14:textId="61961ECA"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30F8E800" w14:textId="3714F99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7E9139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3A1DF5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14024276" w14:textId="40A0CCB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5BC5646" w14:textId="36BC81EE"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1546981E" w14:textId="78D14580"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tcPr>
          <w:p w14:paraId="504684D3" w14:textId="0F6428A1"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3C6268E5" w14:textId="3C1AA37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265EF5A8" w14:textId="73B66B2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tcPr>
          <w:p w14:paraId="2402E70E" w14:textId="469F3E8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4AEB995F" w14:textId="77777777" w:rsidTr="009346EC">
        <w:trPr>
          <w:trHeight w:val="20"/>
        </w:trPr>
        <w:tc>
          <w:tcPr>
            <w:tcW w:w="267" w:type="pct"/>
            <w:vAlign w:val="center"/>
          </w:tcPr>
          <w:p w14:paraId="66ED31D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w:t>
            </w:r>
          </w:p>
        </w:tc>
        <w:tc>
          <w:tcPr>
            <w:tcW w:w="485" w:type="pct"/>
          </w:tcPr>
          <w:p w14:paraId="349E6225" w14:textId="2AC7A0F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4170523</w:t>
            </w:r>
          </w:p>
        </w:tc>
        <w:tc>
          <w:tcPr>
            <w:tcW w:w="1563" w:type="pct"/>
            <w:vAlign w:val="center"/>
          </w:tcPr>
          <w:p w14:paraId="3B27F923"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Đọc 1</w:t>
            </w:r>
          </w:p>
        </w:tc>
        <w:tc>
          <w:tcPr>
            <w:tcW w:w="224" w:type="pct"/>
            <w:vAlign w:val="center"/>
          </w:tcPr>
          <w:p w14:paraId="078D8970" w14:textId="1F0DC5EE"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5BDE395F" w14:textId="3443B728"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774BC760" w14:textId="4D5A746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12CB439" w14:textId="3E95F5A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L</w:t>
            </w:r>
          </w:p>
        </w:tc>
        <w:tc>
          <w:tcPr>
            <w:tcW w:w="224" w:type="pct"/>
            <w:vAlign w:val="center"/>
          </w:tcPr>
          <w:p w14:paraId="1B0ABC6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05EAC97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B405C83" w14:textId="58F8796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F29C57D" w14:textId="2C1D62BD"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tcPr>
          <w:p w14:paraId="508A133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C1017C5" w14:textId="06C13CE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706CC4E5" w14:textId="54AE64F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tcPr>
          <w:p w14:paraId="17CA675A" w14:textId="591CEE2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1993C55A" w14:textId="77777777" w:rsidTr="009F0251">
        <w:trPr>
          <w:trHeight w:val="20"/>
        </w:trPr>
        <w:tc>
          <w:tcPr>
            <w:tcW w:w="267" w:type="pct"/>
            <w:vAlign w:val="center"/>
          </w:tcPr>
          <w:p w14:paraId="4B67BBC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6</w:t>
            </w:r>
          </w:p>
        </w:tc>
        <w:tc>
          <w:tcPr>
            <w:tcW w:w="485" w:type="pct"/>
          </w:tcPr>
          <w:p w14:paraId="659AF10B" w14:textId="3EF56D2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4170793</w:t>
            </w:r>
          </w:p>
        </w:tc>
        <w:tc>
          <w:tcPr>
            <w:tcW w:w="1563" w:type="pct"/>
            <w:vAlign w:val="center"/>
          </w:tcPr>
          <w:p w14:paraId="041E1E99"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Viết 1</w:t>
            </w:r>
          </w:p>
        </w:tc>
        <w:tc>
          <w:tcPr>
            <w:tcW w:w="224" w:type="pct"/>
            <w:vAlign w:val="center"/>
          </w:tcPr>
          <w:p w14:paraId="128880C4" w14:textId="765511D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9C0A6FD" w14:textId="373BF4A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ED2EBD7" w14:textId="615732F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4CAE45DC" w14:textId="13454DA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4BAEFF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2940DC1" w14:textId="0129E9C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24E05BB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E2C251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E97F5D8" w14:textId="0E02418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6BF171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BE4B87A" w14:textId="02CB57E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tcPr>
          <w:p w14:paraId="3085D6F2" w14:textId="192C185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158E73E0" w14:textId="77777777" w:rsidTr="003D43E3">
        <w:trPr>
          <w:trHeight w:val="20"/>
        </w:trPr>
        <w:tc>
          <w:tcPr>
            <w:tcW w:w="267" w:type="pct"/>
            <w:vAlign w:val="center"/>
          </w:tcPr>
          <w:p w14:paraId="5506D37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7</w:t>
            </w:r>
          </w:p>
        </w:tc>
        <w:tc>
          <w:tcPr>
            <w:tcW w:w="485" w:type="pct"/>
          </w:tcPr>
          <w:p w14:paraId="01EAE71B" w14:textId="2C410873"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0130060</w:t>
            </w:r>
          </w:p>
        </w:tc>
        <w:tc>
          <w:tcPr>
            <w:tcW w:w="1563" w:type="pct"/>
            <w:vAlign w:val="center"/>
          </w:tcPr>
          <w:p w14:paraId="2BB0A1BE"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Giáo dục quốc phòng (4 tuần)</w:t>
            </w:r>
          </w:p>
        </w:tc>
        <w:tc>
          <w:tcPr>
            <w:tcW w:w="224" w:type="pct"/>
          </w:tcPr>
          <w:p w14:paraId="3239D2F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F5E14A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74B583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083C7B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A92796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304717F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326E37A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959662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5B1666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1B31F2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FBF779B" w14:textId="16DBA34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1" w:type="pct"/>
          </w:tcPr>
          <w:p w14:paraId="7F5C5DFB" w14:textId="30E3FF5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r>
      <w:tr w:rsidR="0001024F" w:rsidRPr="0012299A" w14:paraId="195E7731" w14:textId="77777777" w:rsidTr="003D43E3">
        <w:trPr>
          <w:trHeight w:val="20"/>
        </w:trPr>
        <w:tc>
          <w:tcPr>
            <w:tcW w:w="267" w:type="pct"/>
            <w:vAlign w:val="center"/>
          </w:tcPr>
          <w:p w14:paraId="15001E7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8</w:t>
            </w:r>
          </w:p>
        </w:tc>
        <w:tc>
          <w:tcPr>
            <w:tcW w:w="485" w:type="pct"/>
          </w:tcPr>
          <w:p w14:paraId="409C5BCB" w14:textId="23C6037D"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0130010</w:t>
            </w:r>
          </w:p>
        </w:tc>
        <w:tc>
          <w:tcPr>
            <w:tcW w:w="1563" w:type="pct"/>
            <w:vAlign w:val="center"/>
          </w:tcPr>
          <w:p w14:paraId="497A61EC"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Giáo dục thể chất 1</w:t>
            </w:r>
          </w:p>
        </w:tc>
        <w:tc>
          <w:tcPr>
            <w:tcW w:w="224" w:type="pct"/>
          </w:tcPr>
          <w:p w14:paraId="770B792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E33553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257D6B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5ED456B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30F5B1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F27169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99A7B6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67C91A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3ED9EB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DEDEE6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BDEBF4D" w14:textId="3CC3AE0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1" w:type="pct"/>
          </w:tcPr>
          <w:p w14:paraId="3B5DD26D" w14:textId="187B20D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r>
      <w:tr w:rsidR="0001024F" w:rsidRPr="0012299A" w14:paraId="6C3619A2" w14:textId="77777777" w:rsidTr="009E3D94">
        <w:trPr>
          <w:trHeight w:val="20"/>
        </w:trPr>
        <w:tc>
          <w:tcPr>
            <w:tcW w:w="267" w:type="pct"/>
            <w:vAlign w:val="center"/>
          </w:tcPr>
          <w:p w14:paraId="580F533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9</w:t>
            </w:r>
          </w:p>
        </w:tc>
        <w:tc>
          <w:tcPr>
            <w:tcW w:w="485" w:type="pct"/>
          </w:tcPr>
          <w:p w14:paraId="5EF92D17" w14:textId="4DB0496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2090180</w:t>
            </w:r>
          </w:p>
        </w:tc>
        <w:tc>
          <w:tcPr>
            <w:tcW w:w="1563" w:type="pct"/>
          </w:tcPr>
          <w:p w14:paraId="1843B4B5" w14:textId="250B260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Triết học Mác-Lênin</w:t>
            </w:r>
          </w:p>
        </w:tc>
        <w:tc>
          <w:tcPr>
            <w:tcW w:w="224" w:type="pct"/>
            <w:vAlign w:val="center"/>
          </w:tcPr>
          <w:p w14:paraId="78784610" w14:textId="3874208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924CA8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3795F8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2536FE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5F8B5E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1682A2D" w14:textId="6173536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426DB77" w14:textId="2E4AE3D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61BE12E9" w14:textId="0454D4E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3E854B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30651FD" w14:textId="3F5DB78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4840D28" w14:textId="5B89A3D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08F9A4DB" w14:textId="68CB7B7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034594E2" w14:textId="77777777" w:rsidTr="009E3D94">
        <w:trPr>
          <w:trHeight w:val="20"/>
        </w:trPr>
        <w:tc>
          <w:tcPr>
            <w:tcW w:w="267" w:type="pct"/>
            <w:vAlign w:val="center"/>
          </w:tcPr>
          <w:p w14:paraId="72823EE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10</w:t>
            </w:r>
          </w:p>
        </w:tc>
        <w:tc>
          <w:tcPr>
            <w:tcW w:w="485" w:type="pct"/>
          </w:tcPr>
          <w:p w14:paraId="09B42938" w14:textId="62E1DDD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3040010</w:t>
            </w:r>
          </w:p>
        </w:tc>
        <w:tc>
          <w:tcPr>
            <w:tcW w:w="1563" w:type="pct"/>
          </w:tcPr>
          <w:p w14:paraId="5F9E0236" w14:textId="51FAE72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Tin học cơ sở</w:t>
            </w:r>
          </w:p>
        </w:tc>
        <w:tc>
          <w:tcPr>
            <w:tcW w:w="224" w:type="pct"/>
            <w:vAlign w:val="center"/>
          </w:tcPr>
          <w:p w14:paraId="4BC7CCA6" w14:textId="593D97D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4B02DFE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853CA4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184C6B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DC80CA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E9B63E0" w14:textId="0B13299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1A535B2C" w14:textId="073AABA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ADD75D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CFD635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FD8AB9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63C8A10" w14:textId="26AECFB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1B897476" w14:textId="4ED3B74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61C5433B" w14:textId="77777777" w:rsidTr="001912E5">
        <w:trPr>
          <w:trHeight w:val="20"/>
        </w:trPr>
        <w:tc>
          <w:tcPr>
            <w:tcW w:w="267" w:type="pct"/>
            <w:vAlign w:val="center"/>
          </w:tcPr>
          <w:p w14:paraId="1F6D568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11</w:t>
            </w:r>
          </w:p>
        </w:tc>
        <w:tc>
          <w:tcPr>
            <w:tcW w:w="485" w:type="pct"/>
          </w:tcPr>
          <w:p w14:paraId="409E3EC2" w14:textId="6BC7AA72"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4171623</w:t>
            </w:r>
          </w:p>
        </w:tc>
        <w:tc>
          <w:tcPr>
            <w:tcW w:w="1563" w:type="pct"/>
          </w:tcPr>
          <w:p w14:paraId="11DA79A9" w14:textId="4B44C50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Nghe 2</w:t>
            </w:r>
          </w:p>
        </w:tc>
        <w:tc>
          <w:tcPr>
            <w:tcW w:w="224" w:type="pct"/>
            <w:vAlign w:val="center"/>
          </w:tcPr>
          <w:p w14:paraId="057A126D" w14:textId="130071C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721A4C2" w14:textId="0F0EAD6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20BA730E" w14:textId="357115F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2BDCABFD" w14:textId="202ACA34"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4BBEE2D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7510914A" w14:textId="0E2BA318"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17A2BF84" w14:textId="1789022D"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5999F9B4" w14:textId="7E2525A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30D449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F0BF772" w14:textId="52A5070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79208D8E" w14:textId="69C5ED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70E379D1" w14:textId="775A6D4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2FE7C5B6" w14:textId="77777777" w:rsidTr="00507C1A">
        <w:trPr>
          <w:trHeight w:val="20"/>
        </w:trPr>
        <w:tc>
          <w:tcPr>
            <w:tcW w:w="267" w:type="pct"/>
            <w:vAlign w:val="center"/>
          </w:tcPr>
          <w:p w14:paraId="67B1157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12</w:t>
            </w:r>
          </w:p>
        </w:tc>
        <w:tc>
          <w:tcPr>
            <w:tcW w:w="485" w:type="pct"/>
          </w:tcPr>
          <w:p w14:paraId="0F912058" w14:textId="47BC197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4171633</w:t>
            </w:r>
          </w:p>
        </w:tc>
        <w:tc>
          <w:tcPr>
            <w:tcW w:w="1563" w:type="pct"/>
          </w:tcPr>
          <w:p w14:paraId="4D928697" w14:textId="13C2D97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Nói 2</w:t>
            </w:r>
          </w:p>
        </w:tc>
        <w:tc>
          <w:tcPr>
            <w:tcW w:w="224" w:type="pct"/>
            <w:vAlign w:val="center"/>
          </w:tcPr>
          <w:p w14:paraId="094238A8" w14:textId="0A9FCB7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4C844ACA" w14:textId="3BD389AB"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L</w:t>
            </w:r>
          </w:p>
        </w:tc>
        <w:tc>
          <w:tcPr>
            <w:tcW w:w="224" w:type="pct"/>
            <w:vAlign w:val="center"/>
          </w:tcPr>
          <w:p w14:paraId="0A360559" w14:textId="0712FAE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5577D24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0CA579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1D9004DE" w14:textId="4871DAF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3917829A" w14:textId="4D6700CE"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55FA3280" w14:textId="0396B2F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tcPr>
          <w:p w14:paraId="7A702932" w14:textId="475D2059"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3BE9550E" w14:textId="23B0330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0170D787" w14:textId="2BB7A75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1" w:type="pct"/>
          </w:tcPr>
          <w:p w14:paraId="6108F68F" w14:textId="2F075E6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3FAA9DED" w14:textId="77777777" w:rsidTr="00B62B05">
        <w:trPr>
          <w:trHeight w:val="20"/>
        </w:trPr>
        <w:tc>
          <w:tcPr>
            <w:tcW w:w="267" w:type="pct"/>
            <w:vAlign w:val="center"/>
          </w:tcPr>
          <w:p w14:paraId="69989C6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13</w:t>
            </w:r>
          </w:p>
        </w:tc>
        <w:tc>
          <w:tcPr>
            <w:tcW w:w="485" w:type="pct"/>
          </w:tcPr>
          <w:p w14:paraId="1EB5DC1D" w14:textId="09D8C06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4171643</w:t>
            </w:r>
          </w:p>
        </w:tc>
        <w:tc>
          <w:tcPr>
            <w:tcW w:w="1563" w:type="pct"/>
          </w:tcPr>
          <w:p w14:paraId="41CA0832" w14:textId="5C883012"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Đọc 2</w:t>
            </w:r>
          </w:p>
        </w:tc>
        <w:tc>
          <w:tcPr>
            <w:tcW w:w="224" w:type="pct"/>
            <w:vAlign w:val="center"/>
          </w:tcPr>
          <w:p w14:paraId="7EA940D3" w14:textId="57DC9F4A"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tcPr>
          <w:p w14:paraId="3E28D69D" w14:textId="290E29DF"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eastAsia="ko-KR"/>
              </w:rPr>
              <w:t>M</w:t>
            </w:r>
          </w:p>
        </w:tc>
        <w:tc>
          <w:tcPr>
            <w:tcW w:w="224" w:type="pct"/>
          </w:tcPr>
          <w:p w14:paraId="3FBE1788" w14:textId="1D248826"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tcPr>
          <w:p w14:paraId="7A9995B8" w14:textId="025EA0D8"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7111A17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C6C222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B68115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26EB75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tcPr>
          <w:p w14:paraId="3C7B373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E028AA1" w14:textId="354D5C3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28D252C" w14:textId="73D871F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1" w:type="pct"/>
          </w:tcPr>
          <w:p w14:paraId="1BD7C4EE" w14:textId="42626F8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L</w:t>
            </w:r>
          </w:p>
        </w:tc>
      </w:tr>
      <w:tr w:rsidR="0001024F" w:rsidRPr="0012299A" w14:paraId="27F9B3D9" w14:textId="77777777" w:rsidTr="003C2DCA">
        <w:trPr>
          <w:trHeight w:val="20"/>
        </w:trPr>
        <w:tc>
          <w:tcPr>
            <w:tcW w:w="267" w:type="pct"/>
            <w:vAlign w:val="center"/>
          </w:tcPr>
          <w:p w14:paraId="0F79612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14</w:t>
            </w:r>
          </w:p>
        </w:tc>
        <w:tc>
          <w:tcPr>
            <w:tcW w:w="485" w:type="pct"/>
          </w:tcPr>
          <w:p w14:paraId="3E9180D1" w14:textId="3908180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4170583</w:t>
            </w:r>
          </w:p>
        </w:tc>
        <w:tc>
          <w:tcPr>
            <w:tcW w:w="1563" w:type="pct"/>
          </w:tcPr>
          <w:p w14:paraId="6F07B5BA" w14:textId="0791F40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Viết 2</w:t>
            </w:r>
          </w:p>
        </w:tc>
        <w:tc>
          <w:tcPr>
            <w:tcW w:w="224" w:type="pct"/>
            <w:vAlign w:val="center"/>
          </w:tcPr>
          <w:p w14:paraId="15D39EAD" w14:textId="0CBCC8F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27B214B" w14:textId="71CD3B5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8B94144" w14:textId="30ACFCC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609B3D4" w14:textId="476D17A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6D44BC0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0EE6E07" w14:textId="6B8BE8B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5FFC46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01E96A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0869E4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772A4D9" w14:textId="56037BF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542ABBE6" w14:textId="3EDE39A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tcPr>
          <w:p w14:paraId="067740B2" w14:textId="02F3072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3CA23BE3" w14:textId="77777777" w:rsidTr="001912E5">
        <w:trPr>
          <w:trHeight w:val="20"/>
        </w:trPr>
        <w:tc>
          <w:tcPr>
            <w:tcW w:w="267" w:type="pct"/>
            <w:vAlign w:val="center"/>
          </w:tcPr>
          <w:p w14:paraId="317554B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lastRenderedPageBreak/>
              <w:t>15</w:t>
            </w:r>
          </w:p>
        </w:tc>
        <w:tc>
          <w:tcPr>
            <w:tcW w:w="485" w:type="pct"/>
          </w:tcPr>
          <w:p w14:paraId="7D40A661" w14:textId="13347B0E"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4141102</w:t>
            </w:r>
          </w:p>
        </w:tc>
        <w:tc>
          <w:tcPr>
            <w:tcW w:w="1563" w:type="pct"/>
          </w:tcPr>
          <w:p w14:paraId="343BE1A2" w14:textId="31F2729A"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 xml:space="preserve">Ngoại ngữ II.1 </w:t>
            </w:r>
            <w:r w:rsidRPr="0012299A">
              <w:rPr>
                <w:rFonts w:ascii="Times New Roman" w:hAnsi="Times New Roman" w:cs="Times New Roman"/>
                <w:i/>
                <w:color w:val="000000" w:themeColor="text1"/>
                <w:sz w:val="26"/>
                <w:szCs w:val="26"/>
                <w:lang w:val="vi-VN"/>
              </w:rPr>
              <w:t>(SV chọn ngoại ngữ)</w:t>
            </w:r>
          </w:p>
        </w:tc>
        <w:tc>
          <w:tcPr>
            <w:tcW w:w="224" w:type="pct"/>
            <w:vAlign w:val="center"/>
          </w:tcPr>
          <w:p w14:paraId="784BCA35" w14:textId="11218B3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E99429A" w14:textId="197DF93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289CBE6D" w14:textId="5671A86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20422315" w14:textId="2375A16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24489B0C" w14:textId="6CBDA79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070DA9A" w14:textId="61C05E1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47F051C" w14:textId="4C4BAB8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27F3E1BC" w14:textId="2F61C38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227A59D" w14:textId="4A49547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56095A57" w14:textId="475028E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3FDBA16F" w14:textId="1C7AF87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67CCF364" w14:textId="4F756E6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64A36076" w14:textId="77777777" w:rsidTr="001912E5">
        <w:trPr>
          <w:trHeight w:val="20"/>
        </w:trPr>
        <w:tc>
          <w:tcPr>
            <w:tcW w:w="267" w:type="pct"/>
            <w:vAlign w:val="center"/>
          </w:tcPr>
          <w:p w14:paraId="36E0574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16</w:t>
            </w:r>
          </w:p>
        </w:tc>
        <w:tc>
          <w:tcPr>
            <w:tcW w:w="485" w:type="pct"/>
          </w:tcPr>
          <w:p w14:paraId="5780C9CE" w14:textId="3C8E554D"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0130020</w:t>
            </w:r>
          </w:p>
        </w:tc>
        <w:tc>
          <w:tcPr>
            <w:tcW w:w="1563" w:type="pct"/>
          </w:tcPr>
          <w:p w14:paraId="02CAD894" w14:textId="0E535E0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Giáo dục thể chất 2</w:t>
            </w:r>
          </w:p>
        </w:tc>
        <w:tc>
          <w:tcPr>
            <w:tcW w:w="224" w:type="pct"/>
          </w:tcPr>
          <w:p w14:paraId="3AE3591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3EDDB17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59EDA7C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D4A41B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4C76A0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13AC3D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677E55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0A663C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A4F422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3DA8CE9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00A788F" w14:textId="59C5D81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tcPr>
          <w:p w14:paraId="7CBFC988" w14:textId="1CCC717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25C9AE51" w14:textId="77777777" w:rsidTr="00413D4B">
        <w:trPr>
          <w:trHeight w:val="20"/>
        </w:trPr>
        <w:tc>
          <w:tcPr>
            <w:tcW w:w="267" w:type="pct"/>
            <w:vAlign w:val="center"/>
          </w:tcPr>
          <w:p w14:paraId="6AB88B0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17</w:t>
            </w:r>
          </w:p>
        </w:tc>
        <w:tc>
          <w:tcPr>
            <w:tcW w:w="485" w:type="pct"/>
          </w:tcPr>
          <w:p w14:paraId="44BA3E32" w14:textId="752D5853"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2120070</w:t>
            </w:r>
          </w:p>
        </w:tc>
        <w:tc>
          <w:tcPr>
            <w:tcW w:w="1563" w:type="pct"/>
            <w:vAlign w:val="center"/>
          </w:tcPr>
          <w:p w14:paraId="37F0D5E9"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Kinh tế chính trị Mác - Lênin</w:t>
            </w:r>
          </w:p>
        </w:tc>
        <w:tc>
          <w:tcPr>
            <w:tcW w:w="224" w:type="pct"/>
            <w:vAlign w:val="center"/>
          </w:tcPr>
          <w:p w14:paraId="2D4B2C01" w14:textId="381BC61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7E3EC7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DF383B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21118A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4EBFE0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C7D75AA" w14:textId="3F65296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417BECB" w14:textId="19C758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DFF48E3" w14:textId="0E10FB4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259C0FD2" w14:textId="274157B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6F17BF9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D1D9E3A" w14:textId="7AA72BA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744C14DF" w14:textId="0F18412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6407CFC2" w14:textId="77777777" w:rsidTr="00413D4B">
        <w:trPr>
          <w:trHeight w:val="20"/>
        </w:trPr>
        <w:tc>
          <w:tcPr>
            <w:tcW w:w="267" w:type="pct"/>
            <w:vAlign w:val="center"/>
          </w:tcPr>
          <w:p w14:paraId="4531244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18</w:t>
            </w:r>
          </w:p>
        </w:tc>
        <w:tc>
          <w:tcPr>
            <w:tcW w:w="485" w:type="pct"/>
          </w:tcPr>
          <w:p w14:paraId="0949A33E" w14:textId="53839AD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3140020</w:t>
            </w:r>
          </w:p>
        </w:tc>
        <w:tc>
          <w:tcPr>
            <w:tcW w:w="1563" w:type="pct"/>
            <w:vAlign w:val="center"/>
          </w:tcPr>
          <w:p w14:paraId="69084721"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Cơ sở văn hóa Việt Nam</w:t>
            </w:r>
          </w:p>
        </w:tc>
        <w:tc>
          <w:tcPr>
            <w:tcW w:w="224" w:type="pct"/>
            <w:vAlign w:val="center"/>
          </w:tcPr>
          <w:p w14:paraId="7D9DB35F" w14:textId="160D3AB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5F7436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9E215B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1690AD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5D2AF4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E9A2AD3" w14:textId="212C8FF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B69D52A" w14:textId="0D7F27E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623977B" w14:textId="38C44CC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E7720D3" w14:textId="196EBC7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B33220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3AC7B05" w14:textId="2511876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3AF855FE" w14:textId="698A91B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6DEA4C54" w14:textId="77777777" w:rsidTr="00622816">
        <w:trPr>
          <w:trHeight w:val="20"/>
        </w:trPr>
        <w:tc>
          <w:tcPr>
            <w:tcW w:w="267" w:type="pct"/>
            <w:vAlign w:val="center"/>
          </w:tcPr>
          <w:p w14:paraId="1ABA213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19</w:t>
            </w:r>
          </w:p>
        </w:tc>
        <w:tc>
          <w:tcPr>
            <w:tcW w:w="485" w:type="pct"/>
          </w:tcPr>
          <w:p w14:paraId="719814DD" w14:textId="258768F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4171593</w:t>
            </w:r>
          </w:p>
        </w:tc>
        <w:tc>
          <w:tcPr>
            <w:tcW w:w="1563" w:type="pct"/>
            <w:vAlign w:val="center"/>
          </w:tcPr>
          <w:p w14:paraId="726547BC"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Nghe 3</w:t>
            </w:r>
          </w:p>
        </w:tc>
        <w:tc>
          <w:tcPr>
            <w:tcW w:w="224" w:type="pct"/>
            <w:vAlign w:val="center"/>
          </w:tcPr>
          <w:p w14:paraId="327DF567" w14:textId="0D58D0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53C3EDF" w14:textId="3B8A2B2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1344AB4F" w14:textId="2E4DD18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4C6CB550" w14:textId="0067D120"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L</w:t>
            </w:r>
          </w:p>
        </w:tc>
        <w:tc>
          <w:tcPr>
            <w:tcW w:w="224" w:type="pct"/>
            <w:vAlign w:val="center"/>
          </w:tcPr>
          <w:p w14:paraId="0174A01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722D9C7E" w14:textId="716BD83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M</w:t>
            </w:r>
          </w:p>
        </w:tc>
        <w:tc>
          <w:tcPr>
            <w:tcW w:w="224" w:type="pct"/>
            <w:vAlign w:val="center"/>
          </w:tcPr>
          <w:p w14:paraId="5AD97254" w14:textId="37E7DA54"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6303DCC0" w14:textId="54AFA85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638A29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5C269D3" w14:textId="6D40B98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6E629DDD" w14:textId="771E0E6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tcPr>
          <w:p w14:paraId="584F1BCC" w14:textId="024A971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3C99A5F4" w14:textId="77777777" w:rsidTr="00463276">
        <w:trPr>
          <w:trHeight w:val="20"/>
        </w:trPr>
        <w:tc>
          <w:tcPr>
            <w:tcW w:w="267" w:type="pct"/>
            <w:vAlign w:val="center"/>
          </w:tcPr>
          <w:p w14:paraId="507F2FF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20</w:t>
            </w:r>
          </w:p>
        </w:tc>
        <w:tc>
          <w:tcPr>
            <w:tcW w:w="485" w:type="pct"/>
          </w:tcPr>
          <w:p w14:paraId="3A5F3374" w14:textId="53B1A65D"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4170603</w:t>
            </w:r>
          </w:p>
        </w:tc>
        <w:tc>
          <w:tcPr>
            <w:tcW w:w="1563" w:type="pct"/>
            <w:vAlign w:val="center"/>
          </w:tcPr>
          <w:p w14:paraId="7145A920"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Nói 3</w:t>
            </w:r>
          </w:p>
        </w:tc>
        <w:tc>
          <w:tcPr>
            <w:tcW w:w="224" w:type="pct"/>
            <w:vAlign w:val="center"/>
          </w:tcPr>
          <w:p w14:paraId="1876357A" w14:textId="2230634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9EE3EBF" w14:textId="70AFF56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13E9EC6C" w14:textId="7D990D4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101FA635" w14:textId="0AF9743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937F0D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21FE4D6" w14:textId="432CDAE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C9AD96E" w14:textId="54026CA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B943C2F" w14:textId="7C0EB73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0D5AE37" w14:textId="5B9727B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0895757" w14:textId="0AED2A1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2FE8528A" w14:textId="7B6F4D0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tcPr>
          <w:p w14:paraId="7EB338DE" w14:textId="2E7C4F3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4D88976A" w14:textId="77777777" w:rsidTr="00ED3B99">
        <w:trPr>
          <w:trHeight w:val="20"/>
        </w:trPr>
        <w:tc>
          <w:tcPr>
            <w:tcW w:w="267" w:type="pct"/>
            <w:vAlign w:val="center"/>
          </w:tcPr>
          <w:p w14:paraId="6D80694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21</w:t>
            </w:r>
          </w:p>
        </w:tc>
        <w:tc>
          <w:tcPr>
            <w:tcW w:w="485" w:type="pct"/>
          </w:tcPr>
          <w:p w14:paraId="7253378F" w14:textId="24C7F1EC"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4170613</w:t>
            </w:r>
          </w:p>
        </w:tc>
        <w:tc>
          <w:tcPr>
            <w:tcW w:w="1563" w:type="pct"/>
            <w:vAlign w:val="center"/>
          </w:tcPr>
          <w:p w14:paraId="7D874B7A"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Đọc 3</w:t>
            </w:r>
          </w:p>
        </w:tc>
        <w:tc>
          <w:tcPr>
            <w:tcW w:w="224" w:type="pct"/>
            <w:vAlign w:val="center"/>
          </w:tcPr>
          <w:p w14:paraId="4A678221" w14:textId="5BEA5FA0"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7FF7FABC" w14:textId="049301D1"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675AFAD3" w14:textId="632E820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8556CA9" w14:textId="0B6666F4"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70365A7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7039ADF1" w14:textId="71C0663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6FD2FC9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C3151C7" w14:textId="00E41404"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tcPr>
          <w:p w14:paraId="5B1AEAD3" w14:textId="6A97C6F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2AF8EF3" w14:textId="11E4DE6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40BC224" w14:textId="5598549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tcPr>
          <w:p w14:paraId="2223ABF5" w14:textId="780B4C9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5890D58D" w14:textId="77777777" w:rsidTr="00413D4B">
        <w:trPr>
          <w:trHeight w:val="20"/>
        </w:trPr>
        <w:tc>
          <w:tcPr>
            <w:tcW w:w="267" w:type="pct"/>
            <w:vAlign w:val="center"/>
          </w:tcPr>
          <w:p w14:paraId="0C25AD4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22</w:t>
            </w:r>
          </w:p>
        </w:tc>
        <w:tc>
          <w:tcPr>
            <w:tcW w:w="485" w:type="pct"/>
          </w:tcPr>
          <w:p w14:paraId="1C763D1D" w14:textId="6C47C04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4170623</w:t>
            </w:r>
          </w:p>
        </w:tc>
        <w:tc>
          <w:tcPr>
            <w:tcW w:w="1563" w:type="pct"/>
            <w:vAlign w:val="center"/>
          </w:tcPr>
          <w:p w14:paraId="7F1348B7"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Viết 3</w:t>
            </w:r>
          </w:p>
        </w:tc>
        <w:tc>
          <w:tcPr>
            <w:tcW w:w="224" w:type="pct"/>
            <w:vAlign w:val="center"/>
          </w:tcPr>
          <w:p w14:paraId="21D983C0" w14:textId="3B7D290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0A02C8D" w14:textId="35A684B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BD9E1DC" w14:textId="57CF88E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0BA7715" w14:textId="415C27E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C77496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746E588" w14:textId="21BF49F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5E05D5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B69784B" w14:textId="0DC9FCB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838BD18" w14:textId="05130AD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3BB387B" w14:textId="010DA48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0729CC7" w14:textId="2860C24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1" w:type="pct"/>
            <w:vAlign w:val="center"/>
          </w:tcPr>
          <w:p w14:paraId="37F54CD2" w14:textId="634C3C2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469E96F5" w14:textId="77777777" w:rsidTr="00413D4B">
        <w:trPr>
          <w:trHeight w:val="20"/>
        </w:trPr>
        <w:tc>
          <w:tcPr>
            <w:tcW w:w="267" w:type="pct"/>
            <w:vAlign w:val="center"/>
          </w:tcPr>
          <w:p w14:paraId="475D641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23</w:t>
            </w:r>
          </w:p>
        </w:tc>
        <w:tc>
          <w:tcPr>
            <w:tcW w:w="485" w:type="pct"/>
          </w:tcPr>
          <w:p w14:paraId="64D535A5" w14:textId="3AD8DA4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4141192</w:t>
            </w:r>
          </w:p>
        </w:tc>
        <w:tc>
          <w:tcPr>
            <w:tcW w:w="1563" w:type="pct"/>
            <w:vAlign w:val="center"/>
          </w:tcPr>
          <w:p w14:paraId="6277E7BC"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Ngoại ngữ II.2(SV chọn ngoại ngữ)</w:t>
            </w:r>
          </w:p>
        </w:tc>
        <w:tc>
          <w:tcPr>
            <w:tcW w:w="224" w:type="pct"/>
            <w:vAlign w:val="center"/>
          </w:tcPr>
          <w:p w14:paraId="2D020D9C" w14:textId="6AEE259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42D0EC3E" w14:textId="37EFA0D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6403E6CE" w14:textId="43C4405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04BA5657" w14:textId="2320630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7B8EF17D" w14:textId="31FA151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5D336DB" w14:textId="13D38F1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2EC3F83" w14:textId="5B5898A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C4D30CC" w14:textId="47D1F94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7855E264" w14:textId="1A63B6C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11DB16D5" w14:textId="657BF6D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1D07B0A3" w14:textId="71E9F6C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4B102D17" w14:textId="070B2DD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7F7AABA5" w14:textId="77777777" w:rsidTr="00413D4B">
        <w:trPr>
          <w:trHeight w:val="20"/>
        </w:trPr>
        <w:tc>
          <w:tcPr>
            <w:tcW w:w="267" w:type="pct"/>
            <w:vAlign w:val="center"/>
          </w:tcPr>
          <w:p w14:paraId="4D12196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24</w:t>
            </w:r>
          </w:p>
        </w:tc>
        <w:tc>
          <w:tcPr>
            <w:tcW w:w="485" w:type="pct"/>
          </w:tcPr>
          <w:p w14:paraId="4A6593E8" w14:textId="3B26D00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0130030</w:t>
            </w:r>
          </w:p>
        </w:tc>
        <w:tc>
          <w:tcPr>
            <w:tcW w:w="1563" w:type="pct"/>
            <w:vAlign w:val="center"/>
          </w:tcPr>
          <w:p w14:paraId="35E7FF0D" w14:textId="7777777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Giáo dục thể chất 3</w:t>
            </w:r>
          </w:p>
        </w:tc>
        <w:tc>
          <w:tcPr>
            <w:tcW w:w="224" w:type="pct"/>
          </w:tcPr>
          <w:p w14:paraId="2030726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DA1F41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91D2CC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F4BD13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AA52B2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D7555C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969832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FD81A7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307B6D9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A2916F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56225DE" w14:textId="7A48CA6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tcPr>
          <w:p w14:paraId="01539B55" w14:textId="0868678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03A753BF" w14:textId="77777777" w:rsidTr="005219DF">
        <w:trPr>
          <w:trHeight w:val="20"/>
        </w:trPr>
        <w:tc>
          <w:tcPr>
            <w:tcW w:w="267" w:type="pct"/>
            <w:vAlign w:val="center"/>
          </w:tcPr>
          <w:p w14:paraId="2017D9B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25</w:t>
            </w:r>
          </w:p>
        </w:tc>
        <w:tc>
          <w:tcPr>
            <w:tcW w:w="485" w:type="pct"/>
          </w:tcPr>
          <w:p w14:paraId="4E093CB1" w14:textId="40E7B1A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2120020</w:t>
            </w:r>
          </w:p>
        </w:tc>
        <w:tc>
          <w:tcPr>
            <w:tcW w:w="1563" w:type="pct"/>
          </w:tcPr>
          <w:p w14:paraId="536A3701" w14:textId="68D97981"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Tư tưởng Hồ Chí Minh</w:t>
            </w:r>
          </w:p>
        </w:tc>
        <w:tc>
          <w:tcPr>
            <w:tcW w:w="224" w:type="pct"/>
            <w:vAlign w:val="center"/>
          </w:tcPr>
          <w:p w14:paraId="2CCD0000" w14:textId="7D13EB1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F85C34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9A1A5B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95ED09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57527C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A836E28" w14:textId="07E9187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F25DA35" w14:textId="294F45D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A310FBF" w14:textId="1C8AB0E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7361330" w14:textId="2B58196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08AFB9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EE1CF6D" w14:textId="653D88D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67DF7C10" w14:textId="7581A27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6FF0449B" w14:textId="77777777" w:rsidTr="005219DF">
        <w:trPr>
          <w:trHeight w:val="20"/>
        </w:trPr>
        <w:tc>
          <w:tcPr>
            <w:tcW w:w="267" w:type="pct"/>
            <w:vAlign w:val="center"/>
          </w:tcPr>
          <w:p w14:paraId="4544895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26</w:t>
            </w:r>
          </w:p>
        </w:tc>
        <w:tc>
          <w:tcPr>
            <w:tcW w:w="485" w:type="pct"/>
          </w:tcPr>
          <w:p w14:paraId="7156EA2F" w14:textId="5440DEF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3140010</w:t>
            </w:r>
          </w:p>
        </w:tc>
        <w:tc>
          <w:tcPr>
            <w:tcW w:w="1563" w:type="pct"/>
          </w:tcPr>
          <w:p w14:paraId="2E6303C3" w14:textId="0411A13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Dẫn luận ngôn ngữ</w:t>
            </w:r>
          </w:p>
        </w:tc>
        <w:tc>
          <w:tcPr>
            <w:tcW w:w="224" w:type="pct"/>
            <w:vAlign w:val="center"/>
          </w:tcPr>
          <w:p w14:paraId="27941EE4" w14:textId="3E67B69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871DC8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3252C3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41EDEE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F59127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7271A75" w14:textId="3B1A6A6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22EB434" w14:textId="1CBDF60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4C3DD1F" w14:textId="5E1DBB1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906CADF" w14:textId="256A1CC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4A1D15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EE8A1B1" w14:textId="4F34D7A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5D8FC7C9" w14:textId="11C1FED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2E9179C0" w14:textId="77777777" w:rsidTr="005219DF">
        <w:trPr>
          <w:trHeight w:val="20"/>
        </w:trPr>
        <w:tc>
          <w:tcPr>
            <w:tcW w:w="267" w:type="pct"/>
            <w:vAlign w:val="center"/>
          </w:tcPr>
          <w:p w14:paraId="6F84DF4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27</w:t>
            </w:r>
          </w:p>
        </w:tc>
        <w:tc>
          <w:tcPr>
            <w:tcW w:w="485" w:type="pct"/>
          </w:tcPr>
          <w:p w14:paraId="57776384" w14:textId="1EB1912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4171653</w:t>
            </w:r>
          </w:p>
        </w:tc>
        <w:tc>
          <w:tcPr>
            <w:tcW w:w="1563" w:type="pct"/>
          </w:tcPr>
          <w:p w14:paraId="1A319101" w14:textId="79E29F6D"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Nghe 4</w:t>
            </w:r>
          </w:p>
        </w:tc>
        <w:tc>
          <w:tcPr>
            <w:tcW w:w="224" w:type="pct"/>
            <w:vAlign w:val="center"/>
          </w:tcPr>
          <w:p w14:paraId="7A9482DD" w14:textId="5931567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E6D5EA2" w14:textId="1D534C4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4D43A8E" w14:textId="34C1E32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CD71AEC" w14:textId="19DB84B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7330B88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F252436" w14:textId="5AC84DD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EEAF29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668CBC4" w14:textId="76AA096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D5DFA4B" w14:textId="25A3AD8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6957CBC9" w14:textId="6B38190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6831D53A" w14:textId="1C51490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5ACE11E6" w14:textId="27591DA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762A31ED" w14:textId="77777777" w:rsidTr="002A3CA5">
        <w:trPr>
          <w:trHeight w:val="20"/>
        </w:trPr>
        <w:tc>
          <w:tcPr>
            <w:tcW w:w="267" w:type="pct"/>
            <w:vAlign w:val="center"/>
          </w:tcPr>
          <w:p w14:paraId="1DF8826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28</w:t>
            </w:r>
          </w:p>
        </w:tc>
        <w:tc>
          <w:tcPr>
            <w:tcW w:w="485" w:type="pct"/>
          </w:tcPr>
          <w:p w14:paraId="61AEB5F4" w14:textId="6E2D200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4170653</w:t>
            </w:r>
          </w:p>
        </w:tc>
        <w:tc>
          <w:tcPr>
            <w:tcW w:w="1563" w:type="pct"/>
          </w:tcPr>
          <w:p w14:paraId="06872F01" w14:textId="6F8487A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Nói 4</w:t>
            </w:r>
          </w:p>
        </w:tc>
        <w:tc>
          <w:tcPr>
            <w:tcW w:w="224" w:type="pct"/>
            <w:vAlign w:val="center"/>
          </w:tcPr>
          <w:p w14:paraId="0B22F948" w14:textId="792A7D9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7C1F04F" w14:textId="286E95D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62CE688" w14:textId="660DB7B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394D575" w14:textId="211FB97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3FCDD27B" w14:textId="71F0E07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6107E84" w14:textId="5E6E7AE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1D272E1" w14:textId="49EB719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18E1548" w14:textId="7297782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tcPr>
          <w:p w14:paraId="12D32215" w14:textId="6EFECC1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8CF3893" w14:textId="2D265FC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50BA3B0A" w14:textId="05027FE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1377CE18" w14:textId="00405DA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0AD7E473" w14:textId="77777777" w:rsidTr="005219DF">
        <w:trPr>
          <w:trHeight w:val="20"/>
        </w:trPr>
        <w:tc>
          <w:tcPr>
            <w:tcW w:w="267" w:type="pct"/>
            <w:vAlign w:val="center"/>
          </w:tcPr>
          <w:p w14:paraId="4BCA4EA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29</w:t>
            </w:r>
          </w:p>
        </w:tc>
        <w:tc>
          <w:tcPr>
            <w:tcW w:w="485" w:type="pct"/>
          </w:tcPr>
          <w:p w14:paraId="2B392D2C" w14:textId="3A4D283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4170663</w:t>
            </w:r>
          </w:p>
        </w:tc>
        <w:tc>
          <w:tcPr>
            <w:tcW w:w="1563" w:type="pct"/>
          </w:tcPr>
          <w:p w14:paraId="4B86C128" w14:textId="502228E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Đọc 4</w:t>
            </w:r>
          </w:p>
        </w:tc>
        <w:tc>
          <w:tcPr>
            <w:tcW w:w="224" w:type="pct"/>
            <w:vAlign w:val="center"/>
          </w:tcPr>
          <w:p w14:paraId="0BAD0303" w14:textId="282EE77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75937A6" w14:textId="09A91AD0"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04B89F91" w14:textId="506625E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9CE435C" w14:textId="5B7424D5"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38FAF76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0EF272EE" w14:textId="1AC3C466"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062FCAA3" w14:textId="635243A3"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727D8F33" w14:textId="08A5C7A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5EB9C60" w14:textId="3F565EF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4ADAEAA9" w14:textId="04ADF96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B6942CA" w14:textId="1F7AD70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1" w:type="pct"/>
            <w:vAlign w:val="center"/>
          </w:tcPr>
          <w:p w14:paraId="203420B8" w14:textId="289D696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41A20371" w14:textId="77777777" w:rsidTr="000B260B">
        <w:trPr>
          <w:trHeight w:val="20"/>
        </w:trPr>
        <w:tc>
          <w:tcPr>
            <w:tcW w:w="267" w:type="pct"/>
            <w:vAlign w:val="center"/>
          </w:tcPr>
          <w:p w14:paraId="1763CCB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30</w:t>
            </w:r>
          </w:p>
        </w:tc>
        <w:tc>
          <w:tcPr>
            <w:tcW w:w="485" w:type="pct"/>
          </w:tcPr>
          <w:p w14:paraId="6AB095FD" w14:textId="13821D1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4170823</w:t>
            </w:r>
          </w:p>
        </w:tc>
        <w:tc>
          <w:tcPr>
            <w:tcW w:w="1563" w:type="pct"/>
          </w:tcPr>
          <w:p w14:paraId="1376F623" w14:textId="328B715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Viết 4</w:t>
            </w:r>
          </w:p>
        </w:tc>
        <w:tc>
          <w:tcPr>
            <w:tcW w:w="224" w:type="pct"/>
            <w:vAlign w:val="center"/>
          </w:tcPr>
          <w:p w14:paraId="55CD4D6B" w14:textId="77BFA2B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01FDE42" w14:textId="31A166F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19E6265" w14:textId="7ABBFD5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4317D0E" w14:textId="1682895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c>
          <w:tcPr>
            <w:tcW w:w="224" w:type="pct"/>
            <w:vAlign w:val="center"/>
          </w:tcPr>
          <w:p w14:paraId="09975D0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ED982D5" w14:textId="0CB79C2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97CE751" w14:textId="50DA331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7C2E245" w14:textId="1EEAF15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tcPr>
          <w:p w14:paraId="6A6F54B8" w14:textId="5F9118D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C120703" w14:textId="5E0D43B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6AA3D4B4" w14:textId="2477DB3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2A23FCB2" w14:textId="2D1CD9B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r>
      <w:tr w:rsidR="0001024F" w:rsidRPr="0012299A" w14:paraId="7CA2007C" w14:textId="77777777" w:rsidTr="005219DF">
        <w:trPr>
          <w:trHeight w:val="20"/>
        </w:trPr>
        <w:tc>
          <w:tcPr>
            <w:tcW w:w="267" w:type="pct"/>
            <w:vAlign w:val="center"/>
          </w:tcPr>
          <w:p w14:paraId="7F6AEA8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31</w:t>
            </w:r>
          </w:p>
        </w:tc>
        <w:tc>
          <w:tcPr>
            <w:tcW w:w="485" w:type="pct"/>
          </w:tcPr>
          <w:p w14:paraId="43B42D23" w14:textId="09CCA22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4171483</w:t>
            </w:r>
          </w:p>
        </w:tc>
        <w:tc>
          <w:tcPr>
            <w:tcW w:w="1563" w:type="pct"/>
          </w:tcPr>
          <w:p w14:paraId="7234675C" w14:textId="47B9717E"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Phương pháp luận NCKH</w:t>
            </w:r>
          </w:p>
        </w:tc>
        <w:tc>
          <w:tcPr>
            <w:tcW w:w="224" w:type="pct"/>
            <w:vAlign w:val="center"/>
          </w:tcPr>
          <w:p w14:paraId="5F6E37D8" w14:textId="054F7C58"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22614A63" w14:textId="2A176F7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096F878B" w14:textId="458FA9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6AF8F3A" w14:textId="371BC7DF"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6816729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403718D8" w14:textId="19E26374"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1CC0F85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2036A89" w14:textId="42E96E53"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481AD034" w14:textId="24AD50D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7B22AD7" w14:textId="203C18E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9224CAE" w14:textId="222BAFC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53E46921" w14:textId="5BD4AA5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3B7DC508" w14:textId="77777777" w:rsidTr="005219DF">
        <w:trPr>
          <w:trHeight w:val="20"/>
        </w:trPr>
        <w:tc>
          <w:tcPr>
            <w:tcW w:w="267" w:type="pct"/>
            <w:vAlign w:val="center"/>
          </w:tcPr>
          <w:p w14:paraId="6DF98BA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32</w:t>
            </w:r>
          </w:p>
        </w:tc>
        <w:tc>
          <w:tcPr>
            <w:tcW w:w="485" w:type="pct"/>
          </w:tcPr>
          <w:p w14:paraId="196F9A8E" w14:textId="6C5AD8A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0130040</w:t>
            </w:r>
          </w:p>
        </w:tc>
        <w:tc>
          <w:tcPr>
            <w:tcW w:w="1563" w:type="pct"/>
          </w:tcPr>
          <w:p w14:paraId="6988EA10" w14:textId="33939F4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Giáo dục thể chất 4</w:t>
            </w:r>
          </w:p>
        </w:tc>
        <w:tc>
          <w:tcPr>
            <w:tcW w:w="224" w:type="pct"/>
            <w:vAlign w:val="center"/>
          </w:tcPr>
          <w:p w14:paraId="448855A8" w14:textId="19FAF36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3D4AF2CF" w14:textId="41B71D2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F51D4CC" w14:textId="17BC744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15DA20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01CB8A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8E40880" w14:textId="4B812F2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F27003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63EEBCE" w14:textId="728F767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6E92AC9" w14:textId="432B1BE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A1B188C" w14:textId="5A33149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C8956D3" w14:textId="2161017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4BD4BDAF" w14:textId="18013E9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2368D1CA" w14:textId="77777777" w:rsidTr="009313C0">
        <w:trPr>
          <w:trHeight w:val="20"/>
        </w:trPr>
        <w:tc>
          <w:tcPr>
            <w:tcW w:w="267" w:type="pct"/>
            <w:vAlign w:val="center"/>
          </w:tcPr>
          <w:p w14:paraId="62FC914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lastRenderedPageBreak/>
              <w:t>33</w:t>
            </w:r>
          </w:p>
        </w:tc>
        <w:tc>
          <w:tcPr>
            <w:tcW w:w="485" w:type="pct"/>
          </w:tcPr>
          <w:p w14:paraId="0E5F4F88" w14:textId="2430A03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2090200</w:t>
            </w:r>
          </w:p>
        </w:tc>
        <w:tc>
          <w:tcPr>
            <w:tcW w:w="1563" w:type="pct"/>
          </w:tcPr>
          <w:p w14:paraId="797AC0FC" w14:textId="779A1791"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Lịch sử Đảng Cộng sản Việt Nam</w:t>
            </w:r>
          </w:p>
        </w:tc>
        <w:tc>
          <w:tcPr>
            <w:tcW w:w="224" w:type="pct"/>
          </w:tcPr>
          <w:p w14:paraId="754A86A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71D498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99AA02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BFFB9E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2C8BF82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0BB1E0D"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57C893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45A8575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62CBC7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5D46083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2B6765B" w14:textId="3B7CFCA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1" w:type="pct"/>
          </w:tcPr>
          <w:p w14:paraId="0CE7605F" w14:textId="31B6645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7D39FF89" w14:textId="77777777" w:rsidTr="009313C0">
        <w:trPr>
          <w:trHeight w:val="20"/>
        </w:trPr>
        <w:tc>
          <w:tcPr>
            <w:tcW w:w="267" w:type="pct"/>
            <w:vAlign w:val="center"/>
          </w:tcPr>
          <w:p w14:paraId="0744EB7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34</w:t>
            </w:r>
          </w:p>
        </w:tc>
        <w:tc>
          <w:tcPr>
            <w:tcW w:w="485" w:type="pct"/>
          </w:tcPr>
          <w:p w14:paraId="7A0A90E4" w14:textId="692EF77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4170683</w:t>
            </w:r>
          </w:p>
        </w:tc>
        <w:tc>
          <w:tcPr>
            <w:tcW w:w="1563" w:type="pct"/>
          </w:tcPr>
          <w:p w14:paraId="02657869" w14:textId="5319F7A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Nghe 5</w:t>
            </w:r>
          </w:p>
        </w:tc>
        <w:tc>
          <w:tcPr>
            <w:tcW w:w="224" w:type="pct"/>
            <w:vAlign w:val="center"/>
          </w:tcPr>
          <w:p w14:paraId="09C9181C" w14:textId="20B1555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02AE93FD" w14:textId="342CDB5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7E7002A6" w14:textId="58D8CDD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2A22A2A2" w14:textId="0DD3FC1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0DC5DBF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A949EFE" w14:textId="3801D32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32A477AD" w14:textId="42AEF3B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A8FF5FF" w14:textId="01D390A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2FDD22C9" w14:textId="240545A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18C491E" w14:textId="29AA869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0DDDE469" w14:textId="2C01301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vAlign w:val="center"/>
          </w:tcPr>
          <w:p w14:paraId="149041D3" w14:textId="0539BB9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r>
      <w:tr w:rsidR="0001024F" w:rsidRPr="0012299A" w14:paraId="6A7BA048" w14:textId="77777777" w:rsidTr="00EC1E76">
        <w:trPr>
          <w:trHeight w:val="20"/>
        </w:trPr>
        <w:tc>
          <w:tcPr>
            <w:tcW w:w="267" w:type="pct"/>
            <w:vAlign w:val="center"/>
          </w:tcPr>
          <w:p w14:paraId="350D1A5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35</w:t>
            </w:r>
          </w:p>
        </w:tc>
        <w:tc>
          <w:tcPr>
            <w:tcW w:w="485" w:type="pct"/>
          </w:tcPr>
          <w:p w14:paraId="52B840EA" w14:textId="0CF736E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4170693</w:t>
            </w:r>
          </w:p>
        </w:tc>
        <w:tc>
          <w:tcPr>
            <w:tcW w:w="1563" w:type="pct"/>
          </w:tcPr>
          <w:p w14:paraId="019F2B86" w14:textId="61F0D243"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Nói 5</w:t>
            </w:r>
          </w:p>
        </w:tc>
        <w:tc>
          <w:tcPr>
            <w:tcW w:w="224" w:type="pct"/>
            <w:vAlign w:val="center"/>
          </w:tcPr>
          <w:p w14:paraId="52557757" w14:textId="5BCDF9C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M</w:t>
            </w:r>
          </w:p>
        </w:tc>
        <w:tc>
          <w:tcPr>
            <w:tcW w:w="224" w:type="pct"/>
            <w:vAlign w:val="center"/>
          </w:tcPr>
          <w:p w14:paraId="33D01F45" w14:textId="4F70C32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524C7720" w14:textId="521A768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H</w:t>
            </w:r>
          </w:p>
        </w:tc>
        <w:tc>
          <w:tcPr>
            <w:tcW w:w="224" w:type="pct"/>
            <w:vAlign w:val="center"/>
          </w:tcPr>
          <w:p w14:paraId="5A82F764" w14:textId="79A81AA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L</w:t>
            </w:r>
          </w:p>
        </w:tc>
        <w:tc>
          <w:tcPr>
            <w:tcW w:w="224" w:type="pct"/>
            <w:vAlign w:val="center"/>
          </w:tcPr>
          <w:p w14:paraId="6D599F53" w14:textId="059A5ED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24237DA" w14:textId="7C1495C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H</w:t>
            </w:r>
          </w:p>
        </w:tc>
        <w:tc>
          <w:tcPr>
            <w:tcW w:w="224" w:type="pct"/>
            <w:vAlign w:val="center"/>
          </w:tcPr>
          <w:p w14:paraId="6165740B" w14:textId="1BE6DA8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C21BFA3" w14:textId="191079F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M</w:t>
            </w:r>
          </w:p>
        </w:tc>
        <w:tc>
          <w:tcPr>
            <w:tcW w:w="224" w:type="pct"/>
          </w:tcPr>
          <w:p w14:paraId="05C18A70" w14:textId="27FADF7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M</w:t>
            </w:r>
          </w:p>
        </w:tc>
        <w:tc>
          <w:tcPr>
            <w:tcW w:w="224" w:type="pct"/>
            <w:vAlign w:val="center"/>
          </w:tcPr>
          <w:p w14:paraId="6CE8A355" w14:textId="5D13129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33CEDA02" w14:textId="3DBAF50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tcPr>
          <w:p w14:paraId="218E4862" w14:textId="61AE2FA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r>
      <w:tr w:rsidR="0001024F" w:rsidRPr="0012299A" w14:paraId="2B3EFF77" w14:textId="77777777" w:rsidTr="000232BE">
        <w:trPr>
          <w:trHeight w:val="20"/>
        </w:trPr>
        <w:tc>
          <w:tcPr>
            <w:tcW w:w="267" w:type="pct"/>
            <w:vAlign w:val="center"/>
          </w:tcPr>
          <w:p w14:paraId="23C0CB5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36</w:t>
            </w:r>
          </w:p>
        </w:tc>
        <w:tc>
          <w:tcPr>
            <w:tcW w:w="485" w:type="pct"/>
          </w:tcPr>
          <w:p w14:paraId="364592A3" w14:textId="75A6F3C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4170703</w:t>
            </w:r>
          </w:p>
        </w:tc>
        <w:tc>
          <w:tcPr>
            <w:tcW w:w="1563" w:type="pct"/>
          </w:tcPr>
          <w:p w14:paraId="26173C60" w14:textId="3955559F"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Đọc 5</w:t>
            </w:r>
          </w:p>
        </w:tc>
        <w:tc>
          <w:tcPr>
            <w:tcW w:w="224" w:type="pct"/>
            <w:vAlign w:val="center"/>
          </w:tcPr>
          <w:p w14:paraId="6473FB73" w14:textId="5EC48D5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0825D0B" w14:textId="4D87DECD"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343848E9" w14:textId="45903FA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H</w:t>
            </w:r>
          </w:p>
        </w:tc>
        <w:tc>
          <w:tcPr>
            <w:tcW w:w="224" w:type="pct"/>
            <w:vAlign w:val="center"/>
          </w:tcPr>
          <w:p w14:paraId="6E51EB48" w14:textId="5A8A7266"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eastAsia="ko-KR"/>
              </w:rPr>
              <w:t>M</w:t>
            </w:r>
          </w:p>
        </w:tc>
        <w:tc>
          <w:tcPr>
            <w:tcW w:w="224" w:type="pct"/>
            <w:vAlign w:val="center"/>
          </w:tcPr>
          <w:p w14:paraId="57BC24C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67DC2821" w14:textId="7BCCC4C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H</w:t>
            </w:r>
          </w:p>
        </w:tc>
        <w:tc>
          <w:tcPr>
            <w:tcW w:w="224" w:type="pct"/>
            <w:vAlign w:val="center"/>
          </w:tcPr>
          <w:p w14:paraId="03FC7686" w14:textId="1EEA7AD3"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M</w:t>
            </w:r>
          </w:p>
        </w:tc>
        <w:tc>
          <w:tcPr>
            <w:tcW w:w="224" w:type="pct"/>
            <w:vAlign w:val="center"/>
          </w:tcPr>
          <w:p w14:paraId="075BA1D0" w14:textId="76BCD512"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eastAsia="ko-KR"/>
              </w:rPr>
              <w:t>M</w:t>
            </w:r>
          </w:p>
        </w:tc>
        <w:tc>
          <w:tcPr>
            <w:tcW w:w="224" w:type="pct"/>
          </w:tcPr>
          <w:p w14:paraId="615B65B4" w14:textId="51E17C6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H</w:t>
            </w:r>
          </w:p>
        </w:tc>
        <w:tc>
          <w:tcPr>
            <w:tcW w:w="224" w:type="pct"/>
            <w:vAlign w:val="center"/>
          </w:tcPr>
          <w:p w14:paraId="0A598CA0" w14:textId="456BC79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28748E9F" w14:textId="31AC2CF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1A9041F4" w14:textId="34EBCA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4E0D2BB3" w14:textId="77777777" w:rsidTr="007F08CE">
        <w:trPr>
          <w:trHeight w:val="20"/>
        </w:trPr>
        <w:tc>
          <w:tcPr>
            <w:tcW w:w="267" w:type="pct"/>
            <w:vAlign w:val="center"/>
          </w:tcPr>
          <w:p w14:paraId="2ADB393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37</w:t>
            </w:r>
          </w:p>
        </w:tc>
        <w:tc>
          <w:tcPr>
            <w:tcW w:w="485" w:type="pct"/>
          </w:tcPr>
          <w:p w14:paraId="372DF926" w14:textId="574FBFD1"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4170713</w:t>
            </w:r>
          </w:p>
        </w:tc>
        <w:tc>
          <w:tcPr>
            <w:tcW w:w="1563" w:type="pct"/>
          </w:tcPr>
          <w:p w14:paraId="79BBF34E" w14:textId="5863F5ED"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Viết 5</w:t>
            </w:r>
          </w:p>
        </w:tc>
        <w:tc>
          <w:tcPr>
            <w:tcW w:w="224" w:type="pct"/>
            <w:vAlign w:val="center"/>
          </w:tcPr>
          <w:p w14:paraId="3A71E2A2" w14:textId="472B2F4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3E103EE3" w14:textId="2E52B4C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104962BC" w14:textId="2CD93C5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6A5D78B9" w14:textId="7B1254E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1EED346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D008CDE" w14:textId="6D93EE5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6928E9A0" w14:textId="672AD68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1979C2E" w14:textId="15E0AF2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tcPr>
          <w:p w14:paraId="104F709F" w14:textId="3B550CA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52A04A6B" w14:textId="50DDA341"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eastAsia="ko-KR"/>
              </w:rPr>
              <w:t>M</w:t>
            </w:r>
          </w:p>
        </w:tc>
        <w:tc>
          <w:tcPr>
            <w:tcW w:w="224" w:type="pct"/>
          </w:tcPr>
          <w:p w14:paraId="6A53CFB9" w14:textId="0802365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eastAsia="ko-KR"/>
              </w:rPr>
              <w:t>M</w:t>
            </w:r>
          </w:p>
        </w:tc>
        <w:tc>
          <w:tcPr>
            <w:tcW w:w="221" w:type="pct"/>
          </w:tcPr>
          <w:p w14:paraId="2C54D8C8" w14:textId="1A298033"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eastAsia="ko-KR"/>
              </w:rPr>
              <w:t>H</w:t>
            </w:r>
          </w:p>
        </w:tc>
      </w:tr>
      <w:tr w:rsidR="0001024F" w:rsidRPr="0012299A" w14:paraId="259B89B7" w14:textId="77777777" w:rsidTr="00616C4F">
        <w:trPr>
          <w:trHeight w:val="20"/>
        </w:trPr>
        <w:tc>
          <w:tcPr>
            <w:tcW w:w="267" w:type="pct"/>
            <w:vAlign w:val="center"/>
          </w:tcPr>
          <w:p w14:paraId="6A5250F6"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38</w:t>
            </w:r>
          </w:p>
        </w:tc>
        <w:tc>
          <w:tcPr>
            <w:tcW w:w="485" w:type="pct"/>
          </w:tcPr>
          <w:p w14:paraId="72F8CC86" w14:textId="763DB22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4170743</w:t>
            </w:r>
          </w:p>
        </w:tc>
        <w:tc>
          <w:tcPr>
            <w:tcW w:w="1563" w:type="pct"/>
          </w:tcPr>
          <w:p w14:paraId="4DCB24BE" w14:textId="286E1D8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Ngữ âm học tiếng Hàn</w:t>
            </w:r>
          </w:p>
        </w:tc>
        <w:tc>
          <w:tcPr>
            <w:tcW w:w="224" w:type="pct"/>
            <w:vAlign w:val="center"/>
          </w:tcPr>
          <w:p w14:paraId="054D74CE" w14:textId="74CEC6B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786A5E8" w14:textId="27ACEC7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397690E" w14:textId="3CB9706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2A62BA1" w14:textId="311AC91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BE4AEC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F111847" w14:textId="7082636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0DDD2081" w14:textId="7D67895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7734BDFE" w14:textId="79C0CA4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3D699DE7" w14:textId="0B898E9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17DB7EA9" w14:textId="2E750B7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5A96E7C5" w14:textId="7AEE6DE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tcPr>
          <w:p w14:paraId="6A464A41" w14:textId="58A14B4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6D279056" w14:textId="77777777" w:rsidTr="004463A9">
        <w:trPr>
          <w:trHeight w:val="20"/>
        </w:trPr>
        <w:tc>
          <w:tcPr>
            <w:tcW w:w="267" w:type="pct"/>
            <w:vAlign w:val="center"/>
          </w:tcPr>
          <w:p w14:paraId="5AFEECB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39</w:t>
            </w:r>
          </w:p>
        </w:tc>
        <w:tc>
          <w:tcPr>
            <w:tcW w:w="485" w:type="pct"/>
          </w:tcPr>
          <w:p w14:paraId="00CD4F3B" w14:textId="41CBE3F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4170753</w:t>
            </w:r>
          </w:p>
        </w:tc>
        <w:tc>
          <w:tcPr>
            <w:tcW w:w="1563" w:type="pct"/>
          </w:tcPr>
          <w:p w14:paraId="5F6536DD" w14:textId="0F72917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Lý thuyết dịch</w:t>
            </w:r>
          </w:p>
        </w:tc>
        <w:tc>
          <w:tcPr>
            <w:tcW w:w="224" w:type="pct"/>
            <w:vAlign w:val="center"/>
          </w:tcPr>
          <w:p w14:paraId="48F6B179" w14:textId="307433E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B03578F" w14:textId="0D2A9C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A42D24F" w14:textId="1B04854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08ACD82" w14:textId="1244354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7FABF8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9928CF0" w14:textId="3F06ADE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6635A66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33EC299" w14:textId="2B12B0C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09BC2BFF" w14:textId="1F26DBD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12F082E6" w14:textId="2189D8F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tcPr>
          <w:p w14:paraId="2FDA59F1" w14:textId="0150ABD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tcPr>
          <w:p w14:paraId="66B948B7" w14:textId="793B378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46BE3F75" w14:textId="77777777" w:rsidTr="009313C0">
        <w:trPr>
          <w:trHeight w:val="20"/>
        </w:trPr>
        <w:tc>
          <w:tcPr>
            <w:tcW w:w="267" w:type="pct"/>
            <w:vAlign w:val="center"/>
          </w:tcPr>
          <w:p w14:paraId="21D916C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40</w:t>
            </w:r>
          </w:p>
        </w:tc>
        <w:tc>
          <w:tcPr>
            <w:tcW w:w="485" w:type="pct"/>
          </w:tcPr>
          <w:p w14:paraId="204A7F9F" w14:textId="47622761"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2090211</w:t>
            </w:r>
          </w:p>
        </w:tc>
        <w:tc>
          <w:tcPr>
            <w:tcW w:w="1563" w:type="pct"/>
          </w:tcPr>
          <w:p w14:paraId="650EAF41" w14:textId="5E991EA7"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Chủ nghĩa xã hội khoa học</w:t>
            </w:r>
          </w:p>
        </w:tc>
        <w:tc>
          <w:tcPr>
            <w:tcW w:w="224" w:type="pct"/>
            <w:vAlign w:val="center"/>
          </w:tcPr>
          <w:p w14:paraId="7F664F2A" w14:textId="4777CCB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2F7F672" w14:textId="23C704E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DB63460" w14:textId="0437B1F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62043338" w14:textId="5EBCFCF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562DDE35" w14:textId="7131137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38B2828D" w14:textId="5928DC3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3473942" w14:textId="7B20FF3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4E6C713E" w14:textId="43C5836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1413051" w14:textId="003CCC7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CE75045" w14:textId="56CA0A7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0FF2D6D" w14:textId="5B4F299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187E7795" w14:textId="723FFC1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02DD81D3" w14:textId="77777777" w:rsidTr="00CE30E0">
        <w:trPr>
          <w:trHeight w:val="20"/>
        </w:trPr>
        <w:tc>
          <w:tcPr>
            <w:tcW w:w="267" w:type="pct"/>
            <w:vAlign w:val="center"/>
          </w:tcPr>
          <w:p w14:paraId="0B954B6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41</w:t>
            </w:r>
          </w:p>
        </w:tc>
        <w:tc>
          <w:tcPr>
            <w:tcW w:w="485" w:type="pct"/>
          </w:tcPr>
          <w:p w14:paraId="797AE829" w14:textId="5A9F2363"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4170763</w:t>
            </w:r>
          </w:p>
        </w:tc>
        <w:tc>
          <w:tcPr>
            <w:tcW w:w="1563" w:type="pct"/>
          </w:tcPr>
          <w:p w14:paraId="7B29781C" w14:textId="1536EAB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Từ vựng học tiếng Hàn</w:t>
            </w:r>
          </w:p>
        </w:tc>
        <w:tc>
          <w:tcPr>
            <w:tcW w:w="224" w:type="pct"/>
            <w:vAlign w:val="center"/>
          </w:tcPr>
          <w:p w14:paraId="00F1B6E6" w14:textId="68DA504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5402383F" w14:textId="7D32FEF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7434A68C" w14:textId="35ABD0A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22E6301D" w14:textId="5342E87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73D087B2" w14:textId="5A2166F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1F2BC97" w14:textId="0344090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7839A952" w14:textId="11A8026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7219F08" w14:textId="56AE2BD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tcPr>
          <w:p w14:paraId="3FDED3A4" w14:textId="69BF4A1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626A1D55" w14:textId="5B2D9D5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tcPr>
          <w:p w14:paraId="1BF42F28" w14:textId="330A566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1" w:type="pct"/>
          </w:tcPr>
          <w:p w14:paraId="01C1CCE1" w14:textId="13F49DB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r>
      <w:tr w:rsidR="0001024F" w:rsidRPr="0012299A" w14:paraId="4AA1E3ED" w14:textId="77777777" w:rsidTr="00B9450F">
        <w:trPr>
          <w:trHeight w:val="20"/>
        </w:trPr>
        <w:tc>
          <w:tcPr>
            <w:tcW w:w="267" w:type="pct"/>
            <w:vAlign w:val="center"/>
          </w:tcPr>
          <w:p w14:paraId="06CA23F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42</w:t>
            </w:r>
          </w:p>
        </w:tc>
        <w:tc>
          <w:tcPr>
            <w:tcW w:w="485" w:type="pct"/>
          </w:tcPr>
          <w:p w14:paraId="13D2A0EE" w14:textId="0702B27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4171703</w:t>
            </w:r>
          </w:p>
        </w:tc>
        <w:tc>
          <w:tcPr>
            <w:tcW w:w="1563" w:type="pct"/>
          </w:tcPr>
          <w:p w14:paraId="12749363" w14:textId="50A49E6A" w:rsidR="0001024F" w:rsidRPr="0012299A" w:rsidRDefault="0001024F" w:rsidP="0001024F">
            <w:pPr>
              <w:pStyle w:val="Heading5"/>
              <w:spacing w:before="0" w:line="288" w:lineRule="auto"/>
              <w:contextualSpacing/>
              <w:rPr>
                <w:rFonts w:ascii="Times New Roman" w:eastAsiaTheme="minorEastAsia"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hành dịch nói 1</w:t>
            </w:r>
          </w:p>
        </w:tc>
        <w:tc>
          <w:tcPr>
            <w:tcW w:w="224" w:type="pct"/>
            <w:vAlign w:val="center"/>
          </w:tcPr>
          <w:p w14:paraId="1D4704D8" w14:textId="40012F60"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48918583" w14:textId="3067F33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11BBDF50" w14:textId="2A14BEEF"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H</w:t>
            </w:r>
          </w:p>
        </w:tc>
        <w:tc>
          <w:tcPr>
            <w:tcW w:w="224" w:type="pct"/>
            <w:vAlign w:val="center"/>
          </w:tcPr>
          <w:p w14:paraId="6F72C90A" w14:textId="4C74F6EB"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219781B1" w14:textId="79A7C10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p>
        </w:tc>
        <w:tc>
          <w:tcPr>
            <w:tcW w:w="224" w:type="pct"/>
            <w:vAlign w:val="center"/>
          </w:tcPr>
          <w:p w14:paraId="4C571CEC" w14:textId="0BDA216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vAlign w:val="center"/>
          </w:tcPr>
          <w:p w14:paraId="44FD575C" w14:textId="0B89C1D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460D4527" w14:textId="5E95EE8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tcPr>
          <w:p w14:paraId="0622D61E" w14:textId="730C76D7"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017CF46D" w14:textId="3EB1D501"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tcPr>
          <w:p w14:paraId="31B99D90" w14:textId="4AC6040A"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38DE7E59" w14:textId="712F6130"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44EFF3A5" w14:textId="77777777" w:rsidTr="00B44A7C">
        <w:trPr>
          <w:trHeight w:val="20"/>
        </w:trPr>
        <w:tc>
          <w:tcPr>
            <w:tcW w:w="267" w:type="pct"/>
            <w:vAlign w:val="center"/>
          </w:tcPr>
          <w:p w14:paraId="3FB1D71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43</w:t>
            </w:r>
          </w:p>
        </w:tc>
        <w:tc>
          <w:tcPr>
            <w:tcW w:w="485" w:type="pct"/>
          </w:tcPr>
          <w:p w14:paraId="2496291C" w14:textId="1F82A46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4171713</w:t>
            </w:r>
          </w:p>
        </w:tc>
        <w:tc>
          <w:tcPr>
            <w:tcW w:w="1563" w:type="pct"/>
          </w:tcPr>
          <w:p w14:paraId="2FB3EC24" w14:textId="73C5E899" w:rsidR="0001024F" w:rsidRPr="0012299A" w:rsidRDefault="0001024F" w:rsidP="0001024F">
            <w:pPr>
              <w:pStyle w:val="Heading5"/>
              <w:spacing w:before="0" w:line="288" w:lineRule="auto"/>
              <w:contextualSpacing/>
              <w:rPr>
                <w:rFonts w:ascii="Times New Roman" w:eastAsiaTheme="minorEastAsia"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hành dịch viết Hàn – Việt 1</w:t>
            </w:r>
          </w:p>
        </w:tc>
        <w:tc>
          <w:tcPr>
            <w:tcW w:w="224" w:type="pct"/>
            <w:vAlign w:val="center"/>
          </w:tcPr>
          <w:p w14:paraId="2476FA2B" w14:textId="28F5F6E0"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03681C57" w14:textId="26374FAF"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4C13EB7A" w14:textId="6EBC5650"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333D982A" w14:textId="09AA872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5D034BDD" w14:textId="6D2C7606"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6282377F" w14:textId="022851AF"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3897F7A7" w14:textId="23347DA4"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39048674" w14:textId="2B1B12CC"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tcPr>
          <w:p w14:paraId="7DA6E03C" w14:textId="2D366A88"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vAlign w:val="center"/>
          </w:tcPr>
          <w:p w14:paraId="05F564AC" w14:textId="22AFFC0F"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4" w:type="pct"/>
          </w:tcPr>
          <w:p w14:paraId="3223CC2A" w14:textId="5652A9CB"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c>
          <w:tcPr>
            <w:tcW w:w="221" w:type="pct"/>
          </w:tcPr>
          <w:p w14:paraId="225C2B25" w14:textId="4B186A6A"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H</w:t>
            </w:r>
          </w:p>
        </w:tc>
      </w:tr>
      <w:tr w:rsidR="0001024F" w:rsidRPr="0012299A" w14:paraId="076090BE" w14:textId="77777777" w:rsidTr="002F7DAA">
        <w:trPr>
          <w:trHeight w:val="20"/>
        </w:trPr>
        <w:tc>
          <w:tcPr>
            <w:tcW w:w="267" w:type="pct"/>
            <w:vAlign w:val="center"/>
          </w:tcPr>
          <w:p w14:paraId="4462EC8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44</w:t>
            </w:r>
          </w:p>
        </w:tc>
        <w:tc>
          <w:tcPr>
            <w:tcW w:w="485" w:type="pct"/>
          </w:tcPr>
          <w:p w14:paraId="22193DAE" w14:textId="3A77127A"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4171723</w:t>
            </w:r>
          </w:p>
        </w:tc>
        <w:tc>
          <w:tcPr>
            <w:tcW w:w="1563" w:type="pct"/>
          </w:tcPr>
          <w:p w14:paraId="3D6003FE" w14:textId="64007525"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hành dịch viết Việt – Hàn 1</w:t>
            </w:r>
          </w:p>
        </w:tc>
        <w:tc>
          <w:tcPr>
            <w:tcW w:w="224" w:type="pct"/>
            <w:vAlign w:val="center"/>
          </w:tcPr>
          <w:p w14:paraId="27860190" w14:textId="3E347AB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AF6C66E" w14:textId="4A24D66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482750FD" w14:textId="37697B9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75ACA63" w14:textId="4571B52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6112EE96" w14:textId="46FACB0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E57DA4B" w14:textId="1E4BA5F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B5E3500" w14:textId="572B713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8244552" w14:textId="48C21FE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2845299" w14:textId="2F0E1C6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3961A26E" w14:textId="022568E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71A1308C" w14:textId="169BFEF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vAlign w:val="center"/>
          </w:tcPr>
          <w:p w14:paraId="4FD05BDA" w14:textId="33B7302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12001935" w14:textId="77777777" w:rsidTr="00DC552F">
        <w:trPr>
          <w:trHeight w:val="20"/>
        </w:trPr>
        <w:tc>
          <w:tcPr>
            <w:tcW w:w="267" w:type="pct"/>
            <w:vAlign w:val="center"/>
          </w:tcPr>
          <w:p w14:paraId="1E9D74A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45</w:t>
            </w:r>
          </w:p>
        </w:tc>
        <w:tc>
          <w:tcPr>
            <w:tcW w:w="485" w:type="pct"/>
          </w:tcPr>
          <w:p w14:paraId="199039C1" w14:textId="5097853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4171733</w:t>
            </w:r>
          </w:p>
        </w:tc>
        <w:tc>
          <w:tcPr>
            <w:tcW w:w="1563" w:type="pct"/>
          </w:tcPr>
          <w:p w14:paraId="4D045EDB" w14:textId="55669CF3"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Văn học Hàn Quốc</w:t>
            </w:r>
          </w:p>
        </w:tc>
        <w:tc>
          <w:tcPr>
            <w:tcW w:w="224" w:type="pct"/>
            <w:vAlign w:val="center"/>
          </w:tcPr>
          <w:p w14:paraId="3BB7C4CF" w14:textId="3EC1FD6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14061D75" w14:textId="747213B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49A4C654" w14:textId="4A11C25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51596087" w14:textId="673326C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6CD8F6FA" w14:textId="5508B9B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5A87D027" w14:textId="4AC926C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7494169" w14:textId="21E25C5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405F196F" w14:textId="03FD559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B5F8B52" w14:textId="623760F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3B709405" w14:textId="319889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68EB4560" w14:textId="43DE050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1" w:type="pct"/>
          </w:tcPr>
          <w:p w14:paraId="24D1719B" w14:textId="228E09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L</w:t>
            </w:r>
          </w:p>
        </w:tc>
      </w:tr>
      <w:tr w:rsidR="0001024F" w:rsidRPr="0012299A" w14:paraId="65DA5018" w14:textId="77777777" w:rsidTr="002F7DAA">
        <w:trPr>
          <w:trHeight w:val="20"/>
        </w:trPr>
        <w:tc>
          <w:tcPr>
            <w:tcW w:w="267" w:type="pct"/>
            <w:vAlign w:val="center"/>
          </w:tcPr>
          <w:p w14:paraId="28D3CE30"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46</w:t>
            </w:r>
          </w:p>
        </w:tc>
        <w:tc>
          <w:tcPr>
            <w:tcW w:w="485" w:type="pct"/>
          </w:tcPr>
          <w:p w14:paraId="6099C94C" w14:textId="4CCA833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4171743</w:t>
            </w:r>
          </w:p>
        </w:tc>
        <w:tc>
          <w:tcPr>
            <w:tcW w:w="1563" w:type="pct"/>
          </w:tcPr>
          <w:p w14:paraId="06CC5BDA" w14:textId="02E4BCD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Văn hoá văn minh Hàn Quốc </w:t>
            </w:r>
          </w:p>
        </w:tc>
        <w:tc>
          <w:tcPr>
            <w:tcW w:w="224" w:type="pct"/>
            <w:vAlign w:val="center"/>
          </w:tcPr>
          <w:p w14:paraId="68EC7B9B" w14:textId="23E0FF7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34ED91A" w14:textId="18C1DC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12EB9496" w14:textId="20546F1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2B005AC" w14:textId="30A0FA7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M</w:t>
            </w:r>
          </w:p>
        </w:tc>
        <w:tc>
          <w:tcPr>
            <w:tcW w:w="224" w:type="pct"/>
            <w:vAlign w:val="center"/>
          </w:tcPr>
          <w:p w14:paraId="65D686C0" w14:textId="25CA944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1FC69E9" w14:textId="16EAB33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7B77FAA4" w14:textId="7725BB3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M</w:t>
            </w:r>
          </w:p>
        </w:tc>
        <w:tc>
          <w:tcPr>
            <w:tcW w:w="224" w:type="pct"/>
            <w:vAlign w:val="center"/>
          </w:tcPr>
          <w:p w14:paraId="44D74E1A" w14:textId="0749436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L</w:t>
            </w:r>
          </w:p>
        </w:tc>
        <w:tc>
          <w:tcPr>
            <w:tcW w:w="224" w:type="pct"/>
            <w:vAlign w:val="center"/>
          </w:tcPr>
          <w:p w14:paraId="12DC2446" w14:textId="7324562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22684954" w14:textId="2FEFAC2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15D1E253" w14:textId="2179286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vAlign w:val="center"/>
          </w:tcPr>
          <w:p w14:paraId="2FE45695" w14:textId="0BDAD48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40122C0B" w14:textId="77777777" w:rsidTr="002F7DAA">
        <w:trPr>
          <w:trHeight w:val="20"/>
        </w:trPr>
        <w:tc>
          <w:tcPr>
            <w:tcW w:w="267" w:type="pct"/>
            <w:vAlign w:val="center"/>
          </w:tcPr>
          <w:p w14:paraId="033F8AE1"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47</w:t>
            </w:r>
          </w:p>
        </w:tc>
        <w:tc>
          <w:tcPr>
            <w:tcW w:w="485" w:type="pct"/>
          </w:tcPr>
          <w:p w14:paraId="37BF8B44" w14:textId="0BDDD07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4170633</w:t>
            </w:r>
          </w:p>
        </w:tc>
        <w:tc>
          <w:tcPr>
            <w:tcW w:w="1563" w:type="pct"/>
          </w:tcPr>
          <w:p w14:paraId="4A4E8C04" w14:textId="0581FF7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Ngôn ngữ đối chiếu</w:t>
            </w:r>
          </w:p>
        </w:tc>
        <w:tc>
          <w:tcPr>
            <w:tcW w:w="224" w:type="pct"/>
            <w:vAlign w:val="center"/>
          </w:tcPr>
          <w:p w14:paraId="425E5DE7" w14:textId="07DC0C2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94548B3" w14:textId="4913B4D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202D671" w14:textId="7FE96EB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1E9779B" w14:textId="75B9CB5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649E44E1" w14:textId="598C660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26C56832" w14:textId="063993F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7E3B14AF" w14:textId="05B823B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3B958B90" w14:textId="5745143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317F53E" w14:textId="10EAC71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92834DF" w14:textId="64FB7B6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68137D7" w14:textId="7CB2FCE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vAlign w:val="center"/>
          </w:tcPr>
          <w:p w14:paraId="7647EB13" w14:textId="7C6874F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r>
      <w:tr w:rsidR="0001024F" w:rsidRPr="0012299A" w14:paraId="13EF0F3F" w14:textId="77777777" w:rsidTr="002F7DAA">
        <w:trPr>
          <w:trHeight w:val="20"/>
        </w:trPr>
        <w:tc>
          <w:tcPr>
            <w:tcW w:w="267" w:type="pct"/>
            <w:vAlign w:val="center"/>
          </w:tcPr>
          <w:p w14:paraId="14306A7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48</w:t>
            </w:r>
          </w:p>
        </w:tc>
        <w:tc>
          <w:tcPr>
            <w:tcW w:w="485" w:type="pct"/>
          </w:tcPr>
          <w:p w14:paraId="2070B06B" w14:textId="19C9AED8"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4170833</w:t>
            </w:r>
          </w:p>
        </w:tc>
        <w:tc>
          <w:tcPr>
            <w:tcW w:w="1563" w:type="pct"/>
          </w:tcPr>
          <w:p w14:paraId="1E2CCF44" w14:textId="1787DD63" w:rsidR="0001024F" w:rsidRPr="0012299A" w:rsidRDefault="0001024F" w:rsidP="0001024F">
            <w:pPr>
              <w:pStyle w:val="Heading5"/>
              <w:spacing w:before="0" w:line="288" w:lineRule="auto"/>
              <w:contextualSpacing/>
              <w:rPr>
                <w:rFonts w:ascii="Times New Roman" w:eastAsiaTheme="minorEastAsia" w:hAnsi="Times New Roman" w:cs="Times New Roman"/>
                <w:color w:val="000000" w:themeColor="text1"/>
                <w:sz w:val="26"/>
                <w:szCs w:val="26"/>
                <w:lang w:val="vi-VN"/>
              </w:rPr>
            </w:pPr>
            <w:r w:rsidRPr="0012299A">
              <w:rPr>
                <w:rFonts w:ascii="Times New Roman" w:hAnsi="Times New Roman" w:cs="Times New Roman"/>
                <w:i/>
                <w:color w:val="000000" w:themeColor="text1"/>
                <w:sz w:val="26"/>
                <w:szCs w:val="26"/>
                <w:lang w:val="vi-VN"/>
              </w:rPr>
              <w:t>Tiếng Hàn du lịch</w:t>
            </w:r>
          </w:p>
        </w:tc>
        <w:tc>
          <w:tcPr>
            <w:tcW w:w="224" w:type="pct"/>
            <w:vAlign w:val="center"/>
          </w:tcPr>
          <w:p w14:paraId="381827BD" w14:textId="3F2D1C51"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M</w:t>
            </w:r>
          </w:p>
        </w:tc>
        <w:tc>
          <w:tcPr>
            <w:tcW w:w="224" w:type="pct"/>
            <w:vAlign w:val="center"/>
          </w:tcPr>
          <w:p w14:paraId="11B954CE" w14:textId="71746E0A"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0DF71FD5" w14:textId="32897D7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C8CDC4F" w14:textId="60F8C7B6"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22ECA9CD" w14:textId="3024C166"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6C3AF4E9" w14:textId="381642B7"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eastAsia="ko-KR"/>
              </w:rPr>
              <w:t>H</w:t>
            </w:r>
          </w:p>
        </w:tc>
        <w:tc>
          <w:tcPr>
            <w:tcW w:w="224" w:type="pct"/>
            <w:vAlign w:val="center"/>
          </w:tcPr>
          <w:p w14:paraId="2CD28DE0" w14:textId="2824890B"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24998E56" w14:textId="46E9A7E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31F6496B" w14:textId="5AE047B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06B4EFC" w14:textId="0332D536"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3FC1ED78" w14:textId="7C2F8ECC"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1" w:type="pct"/>
            <w:vAlign w:val="center"/>
          </w:tcPr>
          <w:p w14:paraId="0DBFD8DB" w14:textId="7E4CF342"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r>
      <w:tr w:rsidR="0001024F" w:rsidRPr="0012299A" w14:paraId="668F83BB" w14:textId="77777777" w:rsidTr="00E40DD7">
        <w:trPr>
          <w:trHeight w:val="20"/>
        </w:trPr>
        <w:tc>
          <w:tcPr>
            <w:tcW w:w="267" w:type="pct"/>
            <w:vAlign w:val="center"/>
          </w:tcPr>
          <w:p w14:paraId="55289484"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49</w:t>
            </w:r>
          </w:p>
        </w:tc>
        <w:tc>
          <w:tcPr>
            <w:tcW w:w="485" w:type="pct"/>
          </w:tcPr>
          <w:p w14:paraId="10D66160" w14:textId="16539632" w:rsidR="0001024F" w:rsidRPr="0012299A" w:rsidRDefault="0001024F" w:rsidP="0001024F">
            <w:pPr>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4170843</w:t>
            </w:r>
          </w:p>
        </w:tc>
        <w:tc>
          <w:tcPr>
            <w:tcW w:w="1563" w:type="pct"/>
          </w:tcPr>
          <w:p w14:paraId="0B62560D" w14:textId="5953553C" w:rsidR="0001024F" w:rsidRPr="0012299A" w:rsidRDefault="0001024F" w:rsidP="0001024F">
            <w:pPr>
              <w:rPr>
                <w:rFonts w:ascii="Times New Roman" w:hAnsi="Times New Roman" w:cs="Times New Roman"/>
                <w:i/>
                <w:color w:val="000000" w:themeColor="text1"/>
                <w:sz w:val="26"/>
                <w:szCs w:val="26"/>
                <w:lang w:val="vi-VN"/>
              </w:rPr>
            </w:pPr>
            <w:r w:rsidRPr="0012299A">
              <w:rPr>
                <w:rFonts w:ascii="Times New Roman" w:hAnsi="Times New Roman" w:cs="Times New Roman"/>
                <w:i/>
                <w:color w:val="000000" w:themeColor="text1"/>
                <w:sz w:val="26"/>
                <w:szCs w:val="26"/>
                <w:lang w:val="vi-VN"/>
              </w:rPr>
              <w:t>Tiếng Hàn thư ký văn phòng</w:t>
            </w:r>
          </w:p>
        </w:tc>
        <w:tc>
          <w:tcPr>
            <w:tcW w:w="224" w:type="pct"/>
            <w:vAlign w:val="center"/>
          </w:tcPr>
          <w:p w14:paraId="568BF0B6" w14:textId="1DEC029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519E549A" w14:textId="7BD632CC"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422073A8" w14:textId="1D4016DC"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7201DA75" w14:textId="4759F6C2"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4C269FF5" w14:textId="615C5A0C"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00D351C0" w14:textId="74599793"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45F3DAC3" w14:textId="52FEF75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371C4488" w14:textId="2223278B"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527DE49B" w14:textId="4C4D1AE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42B7E7EC" w14:textId="6853ED6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24492BDE" w14:textId="04BF4416"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1" w:type="pct"/>
          </w:tcPr>
          <w:p w14:paraId="2624A30A" w14:textId="7951697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6AA5B1FD" w14:textId="77777777" w:rsidTr="00812BA4">
        <w:trPr>
          <w:trHeight w:val="20"/>
        </w:trPr>
        <w:tc>
          <w:tcPr>
            <w:tcW w:w="267" w:type="pct"/>
            <w:vAlign w:val="center"/>
          </w:tcPr>
          <w:p w14:paraId="2ABD999E"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50</w:t>
            </w:r>
          </w:p>
        </w:tc>
        <w:tc>
          <w:tcPr>
            <w:tcW w:w="485" w:type="pct"/>
          </w:tcPr>
          <w:p w14:paraId="46BAFF77" w14:textId="0B145BE2"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4170803</w:t>
            </w:r>
          </w:p>
        </w:tc>
        <w:tc>
          <w:tcPr>
            <w:tcW w:w="1563" w:type="pct"/>
          </w:tcPr>
          <w:p w14:paraId="0EE7537F" w14:textId="3C4B634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Từ pháp (Ngữ pháp 1)</w:t>
            </w:r>
          </w:p>
        </w:tc>
        <w:tc>
          <w:tcPr>
            <w:tcW w:w="224" w:type="pct"/>
            <w:vAlign w:val="center"/>
          </w:tcPr>
          <w:p w14:paraId="5B7AEBC1" w14:textId="038D37C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15B322EF" w14:textId="449A1BC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144FD9CF" w14:textId="0508C85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56638967" w14:textId="6855FE3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39B1EE4" w14:textId="3B05B79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30FCEEF0" w14:textId="1309F87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2674C6B" w14:textId="4E19F97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FEB9FE6" w14:textId="42A351A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tcPr>
          <w:p w14:paraId="0D6244A7" w14:textId="741A5EF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0DF06528" w14:textId="16ABB09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tcPr>
          <w:p w14:paraId="5A6562A2" w14:textId="3FA9A1C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7E85B60B" w14:textId="20C02D3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r>
      <w:tr w:rsidR="0001024F" w:rsidRPr="0012299A" w14:paraId="418E16E6" w14:textId="77777777" w:rsidTr="00E62C96">
        <w:trPr>
          <w:trHeight w:val="20"/>
        </w:trPr>
        <w:tc>
          <w:tcPr>
            <w:tcW w:w="267" w:type="pct"/>
            <w:vAlign w:val="center"/>
          </w:tcPr>
          <w:p w14:paraId="71AA299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lastRenderedPageBreak/>
              <w:t>51</w:t>
            </w:r>
          </w:p>
        </w:tc>
        <w:tc>
          <w:tcPr>
            <w:tcW w:w="485" w:type="pct"/>
          </w:tcPr>
          <w:p w14:paraId="280BBC7D" w14:textId="01581A9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4170873</w:t>
            </w:r>
          </w:p>
        </w:tc>
        <w:tc>
          <w:tcPr>
            <w:tcW w:w="1563" w:type="pct"/>
          </w:tcPr>
          <w:p w14:paraId="654AC779" w14:textId="12F139A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hành dịch nói 2</w:t>
            </w:r>
          </w:p>
        </w:tc>
        <w:tc>
          <w:tcPr>
            <w:tcW w:w="224" w:type="pct"/>
            <w:vAlign w:val="center"/>
          </w:tcPr>
          <w:p w14:paraId="00D3526A" w14:textId="5363E7B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460D5DBC" w14:textId="229F4B7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09D1DC1A" w14:textId="5CA1232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52F5987A" w14:textId="3189699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32E761A7" w14:textId="015F846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19A1BA2" w14:textId="7FC221A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022F922" w14:textId="6137AAE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8BC5AC1" w14:textId="3A53F0E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0CF269F2" w14:textId="75CEBC4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4AD7157F" w14:textId="370A83B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386085E6" w14:textId="19C5C06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1" w:type="pct"/>
          </w:tcPr>
          <w:p w14:paraId="69FD9D72" w14:textId="74A3679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r>
      <w:tr w:rsidR="0001024F" w:rsidRPr="0012299A" w14:paraId="7FF6644F" w14:textId="77777777" w:rsidTr="007D7EE1">
        <w:trPr>
          <w:trHeight w:val="20"/>
        </w:trPr>
        <w:tc>
          <w:tcPr>
            <w:tcW w:w="267" w:type="pct"/>
            <w:vAlign w:val="center"/>
          </w:tcPr>
          <w:p w14:paraId="03115265"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52</w:t>
            </w:r>
          </w:p>
        </w:tc>
        <w:tc>
          <w:tcPr>
            <w:tcW w:w="485" w:type="pct"/>
          </w:tcPr>
          <w:p w14:paraId="4A92A231" w14:textId="0EDA514A"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4171753</w:t>
            </w:r>
          </w:p>
        </w:tc>
        <w:tc>
          <w:tcPr>
            <w:tcW w:w="1563" w:type="pct"/>
          </w:tcPr>
          <w:p w14:paraId="7664FFCD" w14:textId="6A73B38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hành dịch viết Hàn – Việt 2</w:t>
            </w:r>
          </w:p>
        </w:tc>
        <w:tc>
          <w:tcPr>
            <w:tcW w:w="224" w:type="pct"/>
            <w:vAlign w:val="center"/>
          </w:tcPr>
          <w:p w14:paraId="1BB64FB0" w14:textId="4012530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3C1BE24A" w14:textId="28A9FDA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14C4F213" w14:textId="019101F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287776D" w14:textId="3BF235A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01FD771B" w14:textId="0DF51F4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3CEE680" w14:textId="2F457C8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636DB655" w14:textId="42C5A8B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02F8D923" w14:textId="054E826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tcPr>
          <w:p w14:paraId="1FAEC9AA" w14:textId="6AF900B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0F7B5036" w14:textId="3D2B0AF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tcPr>
          <w:p w14:paraId="08C0DCBF" w14:textId="4FDD762C"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1" w:type="pct"/>
          </w:tcPr>
          <w:p w14:paraId="69E1368B" w14:textId="1119795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r>
      <w:tr w:rsidR="0001024F" w:rsidRPr="0012299A" w14:paraId="6861A3A3" w14:textId="77777777" w:rsidTr="00DA791B">
        <w:trPr>
          <w:trHeight w:val="20"/>
        </w:trPr>
        <w:tc>
          <w:tcPr>
            <w:tcW w:w="267" w:type="pct"/>
            <w:vAlign w:val="center"/>
          </w:tcPr>
          <w:p w14:paraId="2A73278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53</w:t>
            </w:r>
          </w:p>
        </w:tc>
        <w:tc>
          <w:tcPr>
            <w:tcW w:w="485" w:type="pct"/>
          </w:tcPr>
          <w:p w14:paraId="1EC05790" w14:textId="413DC2AB"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4171763</w:t>
            </w:r>
          </w:p>
        </w:tc>
        <w:tc>
          <w:tcPr>
            <w:tcW w:w="1563" w:type="pct"/>
          </w:tcPr>
          <w:p w14:paraId="53EBE9E8" w14:textId="5CF84DC0"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hành dịch viết Việt – Hàn 2</w:t>
            </w:r>
          </w:p>
        </w:tc>
        <w:tc>
          <w:tcPr>
            <w:tcW w:w="224" w:type="pct"/>
            <w:vAlign w:val="center"/>
          </w:tcPr>
          <w:p w14:paraId="1C7944C5" w14:textId="20FE604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DB127F">
              <w:rPr>
                <w:color w:val="000000" w:themeColor="text1"/>
                <w:sz w:val="26"/>
                <w:szCs w:val="26"/>
                <w:lang w:val="vi-VN"/>
              </w:rPr>
              <w:t> </w:t>
            </w:r>
          </w:p>
        </w:tc>
        <w:tc>
          <w:tcPr>
            <w:tcW w:w="224" w:type="pct"/>
            <w:vAlign w:val="center"/>
          </w:tcPr>
          <w:p w14:paraId="73500B16" w14:textId="1CF5614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c>
          <w:tcPr>
            <w:tcW w:w="224" w:type="pct"/>
            <w:vAlign w:val="center"/>
          </w:tcPr>
          <w:p w14:paraId="60C63CCE" w14:textId="0A9701C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color w:val="000000" w:themeColor="text1"/>
                <w:sz w:val="26"/>
                <w:szCs w:val="26"/>
              </w:rPr>
              <w:t> </w:t>
            </w:r>
          </w:p>
        </w:tc>
        <w:tc>
          <w:tcPr>
            <w:tcW w:w="224" w:type="pct"/>
            <w:vAlign w:val="center"/>
          </w:tcPr>
          <w:p w14:paraId="3017A7BE" w14:textId="6864CDE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c>
          <w:tcPr>
            <w:tcW w:w="224" w:type="pct"/>
            <w:vAlign w:val="center"/>
          </w:tcPr>
          <w:p w14:paraId="168AF5FF" w14:textId="40A055E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color w:val="000000" w:themeColor="text1"/>
                <w:sz w:val="26"/>
                <w:szCs w:val="26"/>
              </w:rPr>
              <w:t> </w:t>
            </w:r>
          </w:p>
        </w:tc>
        <w:tc>
          <w:tcPr>
            <w:tcW w:w="224" w:type="pct"/>
            <w:vAlign w:val="center"/>
          </w:tcPr>
          <w:p w14:paraId="6C0C0689" w14:textId="1BB0C6A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color w:val="000000" w:themeColor="text1"/>
                <w:sz w:val="26"/>
                <w:szCs w:val="26"/>
              </w:rPr>
              <w:t> </w:t>
            </w:r>
          </w:p>
        </w:tc>
        <w:tc>
          <w:tcPr>
            <w:tcW w:w="224" w:type="pct"/>
            <w:vAlign w:val="center"/>
          </w:tcPr>
          <w:p w14:paraId="246399E0" w14:textId="0A42B1C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color w:val="000000" w:themeColor="text1"/>
                <w:sz w:val="26"/>
                <w:szCs w:val="26"/>
              </w:rPr>
              <w:t> </w:t>
            </w:r>
          </w:p>
        </w:tc>
        <w:tc>
          <w:tcPr>
            <w:tcW w:w="224" w:type="pct"/>
            <w:vAlign w:val="center"/>
          </w:tcPr>
          <w:p w14:paraId="1C12F3A1" w14:textId="379AB8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c>
          <w:tcPr>
            <w:tcW w:w="224" w:type="pct"/>
          </w:tcPr>
          <w:p w14:paraId="1E192562" w14:textId="1A202E6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c>
          <w:tcPr>
            <w:tcW w:w="224" w:type="pct"/>
          </w:tcPr>
          <w:p w14:paraId="45BBD56D" w14:textId="633630F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c>
          <w:tcPr>
            <w:tcW w:w="224" w:type="pct"/>
          </w:tcPr>
          <w:p w14:paraId="51F7929C" w14:textId="2BB6202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c>
          <w:tcPr>
            <w:tcW w:w="221" w:type="pct"/>
          </w:tcPr>
          <w:p w14:paraId="21C0469C" w14:textId="5E58EE9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color w:val="000000" w:themeColor="text1"/>
                <w:sz w:val="26"/>
                <w:szCs w:val="26"/>
                <w:lang w:val="vi-VN"/>
              </w:rPr>
              <w:t>H</w:t>
            </w:r>
          </w:p>
        </w:tc>
      </w:tr>
      <w:tr w:rsidR="0001024F" w:rsidRPr="0012299A" w14:paraId="1ECF8563" w14:textId="77777777" w:rsidTr="008A14A1">
        <w:trPr>
          <w:trHeight w:val="20"/>
        </w:trPr>
        <w:tc>
          <w:tcPr>
            <w:tcW w:w="267" w:type="pct"/>
            <w:vAlign w:val="center"/>
          </w:tcPr>
          <w:p w14:paraId="04CFA3AC"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54</w:t>
            </w:r>
          </w:p>
        </w:tc>
        <w:tc>
          <w:tcPr>
            <w:tcW w:w="485" w:type="pct"/>
          </w:tcPr>
          <w:p w14:paraId="2CC6AFD6" w14:textId="3BCAEDB5"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4170893</w:t>
            </w:r>
          </w:p>
        </w:tc>
        <w:tc>
          <w:tcPr>
            <w:tcW w:w="1563" w:type="pct"/>
          </w:tcPr>
          <w:p w14:paraId="5D5480FA" w14:textId="6B92548A"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Hán tự</w:t>
            </w:r>
          </w:p>
        </w:tc>
        <w:tc>
          <w:tcPr>
            <w:tcW w:w="224" w:type="pct"/>
            <w:vAlign w:val="center"/>
          </w:tcPr>
          <w:p w14:paraId="0DE4E7AA" w14:textId="138A6D3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21982D5E" w14:textId="20835BE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661122FF" w14:textId="735CCD5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3A788527" w14:textId="6001195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4" w:type="pct"/>
            <w:vAlign w:val="center"/>
          </w:tcPr>
          <w:p w14:paraId="3C98EDF4" w14:textId="1CA9A2B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L</w:t>
            </w:r>
          </w:p>
        </w:tc>
        <w:tc>
          <w:tcPr>
            <w:tcW w:w="224" w:type="pct"/>
            <w:vAlign w:val="center"/>
          </w:tcPr>
          <w:p w14:paraId="51ED79BD" w14:textId="07B472F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1E64282C" w14:textId="30ABB90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0365D1AA" w14:textId="1B624BC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74292AA4" w14:textId="5957FE7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vAlign w:val="center"/>
          </w:tcPr>
          <w:p w14:paraId="6A55C525" w14:textId="1885DF5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779081C" w14:textId="310275F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w:t>
            </w:r>
          </w:p>
        </w:tc>
        <w:tc>
          <w:tcPr>
            <w:tcW w:w="221" w:type="pct"/>
          </w:tcPr>
          <w:p w14:paraId="79391B0C" w14:textId="075797B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0970CC73" w14:textId="77777777" w:rsidTr="009F4C68">
        <w:trPr>
          <w:trHeight w:val="20"/>
        </w:trPr>
        <w:tc>
          <w:tcPr>
            <w:tcW w:w="267" w:type="pct"/>
            <w:vAlign w:val="center"/>
          </w:tcPr>
          <w:p w14:paraId="1A3CDB58"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55</w:t>
            </w:r>
          </w:p>
        </w:tc>
        <w:tc>
          <w:tcPr>
            <w:tcW w:w="485" w:type="pct"/>
          </w:tcPr>
          <w:p w14:paraId="2BB7712C" w14:textId="7BE6BA2A"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4170853</w:t>
            </w:r>
          </w:p>
        </w:tc>
        <w:tc>
          <w:tcPr>
            <w:tcW w:w="1563" w:type="pct"/>
          </w:tcPr>
          <w:p w14:paraId="377D7349" w14:textId="1E7F711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Cú pháp (Ngữ pháp 2)</w:t>
            </w:r>
          </w:p>
        </w:tc>
        <w:tc>
          <w:tcPr>
            <w:tcW w:w="224" w:type="pct"/>
            <w:vAlign w:val="center"/>
          </w:tcPr>
          <w:p w14:paraId="62BC8A3D" w14:textId="74CD30E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76103460" w14:textId="7F1A1CAF"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66B64E7E" w14:textId="40E9D698"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7AEE2F48" w14:textId="026157F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1E98D27F" w14:textId="58079C4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67D016FE" w14:textId="697F06B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vAlign w:val="center"/>
          </w:tcPr>
          <w:p w14:paraId="350F0BB4" w14:textId="1E530D1B"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1D40D4C8" w14:textId="433DAD30"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c>
          <w:tcPr>
            <w:tcW w:w="224" w:type="pct"/>
          </w:tcPr>
          <w:p w14:paraId="5B2FAEB5" w14:textId="4FE8635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4F4E3C7B" w14:textId="683C806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tcPr>
          <w:p w14:paraId="077315A6" w14:textId="57262972"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1" w:type="pct"/>
          </w:tcPr>
          <w:p w14:paraId="65124869" w14:textId="1918775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H</w:t>
            </w:r>
          </w:p>
        </w:tc>
      </w:tr>
      <w:tr w:rsidR="0001024F" w:rsidRPr="0012299A" w14:paraId="2E8DAE21" w14:textId="77777777" w:rsidTr="005C661D">
        <w:trPr>
          <w:trHeight w:val="20"/>
        </w:trPr>
        <w:tc>
          <w:tcPr>
            <w:tcW w:w="267" w:type="pct"/>
            <w:vAlign w:val="center"/>
          </w:tcPr>
          <w:p w14:paraId="47600542"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56</w:t>
            </w:r>
          </w:p>
        </w:tc>
        <w:tc>
          <w:tcPr>
            <w:tcW w:w="485" w:type="pct"/>
          </w:tcPr>
          <w:p w14:paraId="49B698A2" w14:textId="359FB3E3"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4170903</w:t>
            </w:r>
          </w:p>
        </w:tc>
        <w:tc>
          <w:tcPr>
            <w:tcW w:w="1563" w:type="pct"/>
          </w:tcPr>
          <w:p w14:paraId="7D0A48A7" w14:textId="39B7F4C9" w:rsidR="0001024F" w:rsidRPr="0012299A" w:rsidRDefault="0001024F" w:rsidP="0001024F">
            <w:pPr>
              <w:pStyle w:val="Heading5"/>
              <w:spacing w:before="0" w:line="288" w:lineRule="auto"/>
              <w:contextualSpacing/>
              <w:rPr>
                <w:rFonts w:ascii="Times New Roman" w:eastAsiaTheme="minorEastAsia" w:hAnsi="Times New Roman" w:cs="Times New Roman"/>
                <w:color w:val="000000" w:themeColor="text1"/>
                <w:sz w:val="26"/>
                <w:szCs w:val="26"/>
                <w:lang w:val="vi-VN"/>
              </w:rPr>
            </w:pPr>
            <w:r w:rsidRPr="0012299A">
              <w:rPr>
                <w:rFonts w:ascii="Times New Roman" w:hAnsi="Times New Roman" w:cs="Times New Roman"/>
                <w:i/>
                <w:color w:val="000000" w:themeColor="text1"/>
                <w:sz w:val="26"/>
                <w:szCs w:val="26"/>
                <w:lang w:val="vi-VN"/>
              </w:rPr>
              <w:t>Tiếng Hàn KHKT</w:t>
            </w:r>
          </w:p>
        </w:tc>
        <w:tc>
          <w:tcPr>
            <w:tcW w:w="224" w:type="pct"/>
            <w:vAlign w:val="center"/>
          </w:tcPr>
          <w:p w14:paraId="0E922BA7" w14:textId="68509468"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18A1583F" w14:textId="00DF4562"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H</w:t>
            </w:r>
          </w:p>
        </w:tc>
        <w:tc>
          <w:tcPr>
            <w:tcW w:w="224" w:type="pct"/>
            <w:vAlign w:val="center"/>
          </w:tcPr>
          <w:p w14:paraId="00C333AB" w14:textId="025812F2"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5BA1E53C" w14:textId="0C34AD1A"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H</w:t>
            </w:r>
          </w:p>
        </w:tc>
        <w:tc>
          <w:tcPr>
            <w:tcW w:w="224" w:type="pct"/>
            <w:vAlign w:val="center"/>
          </w:tcPr>
          <w:p w14:paraId="6CE41EE3" w14:textId="0A04869F"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p>
        </w:tc>
        <w:tc>
          <w:tcPr>
            <w:tcW w:w="224" w:type="pct"/>
            <w:vAlign w:val="center"/>
          </w:tcPr>
          <w:p w14:paraId="0681EBF2" w14:textId="6AAD4AB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41455198" w14:textId="75F6ACA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1B581448" w14:textId="379AD74C"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r>
              <w:rPr>
                <w:rFonts w:ascii="Times New Roman" w:hAnsi="Times New Roman" w:cs="Times New Roman"/>
                <w:color w:val="000000" w:themeColor="text1"/>
                <w:sz w:val="26"/>
                <w:szCs w:val="26"/>
              </w:rPr>
              <w:t>H</w:t>
            </w:r>
          </w:p>
        </w:tc>
        <w:tc>
          <w:tcPr>
            <w:tcW w:w="224" w:type="pct"/>
          </w:tcPr>
          <w:p w14:paraId="1D0EBC64" w14:textId="29EA23A1"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rPr>
            </w:pPr>
          </w:p>
        </w:tc>
        <w:tc>
          <w:tcPr>
            <w:tcW w:w="224" w:type="pct"/>
            <w:vAlign w:val="center"/>
          </w:tcPr>
          <w:p w14:paraId="595DFE93" w14:textId="1665AFD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tcPr>
          <w:p w14:paraId="05FC3ABA" w14:textId="6F4D99A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3865A592" w14:textId="157C504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02A54D77" w14:textId="77777777" w:rsidTr="00FF2125">
        <w:trPr>
          <w:trHeight w:val="20"/>
        </w:trPr>
        <w:tc>
          <w:tcPr>
            <w:tcW w:w="267" w:type="pct"/>
            <w:vAlign w:val="center"/>
          </w:tcPr>
          <w:p w14:paraId="0C5DE489"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57</w:t>
            </w:r>
          </w:p>
        </w:tc>
        <w:tc>
          <w:tcPr>
            <w:tcW w:w="485" w:type="pct"/>
          </w:tcPr>
          <w:p w14:paraId="09150642" w14:textId="01E48AB5"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4170913</w:t>
            </w:r>
          </w:p>
        </w:tc>
        <w:tc>
          <w:tcPr>
            <w:tcW w:w="1563" w:type="pct"/>
          </w:tcPr>
          <w:p w14:paraId="069DC515" w14:textId="1A9AD729"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i/>
                <w:color w:val="000000" w:themeColor="text1"/>
                <w:sz w:val="26"/>
                <w:szCs w:val="26"/>
                <w:lang w:val="vi-VN"/>
              </w:rPr>
              <w:t>Tiếng Hàn thương mại</w:t>
            </w:r>
          </w:p>
        </w:tc>
        <w:tc>
          <w:tcPr>
            <w:tcW w:w="224" w:type="pct"/>
            <w:vAlign w:val="center"/>
          </w:tcPr>
          <w:p w14:paraId="6D9E6575" w14:textId="634013F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70A7277F" w14:textId="3DBF63D8"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57A325DA" w14:textId="525A7C1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28EFF9A2" w14:textId="56D67CB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eastAsia="ko-KR"/>
              </w:rPr>
              <w:t>M</w:t>
            </w:r>
          </w:p>
        </w:tc>
        <w:tc>
          <w:tcPr>
            <w:tcW w:w="224" w:type="pct"/>
            <w:vAlign w:val="center"/>
          </w:tcPr>
          <w:p w14:paraId="194882BD" w14:textId="70F64B0F"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p>
        </w:tc>
        <w:tc>
          <w:tcPr>
            <w:tcW w:w="224" w:type="pct"/>
            <w:vAlign w:val="center"/>
          </w:tcPr>
          <w:p w14:paraId="0DCC39B2" w14:textId="7DA1F603"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4" w:type="pct"/>
            <w:vAlign w:val="center"/>
          </w:tcPr>
          <w:p w14:paraId="6ECE1B82" w14:textId="4B642D9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vAlign w:val="center"/>
          </w:tcPr>
          <w:p w14:paraId="74022CC1" w14:textId="2D598D11"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w:t>
            </w:r>
          </w:p>
        </w:tc>
        <w:tc>
          <w:tcPr>
            <w:tcW w:w="224" w:type="pct"/>
          </w:tcPr>
          <w:p w14:paraId="127BE2ED" w14:textId="2074F931" w:rsidR="0001024F" w:rsidRPr="0012299A" w:rsidRDefault="0001024F" w:rsidP="0001024F">
            <w:pPr>
              <w:spacing w:line="288"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p>
        </w:tc>
        <w:tc>
          <w:tcPr>
            <w:tcW w:w="224" w:type="pct"/>
            <w:vAlign w:val="center"/>
          </w:tcPr>
          <w:p w14:paraId="35BD467C" w14:textId="0E0C232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c>
          <w:tcPr>
            <w:tcW w:w="224" w:type="pct"/>
          </w:tcPr>
          <w:p w14:paraId="3945D937" w14:textId="588A13DD"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M</w:t>
            </w:r>
          </w:p>
        </w:tc>
        <w:tc>
          <w:tcPr>
            <w:tcW w:w="221" w:type="pct"/>
          </w:tcPr>
          <w:p w14:paraId="47AAE879" w14:textId="6E949C5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M</w:t>
            </w:r>
          </w:p>
        </w:tc>
      </w:tr>
      <w:tr w:rsidR="0001024F" w:rsidRPr="0012299A" w14:paraId="77CAA58F" w14:textId="77777777" w:rsidTr="00657305">
        <w:trPr>
          <w:trHeight w:val="20"/>
        </w:trPr>
        <w:tc>
          <w:tcPr>
            <w:tcW w:w="267" w:type="pct"/>
            <w:vAlign w:val="center"/>
          </w:tcPr>
          <w:p w14:paraId="1A998A1A"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58</w:t>
            </w:r>
          </w:p>
        </w:tc>
        <w:tc>
          <w:tcPr>
            <w:tcW w:w="485" w:type="pct"/>
          </w:tcPr>
          <w:p w14:paraId="0F53BFF2" w14:textId="4DDC5BE6"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4172843</w:t>
            </w:r>
          </w:p>
        </w:tc>
        <w:tc>
          <w:tcPr>
            <w:tcW w:w="1563" w:type="pct"/>
          </w:tcPr>
          <w:p w14:paraId="1AF76FBF" w14:textId="3234D542"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Thực tập tốt nghiệp</w:t>
            </w:r>
          </w:p>
        </w:tc>
        <w:tc>
          <w:tcPr>
            <w:tcW w:w="224" w:type="pct"/>
          </w:tcPr>
          <w:p w14:paraId="2186BB25" w14:textId="3E7B5BD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48C63C3A" w14:textId="1C628474"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78016957" w14:textId="6F4549D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69331A80" w14:textId="04EE74DA"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688C8FEB"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p>
        </w:tc>
        <w:tc>
          <w:tcPr>
            <w:tcW w:w="224" w:type="pct"/>
          </w:tcPr>
          <w:p w14:paraId="737A0807" w14:textId="2D6FF249"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2B92F6B2" w14:textId="5BD6D8C1"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400ED1C5" w14:textId="11EDFB5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13925ADF" w14:textId="4BA74C9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70B4CA7E" w14:textId="5BF0560E"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62C9276D" w14:textId="71DB38D6"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1" w:type="pct"/>
          </w:tcPr>
          <w:p w14:paraId="59FA70EA" w14:textId="2C37AC95"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r>
      <w:tr w:rsidR="0001024F" w:rsidRPr="0012299A" w14:paraId="403F5BFE" w14:textId="77777777" w:rsidTr="001E085E">
        <w:trPr>
          <w:trHeight w:val="20"/>
        </w:trPr>
        <w:tc>
          <w:tcPr>
            <w:tcW w:w="267" w:type="pct"/>
            <w:vAlign w:val="center"/>
          </w:tcPr>
          <w:p w14:paraId="343E5603"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59</w:t>
            </w:r>
          </w:p>
        </w:tc>
        <w:tc>
          <w:tcPr>
            <w:tcW w:w="485" w:type="pct"/>
          </w:tcPr>
          <w:p w14:paraId="56767CB1" w14:textId="79F81964"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4172853</w:t>
            </w:r>
          </w:p>
        </w:tc>
        <w:tc>
          <w:tcPr>
            <w:tcW w:w="1563" w:type="pct"/>
          </w:tcPr>
          <w:p w14:paraId="1A9A76B5" w14:textId="6DA06136" w:rsidR="0001024F" w:rsidRPr="0012299A" w:rsidRDefault="0001024F" w:rsidP="0001024F">
            <w:pPr>
              <w:pStyle w:val="Heading5"/>
              <w:spacing w:before="0" w:line="288" w:lineRule="auto"/>
              <w:contextualSpacing/>
              <w:rPr>
                <w:rFonts w:ascii="Times New Roman" w:eastAsiaTheme="minorEastAsia" w:hAnsi="Times New Roman" w:cs="Times New Roman"/>
                <w:i/>
                <w:iCs/>
                <w:color w:val="000000" w:themeColor="text1"/>
                <w:sz w:val="26"/>
                <w:szCs w:val="26"/>
                <w:lang w:val="vi-VN"/>
              </w:rPr>
            </w:pPr>
            <w:r w:rsidRPr="0012299A">
              <w:rPr>
                <w:rFonts w:ascii="Times New Roman" w:hAnsi="Times New Roman" w:cs="Times New Roman"/>
                <w:i/>
                <w:iCs/>
                <w:color w:val="000000" w:themeColor="text1"/>
                <w:sz w:val="26"/>
                <w:szCs w:val="26"/>
                <w:lang w:val="vi-VN"/>
              </w:rPr>
              <w:t>Học phần chuyên môn 1</w:t>
            </w:r>
          </w:p>
        </w:tc>
        <w:tc>
          <w:tcPr>
            <w:tcW w:w="224" w:type="pct"/>
            <w:vAlign w:val="center"/>
          </w:tcPr>
          <w:p w14:paraId="32C8C084" w14:textId="533FEFF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5A8E5BB9" w14:textId="328E73B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2261A4E5" w14:textId="49773D28"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16FFB31F" w14:textId="093776C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6A875C23" w14:textId="5DEC1170"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65E6AD8A" w14:textId="0D614B5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5D9C6684" w14:textId="53B6E300"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5415B88F" w14:textId="345123A6"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60562149" w14:textId="27677BB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6347D777" w14:textId="7A9DBDB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5621EA4A" w14:textId="5F2B550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1" w:type="pct"/>
          </w:tcPr>
          <w:p w14:paraId="6E25EE99" w14:textId="4D7B6CCA"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r>
      <w:tr w:rsidR="0001024F" w:rsidRPr="0012299A" w14:paraId="0B29E09B" w14:textId="77777777" w:rsidTr="00F715B7">
        <w:trPr>
          <w:trHeight w:val="20"/>
        </w:trPr>
        <w:tc>
          <w:tcPr>
            <w:tcW w:w="267" w:type="pct"/>
            <w:vAlign w:val="center"/>
          </w:tcPr>
          <w:p w14:paraId="59B8F537"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60</w:t>
            </w:r>
          </w:p>
        </w:tc>
        <w:tc>
          <w:tcPr>
            <w:tcW w:w="485" w:type="pct"/>
          </w:tcPr>
          <w:p w14:paraId="27A425EF" w14:textId="2F76116E"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4172863</w:t>
            </w:r>
          </w:p>
        </w:tc>
        <w:tc>
          <w:tcPr>
            <w:tcW w:w="1563" w:type="pct"/>
          </w:tcPr>
          <w:p w14:paraId="5F500B54" w14:textId="6A534A48" w:rsidR="0001024F" w:rsidRPr="0012299A" w:rsidRDefault="0001024F" w:rsidP="0001024F">
            <w:pPr>
              <w:pStyle w:val="Heading5"/>
              <w:spacing w:before="0" w:line="288" w:lineRule="auto"/>
              <w:contextualSpacing/>
              <w:rPr>
                <w:rFonts w:ascii="Times New Roman" w:eastAsiaTheme="minorEastAsia" w:hAnsi="Times New Roman" w:cs="Times New Roman"/>
                <w:i/>
                <w:iCs/>
                <w:color w:val="000000" w:themeColor="text1"/>
                <w:sz w:val="26"/>
                <w:szCs w:val="26"/>
                <w:lang w:val="vi-VN"/>
              </w:rPr>
            </w:pPr>
            <w:r w:rsidRPr="0012299A">
              <w:rPr>
                <w:rFonts w:ascii="Times New Roman" w:hAnsi="Times New Roman" w:cs="Times New Roman"/>
                <w:i/>
                <w:iCs/>
                <w:color w:val="000000" w:themeColor="text1"/>
                <w:sz w:val="26"/>
                <w:szCs w:val="26"/>
                <w:lang w:val="vi-VN"/>
              </w:rPr>
              <w:t>Học phần chuyên môn 2</w:t>
            </w:r>
          </w:p>
        </w:tc>
        <w:tc>
          <w:tcPr>
            <w:tcW w:w="224" w:type="pct"/>
            <w:vAlign w:val="center"/>
          </w:tcPr>
          <w:p w14:paraId="1CCF76A0" w14:textId="69C3C27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5E069B2F" w14:textId="442D29B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E7C49B8" w14:textId="41DE6CA0"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4124E40C" w14:textId="59514D51"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F4D6FC9" w14:textId="6E485BE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18C63A2E" w14:textId="4594DBC7"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07B2A71E" w14:textId="394AD450"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6BC1EA69" w14:textId="0743B85B"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094AA70C" w14:textId="02D4FBA1"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p>
        </w:tc>
        <w:tc>
          <w:tcPr>
            <w:tcW w:w="224" w:type="pct"/>
            <w:vAlign w:val="center"/>
          </w:tcPr>
          <w:p w14:paraId="0FF7363A" w14:textId="56DED66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tcPr>
          <w:p w14:paraId="19E811C2" w14:textId="2B6F4154"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1" w:type="pct"/>
          </w:tcPr>
          <w:p w14:paraId="76FE0C46" w14:textId="73F388E3"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r>
      <w:tr w:rsidR="0001024F" w:rsidRPr="0012299A" w14:paraId="55C8BAEE" w14:textId="77777777" w:rsidTr="00C7641A">
        <w:trPr>
          <w:trHeight w:val="20"/>
        </w:trPr>
        <w:tc>
          <w:tcPr>
            <w:tcW w:w="267" w:type="pct"/>
            <w:vAlign w:val="center"/>
          </w:tcPr>
          <w:p w14:paraId="609A417F" w14:textId="77777777" w:rsidR="0001024F" w:rsidRPr="0012299A" w:rsidRDefault="0001024F" w:rsidP="0001024F">
            <w:pPr>
              <w:spacing w:line="288" w:lineRule="auto"/>
              <w:contextualSpacing/>
              <w:jc w:val="center"/>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61</w:t>
            </w:r>
          </w:p>
        </w:tc>
        <w:tc>
          <w:tcPr>
            <w:tcW w:w="485" w:type="pct"/>
          </w:tcPr>
          <w:p w14:paraId="18CF7EE7" w14:textId="6A9DFC11" w:rsidR="0001024F" w:rsidRPr="0012299A" w:rsidRDefault="0001024F" w:rsidP="0001024F">
            <w:pPr>
              <w:spacing w:line="288" w:lineRule="auto"/>
              <w:contextualSpacing/>
              <w:rPr>
                <w:rFonts w:ascii="Times New Roman"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lang w:val="vi-VN"/>
              </w:rPr>
              <w:t>4172873</w:t>
            </w:r>
          </w:p>
        </w:tc>
        <w:tc>
          <w:tcPr>
            <w:tcW w:w="1563" w:type="pct"/>
          </w:tcPr>
          <w:p w14:paraId="6B442E9F" w14:textId="26F6574C" w:rsidR="0001024F" w:rsidRPr="0012299A" w:rsidRDefault="0001024F" w:rsidP="0001024F">
            <w:pPr>
              <w:pStyle w:val="Heading5"/>
              <w:spacing w:before="0" w:line="288" w:lineRule="auto"/>
              <w:contextualSpacing/>
              <w:rPr>
                <w:rFonts w:ascii="Times New Roman" w:eastAsiaTheme="minorEastAsia" w:hAnsi="Times New Roman" w:cs="Times New Roman"/>
                <w:i/>
                <w:iCs/>
                <w:color w:val="000000" w:themeColor="text1"/>
                <w:sz w:val="26"/>
                <w:szCs w:val="26"/>
                <w:lang w:val="vi-VN"/>
              </w:rPr>
            </w:pPr>
            <w:r w:rsidRPr="0012299A">
              <w:rPr>
                <w:rFonts w:ascii="Times New Roman" w:hAnsi="Times New Roman" w:cs="Times New Roman"/>
                <w:i/>
                <w:iCs/>
                <w:color w:val="000000" w:themeColor="text1"/>
                <w:sz w:val="26"/>
                <w:szCs w:val="26"/>
                <w:lang w:val="vi-VN"/>
              </w:rPr>
              <w:t>Luận văn tốt nghiệp</w:t>
            </w:r>
          </w:p>
        </w:tc>
        <w:tc>
          <w:tcPr>
            <w:tcW w:w="224" w:type="pct"/>
            <w:vAlign w:val="center"/>
          </w:tcPr>
          <w:p w14:paraId="31BD6746" w14:textId="40D5CBDF"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4A2FB648" w14:textId="0D56ADCB"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2370B76F" w14:textId="69C75863"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639D78B" w14:textId="7384E66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640ECE81" w14:textId="379883A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sidRPr="0012299A">
              <w:rPr>
                <w:rFonts w:ascii="Times New Roman" w:hAnsi="Times New Roman" w:cs="Times New Roman"/>
                <w:color w:val="000000" w:themeColor="text1"/>
                <w:sz w:val="26"/>
                <w:szCs w:val="26"/>
              </w:rPr>
              <w:t> </w:t>
            </w:r>
          </w:p>
        </w:tc>
        <w:tc>
          <w:tcPr>
            <w:tcW w:w="224" w:type="pct"/>
            <w:vAlign w:val="center"/>
          </w:tcPr>
          <w:p w14:paraId="271510FE" w14:textId="34313077"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6E39A9DA" w14:textId="1F127DA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535F846" w14:textId="54EA15F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72825471" w14:textId="7EEE47BE"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0CEE6A0A" w14:textId="2C724445"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4" w:type="pct"/>
            <w:vAlign w:val="center"/>
          </w:tcPr>
          <w:p w14:paraId="3166C632" w14:textId="5DDEB589"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c>
          <w:tcPr>
            <w:tcW w:w="221" w:type="pct"/>
            <w:vAlign w:val="center"/>
          </w:tcPr>
          <w:p w14:paraId="4ECE275B" w14:textId="163E5FCD" w:rsidR="0001024F" w:rsidRPr="0012299A" w:rsidRDefault="0001024F" w:rsidP="0001024F">
            <w:pPr>
              <w:pStyle w:val="Heading5"/>
              <w:spacing w:before="0" w:line="288" w:lineRule="auto"/>
              <w:contextualSpacing/>
              <w:jc w:val="center"/>
              <w:rPr>
                <w:rFonts w:ascii="Times New Roman" w:eastAsiaTheme="minorEastAsia" w:hAnsi="Times New Roman" w:cs="Times New Roman"/>
                <w:color w:val="000000" w:themeColor="text1"/>
                <w:sz w:val="26"/>
                <w:szCs w:val="26"/>
                <w:lang w:val="vi-VN"/>
              </w:rPr>
            </w:pPr>
            <w:r>
              <w:rPr>
                <w:rFonts w:ascii="Times New Roman" w:hAnsi="Times New Roman" w:cs="Times New Roman"/>
                <w:color w:val="000000" w:themeColor="text1"/>
                <w:sz w:val="26"/>
                <w:szCs w:val="26"/>
              </w:rPr>
              <w:t>H</w:t>
            </w:r>
          </w:p>
        </w:tc>
      </w:tr>
    </w:tbl>
    <w:p w14:paraId="40076D80" w14:textId="77777777" w:rsidR="001D7CBD" w:rsidRDefault="001D7CBD" w:rsidP="005B5E4D">
      <w:pPr>
        <w:pStyle w:val="ListParagraph"/>
        <w:spacing w:line="276" w:lineRule="auto"/>
        <w:ind w:leftChars="0" w:left="720"/>
        <w:rPr>
          <w:rFonts w:ascii="Times New Roman" w:hAnsi="Times New Roman" w:cs="Times New Roman"/>
          <w:b/>
          <w:color w:val="000000" w:themeColor="text1"/>
          <w:sz w:val="28"/>
          <w:szCs w:val="28"/>
          <w:highlight w:val="yellow"/>
          <w:lang w:val="vi-VN"/>
        </w:rPr>
        <w:sectPr w:rsidR="001D7CBD" w:rsidSect="001D7CBD">
          <w:pgSz w:w="16838" w:h="11906" w:orient="landscape"/>
          <w:pgMar w:top="1276" w:right="1701" w:bottom="1701" w:left="1985" w:header="851" w:footer="992" w:gutter="0"/>
          <w:cols w:space="425"/>
          <w:docGrid w:type="lines" w:linePitch="360"/>
        </w:sectPr>
      </w:pPr>
    </w:p>
    <w:p w14:paraId="4B6E82D9" w14:textId="131A7B82" w:rsidR="00AF1FFA" w:rsidRPr="00E7744B" w:rsidRDefault="00AF1FFA"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lastRenderedPageBreak/>
        <w:t>Phương pháp dạy và học (TLMs)</w:t>
      </w:r>
    </w:p>
    <w:p w14:paraId="644B506B"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Phương pháp dạy và học được thiết kế cho chương trình đào tạo ngành ngôn ngữ Hàn Quốc nhằm đảm bảo cho người học phát triển toàn diện về kiến thức, kĩ năng và năng lực tự chủ, tinh thần trách nhiệm. Phương pháp dạy và học của ngành ngôn ngữ Hàn Quốc được tiếp cận theo hướng lấy người học làm trung tâm, phát huy tối đa khả năng sáng tạo, chủ động, tích cực trong học tập, nghiên cứu; giúp người học vận dụng linh hoạt kiến thức lý thuyết với thực hành, ứng biến nhanh trong xử lý tình huống, trải nghiệm thực tiễn.</w:t>
      </w:r>
    </w:p>
    <w:p w14:paraId="4F2451E1" w14:textId="31C187A4"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Các phương pháp giảng dạy và học tập được sử dụng trong chương trình đào tạo ngành Ngôn ngữ Hàn Quốc gồm 08 nhóm lớn cụ thể như sau: </w:t>
      </w:r>
    </w:p>
    <w:p w14:paraId="687D6DDA" w14:textId="77777777" w:rsidR="000564DC" w:rsidRPr="00E7744B" w:rsidRDefault="000564DC" w:rsidP="00405B35">
      <w:pPr>
        <w:spacing w:line="276" w:lineRule="auto"/>
        <w:ind w:firstLine="284"/>
        <w:rPr>
          <w:rFonts w:ascii="Times New Roman" w:hAnsi="Times New Roman" w:cs="Times New Roman"/>
          <w:color w:val="000000" w:themeColor="text1"/>
          <w:sz w:val="26"/>
          <w:szCs w:val="26"/>
          <w:lang w:val="vi-VN"/>
        </w:rPr>
      </w:pPr>
    </w:p>
    <w:p w14:paraId="3F65FAC2"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Phương pháp dạy và học trực tiếp</w:t>
      </w:r>
    </w:p>
    <w:p w14:paraId="4651AC08"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r w:rsidRPr="00E7744B">
        <w:rPr>
          <w:rFonts w:ascii="Times New Roman" w:hAnsi="Times New Roman" w:cs="Times New Roman"/>
          <w:color w:val="000000" w:themeColor="text1"/>
          <w:sz w:val="26"/>
          <w:szCs w:val="26"/>
          <w:lang w:val="de-DE"/>
        </w:rPr>
        <w:t xml:space="preserve">Phương pháp dạy và học trực tiếp là các phương pháp trong đó các thông tin truyền tải đến với người học theo cách trực tiếp, người dạy trình bày và người học lắng nghe. Phương pháp này thường áp dụng trong các lớp học truyền thống và có hiệu quả khi muốn truyền đạt cho người học những thông tin cơ bản, giải thích kỹ năng mới. </w:t>
      </w:r>
    </w:p>
    <w:p w14:paraId="46419AA7"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r w:rsidRPr="00E7744B">
        <w:rPr>
          <w:rFonts w:ascii="Times New Roman" w:hAnsi="Times New Roman" w:cs="Times New Roman"/>
          <w:color w:val="000000" w:themeColor="text1"/>
          <w:sz w:val="26"/>
          <w:szCs w:val="26"/>
          <w:lang w:val="de-DE"/>
        </w:rPr>
        <w:t xml:space="preserve">Các phương pháp dạy và học theo hướng này được áp dụng gồm: </w:t>
      </w:r>
    </w:p>
    <w:p w14:paraId="5DD6DA26" w14:textId="77777777" w:rsidR="00405B35" w:rsidRPr="00E7744B"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t>Giải thích cụ thể</w:t>
      </w:r>
      <w:r w:rsidRPr="00E7744B">
        <w:rPr>
          <w:rFonts w:ascii="Times New Roman" w:hAnsi="Times New Roman" w:cs="Times New Roman"/>
          <w:color w:val="000000" w:themeColor="text1"/>
          <w:sz w:val="26"/>
          <w:szCs w:val="26"/>
          <w:lang w:val="de-DE"/>
        </w:rPr>
        <w:t>: người dạy hướng dẫn và giải thích chi tiết cụ thể các nội dung liên quan đến bài học, giúp cho người học đạt được mục tiêu dạy học về kiến thức và kỹ năng.</w:t>
      </w:r>
      <w:r w:rsidRPr="00E7744B">
        <w:rPr>
          <w:rFonts w:ascii="Times New Roman" w:hAnsi="Times New Roman" w:cs="Times New Roman"/>
          <w:i/>
          <w:color w:val="000000" w:themeColor="text1"/>
          <w:sz w:val="26"/>
          <w:szCs w:val="26"/>
          <w:lang w:val="vi-VN"/>
        </w:rPr>
        <w:t xml:space="preserve"> </w:t>
      </w:r>
    </w:p>
    <w:p w14:paraId="167BC9B6" w14:textId="77777777" w:rsidR="00405B35" w:rsidRPr="00E7744B"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vi-VN"/>
        </w:rPr>
        <w:t>Thuyết</w:t>
      </w:r>
      <w:r w:rsidRPr="00E7744B">
        <w:rPr>
          <w:rFonts w:ascii="Times New Roman" w:hAnsi="Times New Roman" w:cs="Times New Roman"/>
          <w:i/>
          <w:color w:val="000000" w:themeColor="text1"/>
          <w:sz w:val="26"/>
          <w:szCs w:val="26"/>
          <w:lang w:val="de-DE"/>
        </w:rPr>
        <w:t xml:space="preserve"> giảng</w:t>
      </w:r>
      <w:r w:rsidRPr="00E7744B">
        <w:rPr>
          <w:rFonts w:ascii="Times New Roman" w:hAnsi="Times New Roman" w:cs="Times New Roman"/>
          <w:color w:val="000000" w:themeColor="text1"/>
          <w:sz w:val="26"/>
          <w:szCs w:val="26"/>
          <w:lang w:val="de-DE"/>
        </w:rPr>
        <w:t>: người dạy trình bày và giải thích các nội dung trong bài giảng. Người dạy là người thuyết trình, diễn giảng. Người học chỉ nghe giảng và ghi chú để tiếp nhận các kiến thức mà người dạy truyền đạt.</w:t>
      </w:r>
    </w:p>
    <w:p w14:paraId="25F5FFCB" w14:textId="77777777" w:rsidR="00405B35" w:rsidRPr="00E7744B"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vi-VN"/>
        </w:rPr>
        <w:t>Tham luận</w:t>
      </w:r>
      <w:r w:rsidRPr="00E7744B">
        <w:rPr>
          <w:rFonts w:ascii="Times New Roman" w:hAnsi="Times New Roman" w:cs="Times New Roman"/>
          <w:color w:val="000000" w:themeColor="text1"/>
          <w:sz w:val="26"/>
          <w:szCs w:val="26"/>
          <w:lang w:val="vi-VN"/>
        </w:rPr>
        <w:t>: người học được tham</w:t>
      </w:r>
      <w:r w:rsidRPr="00E7744B">
        <w:rPr>
          <w:rFonts w:ascii="Times New Roman" w:hAnsi="Times New Roman" w:cs="Times New Roman"/>
          <w:color w:val="000000" w:themeColor="text1"/>
          <w:sz w:val="26"/>
          <w:szCs w:val="26"/>
          <w:lang w:val="de-DE"/>
        </w:rPr>
        <w:t xml:space="preserve"> gia vào khóa học mà người diễn giảng, thuyết trình đến từ đơn vị bên ngoài. Thông qua những trao đổi, chia sẻ những kinh nghiệm và hiểu biết của diễn giảng, người học hình thành kiến thức tổng quan hay cụ thể về ngành, chuyên ngành đào tạo.</w:t>
      </w:r>
    </w:p>
    <w:p w14:paraId="6962DCD2" w14:textId="77777777" w:rsidR="00405B35" w:rsidRPr="00E7744B"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t>Câu hỏi gợi mở</w:t>
      </w:r>
      <w:r w:rsidRPr="00E7744B">
        <w:rPr>
          <w:rFonts w:ascii="Times New Roman" w:hAnsi="Times New Roman" w:cs="Times New Roman"/>
          <w:color w:val="000000" w:themeColor="text1"/>
          <w:sz w:val="26"/>
          <w:szCs w:val="26"/>
          <w:lang w:val="de-DE"/>
        </w:rPr>
        <w:t xml:space="preserve">: người học được tương tác trực tiếp với người dạy, người dạy đặt ra hệ thống câu hỏi liên quan đến một chủ đề nhất định, người học sẽ trả lời tất cả câu hỏi này bằng cách tương tác trực tiếp. Thông qua việc trả lời hệ </w:t>
      </w:r>
      <w:r w:rsidRPr="00E7744B">
        <w:rPr>
          <w:rFonts w:ascii="Times New Roman" w:hAnsi="Times New Roman" w:cs="Times New Roman"/>
          <w:color w:val="000000" w:themeColor="text1"/>
          <w:sz w:val="26"/>
          <w:szCs w:val="26"/>
          <w:lang w:val="de-DE"/>
        </w:rPr>
        <w:lastRenderedPageBreak/>
        <w:t xml:space="preserve">thống câu hỏi dẫn dắt của người dạy, người học được thể hiện suy nghĩ, ý tưởng của mình, từ đó khám phá và lĩnh hội được đối tượng học.  </w:t>
      </w:r>
    </w:p>
    <w:p w14:paraId="10BE4879"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p>
    <w:p w14:paraId="6EEEF7D0" w14:textId="77777777" w:rsidR="00405B35" w:rsidRPr="00E7744B" w:rsidRDefault="00405B35" w:rsidP="00FA6A53">
      <w:pPr>
        <w:pStyle w:val="ListParagraph"/>
        <w:widowControl/>
        <w:numPr>
          <w:ilvl w:val="2"/>
          <w:numId w:val="19"/>
        </w:numPr>
        <w:spacing w:line="276" w:lineRule="auto"/>
        <w:ind w:leftChars="0" w:left="0" w:firstLine="142"/>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de-DE"/>
        </w:rPr>
        <w:t xml:space="preserve">Phương pháp dạy và học </w:t>
      </w:r>
      <w:r w:rsidRPr="00E7744B">
        <w:rPr>
          <w:rFonts w:ascii="Times New Roman" w:hAnsi="Times New Roman" w:cs="Times New Roman"/>
          <w:b/>
          <w:color w:val="000000" w:themeColor="text1"/>
          <w:sz w:val="26"/>
          <w:szCs w:val="26"/>
          <w:lang w:val="vi-VN"/>
        </w:rPr>
        <w:t>dựa vào hoạt động, trải nghiệm</w:t>
      </w:r>
    </w:p>
    <w:p w14:paraId="60A5C6B2"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r w:rsidRPr="00E7744B">
        <w:rPr>
          <w:rFonts w:ascii="Times New Roman" w:hAnsi="Times New Roman" w:cs="Times New Roman"/>
          <w:color w:val="000000" w:themeColor="text1"/>
          <w:sz w:val="26"/>
          <w:szCs w:val="26"/>
          <w:lang w:val="de-DE"/>
        </w:rPr>
        <w:t xml:space="preserve">Phương pháp dạy và học dựa vào hoạt động và trải nghiệm nhằm khuyến khích người học thực hành các kiến thức được học. Điều này thúc đẩy người học khám phá, lựa chọn, giải quyết vấn đề và tương tác với nhiều đối tượng khác nhau hướng đến kỹ năng học tập suốt đời. </w:t>
      </w:r>
    </w:p>
    <w:p w14:paraId="52C4764D"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r w:rsidRPr="00E7744B">
        <w:rPr>
          <w:rFonts w:ascii="Times New Roman" w:hAnsi="Times New Roman" w:cs="Times New Roman"/>
          <w:color w:val="000000" w:themeColor="text1"/>
          <w:sz w:val="26"/>
          <w:szCs w:val="26"/>
          <w:lang w:val="de-DE"/>
        </w:rPr>
        <w:t xml:space="preserve">Các phương pháp giảng dạy theo hướng này được áp dụng gồm: </w:t>
      </w:r>
    </w:p>
    <w:p w14:paraId="55FB476E"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t>Trò chơi</w:t>
      </w:r>
      <w:r w:rsidRPr="00E7744B">
        <w:rPr>
          <w:rFonts w:ascii="Times New Roman" w:hAnsi="Times New Roman" w:cs="Times New Roman"/>
          <w:color w:val="000000" w:themeColor="text1"/>
          <w:sz w:val="26"/>
          <w:szCs w:val="26"/>
          <w:lang w:val="de-DE"/>
        </w:rPr>
        <w:t>: là hoạt động thử thách, mô phỏng hoặc các cuộc thi. Trò chơi cung cấp cho người học cơ hội nâng cao kiến thức thực tế, ra quyết định và kỹ năng giao tiếp và được thiết kế theo bộ quy tắc rõ ràng nhằm phát triển kỹ năng tương tác, làm việc theo nhóm; giao tiếp và trình bày. Quy tắc trò chơi giúp người học nhận ra rằng quyết định của họ quyết định như thế nào đến bản thân cũng như những người khác cùng tham gia.</w:t>
      </w:r>
    </w:p>
    <w:p w14:paraId="23F03089" w14:textId="77777777" w:rsidR="00405B35" w:rsidRPr="00E7744B" w:rsidRDefault="00405B35" w:rsidP="00FA6A53">
      <w:pPr>
        <w:pStyle w:val="ListParagraph"/>
        <w:numPr>
          <w:ilvl w:val="0"/>
          <w:numId w:val="16"/>
        </w:numPr>
        <w:tabs>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t>Thực hành</w:t>
      </w:r>
      <w:r w:rsidRPr="00E7744B">
        <w:rPr>
          <w:rFonts w:ascii="Times New Roman" w:hAnsi="Times New Roman" w:cs="Times New Roman"/>
          <w:color w:val="000000" w:themeColor="text1"/>
          <w:sz w:val="26"/>
          <w:szCs w:val="26"/>
          <w:lang w:val="de-DE"/>
        </w:rPr>
        <w:t>:</w:t>
      </w:r>
      <w:r w:rsidRPr="00E7744B">
        <w:rPr>
          <w:rFonts w:ascii="Times New Roman" w:hAnsi="Times New Roman" w:cs="Times New Roman"/>
          <w:i/>
          <w:color w:val="000000" w:themeColor="text1"/>
          <w:sz w:val="26"/>
          <w:szCs w:val="26"/>
          <w:lang w:val="de-DE"/>
        </w:rPr>
        <w:t xml:space="preserve"> </w:t>
      </w:r>
      <w:r w:rsidRPr="00E7744B">
        <w:rPr>
          <w:rFonts w:ascii="Times New Roman" w:hAnsi="Times New Roman" w:cs="Times New Roman"/>
          <w:color w:val="000000" w:themeColor="text1"/>
          <w:sz w:val="26"/>
          <w:szCs w:val="26"/>
          <w:lang w:val="de-DE"/>
        </w:rPr>
        <w:t>là phương pháp dạy học dựa trên sự quan sát, người dạy làm mẫu và người học thực hiện dưới sự hướng dẫn của người dạy nhằm hoàn thành các bài tập, các nhiệm vụ được giao, từ đó hình thành các kỹ năng cần có trong lĩnh vực nghề nghiệp sau này.</w:t>
      </w:r>
    </w:p>
    <w:p w14:paraId="5082CEFC" w14:textId="77777777" w:rsidR="00405B35" w:rsidRPr="00E7744B" w:rsidRDefault="00405B35" w:rsidP="00FA6A53">
      <w:pPr>
        <w:pStyle w:val="ListParagraph"/>
        <w:numPr>
          <w:ilvl w:val="0"/>
          <w:numId w:val="16"/>
        </w:numPr>
        <w:tabs>
          <w:tab w:val="left" w:pos="1560"/>
        </w:tabs>
        <w:spacing w:line="276" w:lineRule="auto"/>
        <w:ind w:leftChars="0" w:left="0" w:firstLine="284"/>
        <w:outlineLvl w:val="3"/>
        <w:rPr>
          <w:rFonts w:ascii="Times New Roman" w:hAnsi="Times New Roman" w:cs="Times New Roman"/>
          <w:b/>
          <w:color w:val="000000" w:themeColor="text1"/>
          <w:sz w:val="26"/>
          <w:szCs w:val="26"/>
          <w:lang w:val="de-DE"/>
        </w:rPr>
      </w:pPr>
      <w:r w:rsidRPr="00E7744B">
        <w:rPr>
          <w:rFonts w:ascii="Times New Roman" w:hAnsi="Times New Roman" w:cs="Times New Roman"/>
          <w:i/>
          <w:color w:val="000000" w:themeColor="text1"/>
          <w:sz w:val="26"/>
          <w:szCs w:val="26"/>
          <w:lang w:val="de-DE"/>
        </w:rPr>
        <w:t>Thực tế - thực tập:</w:t>
      </w:r>
      <w:r w:rsidRPr="00E7744B">
        <w:rPr>
          <w:rFonts w:ascii="Times New Roman" w:hAnsi="Times New Roman" w:cs="Times New Roman"/>
          <w:color w:val="000000" w:themeColor="text1"/>
          <w:sz w:val="26"/>
          <w:szCs w:val="26"/>
          <w:lang w:val="de-DE"/>
        </w:rPr>
        <w:t xml:space="preserve"> là các hoạt động tham quan, thực tế, thực tập tại công ty, doanh nghiệp..., người học tiếp cận và hiểu được môi trường thực tế của ngành đào tạo sau khi tốt nghiệp, học hỏi các công nghệ đang được áp dụng trong lĩnh vực ngành đào tạo, hình thành kỹ năng nghề nghiệp và văn hóa làm việc. Phương pháp này không chỉ giúp cho người học hình thành kiến thức, kỹ năng mà còn tạo cơ hội nghề nghiệp cho người học sau khi tốt nghiệp.</w:t>
      </w:r>
    </w:p>
    <w:p w14:paraId="454B83DF" w14:textId="77777777" w:rsidR="00405B35" w:rsidRPr="00E7744B"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t>Tranh luận</w:t>
      </w:r>
      <w:r w:rsidRPr="00E7744B">
        <w:rPr>
          <w:rFonts w:ascii="Times New Roman" w:hAnsi="Times New Roman" w:cs="Times New Roman"/>
          <w:color w:val="000000" w:themeColor="text1"/>
          <w:sz w:val="26"/>
          <w:szCs w:val="26"/>
          <w:lang w:val="de-DE"/>
        </w:rPr>
        <w:t>: người dạy đưa ra một</w:t>
      </w:r>
      <w:r w:rsidRPr="00E7744B">
        <w:rPr>
          <w:rFonts w:ascii="Times New Roman" w:hAnsi="Times New Roman" w:cs="Times New Roman"/>
          <w:bCs/>
          <w:iCs/>
          <w:color w:val="000000" w:themeColor="text1"/>
          <w:sz w:val="26"/>
          <w:szCs w:val="26"/>
          <w:lang w:val="de-DE"/>
        </w:rPr>
        <w:t xml:space="preserve"> vấn đề liên quan đến nội dung bài học, người học với quan điểm trái ngược nhau về vấn đề đó phải phân tích, lý giải, thuyết phục người nghe ủng hộ quan điểm của mình. Thông qua hoạt động dạy và học này, người học hình thành các kỹ năng tư duy và phản biện, thương lượng và đưa ra quyết định hay kỹ năng nói trước đám đông.</w:t>
      </w:r>
    </w:p>
    <w:p w14:paraId="7D0ED22E" w14:textId="77777777" w:rsidR="00405B35" w:rsidRPr="00E7744B"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bCs/>
          <w:i/>
          <w:iCs/>
          <w:color w:val="000000" w:themeColor="text1"/>
          <w:sz w:val="26"/>
          <w:szCs w:val="26"/>
          <w:lang w:val="de-DE"/>
        </w:rPr>
        <w:t xml:space="preserve">Thảo luận: </w:t>
      </w:r>
      <w:r w:rsidRPr="00E7744B">
        <w:rPr>
          <w:rFonts w:ascii="Times New Roman" w:hAnsi="Times New Roman" w:cs="Times New Roman"/>
          <w:bCs/>
          <w:iCs/>
          <w:color w:val="000000" w:themeColor="text1"/>
          <w:sz w:val="26"/>
          <w:szCs w:val="26"/>
          <w:lang w:val="de-DE"/>
        </w:rPr>
        <w:t xml:space="preserve">người học được chia thành các nhóm và tham gia thảo luận </w:t>
      </w:r>
      <w:r w:rsidRPr="00E7744B">
        <w:rPr>
          <w:rFonts w:ascii="Times New Roman" w:hAnsi="Times New Roman" w:cs="Times New Roman"/>
          <w:bCs/>
          <w:iCs/>
          <w:color w:val="000000" w:themeColor="text1"/>
          <w:sz w:val="26"/>
          <w:szCs w:val="26"/>
          <w:lang w:val="de-DE"/>
        </w:rPr>
        <w:lastRenderedPageBreak/>
        <w:t>về một vấn đề nào đó được người dạy đặt ra. Khác với phương pháp tranh luận, trong phương pháp thảo luận, người tham gia thảo luận sẽ đưa ra ý kiến cá nhân, cùng nhau giải quyết vấn đề.</w:t>
      </w:r>
    </w:p>
    <w:p w14:paraId="36F9C138" w14:textId="77777777" w:rsidR="00405B35" w:rsidRPr="00E7744B" w:rsidRDefault="00405B35" w:rsidP="00221EDA">
      <w:pPr>
        <w:spacing w:line="276" w:lineRule="auto"/>
        <w:rPr>
          <w:rFonts w:ascii="Times New Roman" w:hAnsi="Times New Roman" w:cs="Times New Roman"/>
          <w:b/>
          <w:color w:val="000000" w:themeColor="text1"/>
          <w:sz w:val="26"/>
          <w:szCs w:val="26"/>
          <w:lang w:val="de-DE"/>
        </w:rPr>
      </w:pPr>
    </w:p>
    <w:p w14:paraId="26764C93"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de-DE"/>
        </w:rPr>
        <w:t>D</w:t>
      </w:r>
      <w:r w:rsidRPr="00E7744B">
        <w:rPr>
          <w:rFonts w:ascii="Times New Roman" w:hAnsi="Times New Roman" w:cs="Times New Roman"/>
          <w:b/>
          <w:color w:val="000000" w:themeColor="text1"/>
          <w:sz w:val="26"/>
          <w:szCs w:val="26"/>
          <w:lang w:val="vi-VN"/>
        </w:rPr>
        <w:t>ạy và học dựa vào nghệ thuật</w:t>
      </w:r>
    </w:p>
    <w:p w14:paraId="236464F7"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Dạy và học dựa vào nghệ thuật giúp người học phát triển các khía cạnh trí tuệ, sáng tạo, xã hội, cảm xúc và thể chất trong cuộc sống của người học. Phương pháp dạy và học dựa vào nghệ thuật được sử dụng phổ biến trong ngành ngôn ngữ là phương pháp đóng vai.</w:t>
      </w:r>
    </w:p>
    <w:p w14:paraId="5D822F18"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vi-VN"/>
        </w:rPr>
        <w:t>P</w:t>
      </w:r>
      <w:r w:rsidRPr="00E7744B">
        <w:rPr>
          <w:rFonts w:ascii="Times New Roman" w:hAnsi="Times New Roman" w:cs="Times New Roman"/>
          <w:i/>
          <w:color w:val="000000" w:themeColor="text1"/>
          <w:sz w:val="26"/>
          <w:szCs w:val="26"/>
          <w:lang w:val="de-DE"/>
        </w:rPr>
        <w:t>hương pháp đóng vai</w:t>
      </w:r>
      <w:r w:rsidRPr="00E7744B">
        <w:rPr>
          <w:rFonts w:ascii="Times New Roman" w:hAnsi="Times New Roman" w:cs="Times New Roman"/>
          <w:i/>
          <w:color w:val="000000" w:themeColor="text1"/>
          <w:sz w:val="26"/>
          <w:szCs w:val="26"/>
          <w:lang w:val="vi-VN"/>
        </w:rPr>
        <w:t>:</w:t>
      </w:r>
      <w:r w:rsidRPr="00E7744B">
        <w:rPr>
          <w:rFonts w:ascii="Times New Roman" w:hAnsi="Times New Roman" w:cs="Times New Roman"/>
          <w:i/>
          <w:color w:val="000000" w:themeColor="text1"/>
          <w:sz w:val="26"/>
          <w:szCs w:val="26"/>
          <w:lang w:val="de-DE"/>
        </w:rPr>
        <w:t xml:space="preserve"> </w:t>
      </w:r>
      <w:r w:rsidRPr="00E7744B">
        <w:rPr>
          <w:rFonts w:ascii="Times New Roman" w:hAnsi="Times New Roman" w:cs="Times New Roman"/>
          <w:color w:val="000000" w:themeColor="text1"/>
          <w:sz w:val="26"/>
          <w:szCs w:val="26"/>
          <w:lang w:val="de-DE"/>
        </w:rPr>
        <w:t>người học giả định các vai trò khác nhau trong một tình huống học tập có tương tác. Thông qua hoạt động đóng vai, người học được rèn luyện kỹ năng ứng xử, có ý thức về thái độ và hành vi của cá nhân trong các mối tương quan xã hội. Đồng thời, phương pháp dạy và học này cũng giúp người học phát triển kỹ năng sáng tạo và năng lực cảm xúc.</w:t>
      </w:r>
    </w:p>
    <w:p w14:paraId="6655A3FA" w14:textId="77777777" w:rsidR="00405B35" w:rsidRPr="00E7744B" w:rsidRDefault="00405B35" w:rsidP="00405B35">
      <w:pPr>
        <w:pStyle w:val="ListParagraph"/>
        <w:tabs>
          <w:tab w:val="left" w:pos="993"/>
        </w:tabs>
        <w:spacing w:line="276" w:lineRule="auto"/>
        <w:ind w:leftChars="0" w:left="709" w:firstLine="284"/>
        <w:rPr>
          <w:rFonts w:ascii="Times New Roman" w:hAnsi="Times New Roman" w:cs="Times New Roman"/>
          <w:color w:val="000000" w:themeColor="text1"/>
          <w:sz w:val="26"/>
          <w:szCs w:val="26"/>
          <w:lang w:val="de-DE"/>
        </w:rPr>
      </w:pPr>
    </w:p>
    <w:p w14:paraId="7E809C1C"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de-DE"/>
        </w:rPr>
        <w:t>Phương pháp dạy và học</w:t>
      </w:r>
      <w:r w:rsidRPr="00E7744B">
        <w:rPr>
          <w:rFonts w:ascii="Times New Roman" w:hAnsi="Times New Roman" w:cs="Times New Roman"/>
          <w:b/>
          <w:color w:val="000000" w:themeColor="text1"/>
          <w:sz w:val="26"/>
          <w:szCs w:val="26"/>
          <w:lang w:val="vi-VN"/>
        </w:rPr>
        <w:t xml:space="preserve"> dựa vào kỹ năng tư duy</w:t>
      </w:r>
    </w:p>
    <w:p w14:paraId="26F1ECC3"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r w:rsidRPr="00E7744B">
        <w:rPr>
          <w:rFonts w:ascii="Times New Roman" w:hAnsi="Times New Roman" w:cs="Times New Roman"/>
          <w:color w:val="000000" w:themeColor="text1"/>
          <w:sz w:val="26"/>
          <w:szCs w:val="26"/>
          <w:lang w:val="de-DE"/>
        </w:rPr>
        <w:t xml:space="preserve">Dạy và học dựa vào kỹ năng tư duy nhằm phát triển tư duy phê phán, kỹ năng đặt câu hỏi, kỹ năng phân tích và thực hành phản xạ trong cách tiếp cận học tập của người học, </w:t>
      </w:r>
      <w:r w:rsidRPr="00E7744B">
        <w:rPr>
          <w:rFonts w:ascii="Times New Roman" w:hAnsi="Times New Roman" w:cs="Times New Roman"/>
          <w:color w:val="000000" w:themeColor="text1"/>
          <w:sz w:val="26"/>
          <w:szCs w:val="26"/>
          <w:lang w:val="vi-VN"/>
        </w:rPr>
        <w:t xml:space="preserve">thúc đẩy </w:t>
      </w:r>
      <w:r w:rsidRPr="00E7744B">
        <w:rPr>
          <w:rFonts w:ascii="Times New Roman" w:hAnsi="Times New Roman" w:cs="Times New Roman"/>
          <w:color w:val="000000" w:themeColor="text1"/>
          <w:sz w:val="26"/>
          <w:szCs w:val="26"/>
          <w:lang w:val="de-DE"/>
        </w:rPr>
        <w:t xml:space="preserve">tư duy và học tập sáng tạo và độc lập cho người học. </w:t>
      </w:r>
    </w:p>
    <w:p w14:paraId="2A14C1CB"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r w:rsidRPr="00E7744B">
        <w:rPr>
          <w:rFonts w:ascii="Times New Roman" w:hAnsi="Times New Roman" w:cs="Times New Roman"/>
          <w:color w:val="000000" w:themeColor="text1"/>
          <w:sz w:val="26"/>
          <w:szCs w:val="26"/>
          <w:lang w:val="de-DE"/>
        </w:rPr>
        <w:t>Các</w:t>
      </w:r>
      <w:r w:rsidRPr="00E7744B">
        <w:rPr>
          <w:rFonts w:ascii="Times New Roman" w:hAnsi="Times New Roman" w:cs="Times New Roman"/>
          <w:color w:val="000000" w:themeColor="text1"/>
          <w:lang w:val="de-DE"/>
        </w:rPr>
        <w:t xml:space="preserve"> </w:t>
      </w:r>
      <w:r w:rsidRPr="00E7744B">
        <w:rPr>
          <w:rFonts w:ascii="Times New Roman" w:hAnsi="Times New Roman" w:cs="Times New Roman"/>
          <w:color w:val="000000" w:themeColor="text1"/>
          <w:lang w:val="vi-VN"/>
        </w:rPr>
        <w:t>p</w:t>
      </w:r>
      <w:r w:rsidRPr="00E7744B">
        <w:rPr>
          <w:rFonts w:ascii="Times New Roman" w:hAnsi="Times New Roman" w:cs="Times New Roman"/>
          <w:color w:val="000000" w:themeColor="text1"/>
          <w:sz w:val="26"/>
          <w:szCs w:val="26"/>
          <w:lang w:val="de-DE"/>
        </w:rPr>
        <w:t xml:space="preserve">hương pháp dạy và học dựa vào kỹ năng tư duy </w:t>
      </w:r>
      <w:r w:rsidRPr="00E7744B">
        <w:rPr>
          <w:rFonts w:ascii="Times New Roman" w:hAnsi="Times New Roman" w:cs="Times New Roman"/>
          <w:color w:val="000000" w:themeColor="text1"/>
          <w:sz w:val="26"/>
          <w:szCs w:val="26"/>
          <w:lang w:val="vi-VN"/>
        </w:rPr>
        <w:t xml:space="preserve">được sử dụng </w:t>
      </w:r>
      <w:r w:rsidRPr="00E7744B">
        <w:rPr>
          <w:rFonts w:ascii="Times New Roman" w:hAnsi="Times New Roman" w:cs="Times New Roman"/>
          <w:color w:val="000000" w:themeColor="text1"/>
          <w:sz w:val="26"/>
          <w:szCs w:val="26"/>
          <w:lang w:val="de-DE"/>
        </w:rPr>
        <w:t>gồm:</w:t>
      </w:r>
    </w:p>
    <w:p w14:paraId="795B5120"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t>Giải quyết vấn đề</w:t>
      </w:r>
      <w:r w:rsidRPr="00E7744B">
        <w:rPr>
          <w:rFonts w:ascii="Times New Roman" w:hAnsi="Times New Roman" w:cs="Times New Roman"/>
          <w:color w:val="000000" w:themeColor="text1"/>
          <w:sz w:val="26"/>
          <w:szCs w:val="26"/>
          <w:lang w:val="de-DE"/>
        </w:rPr>
        <w:t>: người học làm việc với các vấn đề được đặt ra và học được những kiến thức mới thông qua việc đối mặt với các vấn đề giải quyết. Thông qua quá trình tìm giải pháp cho vấn đề đặt ra, người học đạt được những kiến thức, kỹ năng theo yêu cầu của học phần.</w:t>
      </w:r>
    </w:p>
    <w:p w14:paraId="3F44244C"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de-DE"/>
        </w:rPr>
      </w:pPr>
      <w:r w:rsidRPr="00E7744B">
        <w:rPr>
          <w:rFonts w:ascii="Times New Roman" w:hAnsi="Times New Roman" w:cs="Times New Roman"/>
          <w:bCs/>
          <w:i/>
          <w:iCs/>
          <w:color w:val="000000" w:themeColor="text1"/>
          <w:sz w:val="26"/>
          <w:szCs w:val="26"/>
          <w:lang w:val="de-DE"/>
        </w:rPr>
        <w:t>Tư duy tìm ý tưởng</w:t>
      </w:r>
      <w:r w:rsidRPr="00E7744B">
        <w:rPr>
          <w:rFonts w:ascii="Times New Roman" w:hAnsi="Times New Roman" w:cs="Times New Roman"/>
          <w:bCs/>
          <w:iCs/>
          <w:color w:val="000000" w:themeColor="text1"/>
          <w:sz w:val="26"/>
          <w:szCs w:val="26"/>
          <w:lang w:val="de-DE"/>
        </w:rPr>
        <w:t xml:space="preserve">: </w:t>
      </w:r>
      <w:r w:rsidRPr="00E7744B">
        <w:rPr>
          <w:rFonts w:ascii="Times New Roman" w:hAnsi="Times New Roman" w:cs="Times New Roman"/>
          <w:color w:val="000000" w:themeColor="text1"/>
          <w:sz w:val="26"/>
          <w:szCs w:val="26"/>
          <w:lang w:val="de-DE"/>
        </w:rPr>
        <w:t xml:space="preserve">người dạy liên hệ các tình huống, vấn đề hay thách thức trong thực tế và yêu cầu người học giải quyết, giúp người học hình thành kỹ năng giải quyết vấn đề, kỹ năng đưa ra quyết định cũng như khả năng nghiên cứu. </w:t>
      </w:r>
      <w:r w:rsidRPr="00E7744B">
        <w:rPr>
          <w:rFonts w:ascii="Times New Roman" w:hAnsi="Times New Roman" w:cs="Times New Roman"/>
          <w:bCs/>
          <w:iCs/>
          <w:color w:val="000000" w:themeColor="text1"/>
          <w:sz w:val="26"/>
          <w:szCs w:val="26"/>
          <w:lang w:val="de-DE"/>
        </w:rPr>
        <w:t>Phương pháp này lấy n</w:t>
      </w:r>
      <w:r w:rsidRPr="00E7744B">
        <w:rPr>
          <w:rFonts w:ascii="Times New Roman" w:hAnsi="Times New Roman" w:cs="Times New Roman"/>
          <w:color w:val="000000" w:themeColor="text1"/>
          <w:sz w:val="26"/>
          <w:szCs w:val="26"/>
          <w:lang w:val="de-DE"/>
        </w:rPr>
        <w:t>gười học làm trung tâm, giúp người học hình thành kỹ năng tư duy phản biện, giao tiếp.</w:t>
      </w:r>
    </w:p>
    <w:p w14:paraId="34315233"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de-DE"/>
        </w:rPr>
      </w:pPr>
    </w:p>
    <w:p w14:paraId="632B3927"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Phương pháp dạy và học tương tác</w:t>
      </w:r>
    </w:p>
    <w:p w14:paraId="0C3C8A14" w14:textId="77777777" w:rsidR="00405B35" w:rsidRPr="00E7744B" w:rsidRDefault="00405B35" w:rsidP="00FA6A53">
      <w:pPr>
        <w:pStyle w:val="ListParagraph"/>
        <w:numPr>
          <w:ilvl w:val="0"/>
          <w:numId w:val="16"/>
        </w:numPr>
        <w:spacing w:line="276" w:lineRule="auto"/>
        <w:ind w:leftChars="0" w:left="0" w:firstLine="284"/>
        <w:rPr>
          <w:rFonts w:ascii="Times New Roman" w:hAnsi="Times New Roman" w:cs="Times New Roman"/>
          <w:color w:val="000000" w:themeColor="text1"/>
          <w:sz w:val="26"/>
          <w:szCs w:val="26"/>
          <w:lang w:val="de-DE"/>
        </w:rPr>
      </w:pPr>
      <w:r w:rsidRPr="00E7744B">
        <w:rPr>
          <w:rFonts w:ascii="Times New Roman" w:hAnsi="Times New Roman" w:cs="Times New Roman"/>
          <w:i/>
          <w:color w:val="000000" w:themeColor="text1"/>
          <w:sz w:val="26"/>
          <w:szCs w:val="26"/>
          <w:lang w:val="de-DE"/>
        </w:rPr>
        <w:lastRenderedPageBreak/>
        <w:t>Phương</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i/>
          <w:color w:val="000000" w:themeColor="text1"/>
          <w:sz w:val="26"/>
          <w:szCs w:val="26"/>
          <w:lang w:val="vi-VN"/>
        </w:rPr>
        <w:t>pháp dạy và học tương tác</w:t>
      </w:r>
      <w:r w:rsidRPr="00E7744B">
        <w:rPr>
          <w:rFonts w:ascii="Times New Roman" w:hAnsi="Times New Roman" w:cs="Times New Roman"/>
          <w:color w:val="000000" w:themeColor="text1"/>
          <w:sz w:val="26"/>
          <w:szCs w:val="26"/>
          <w:lang w:val="vi-VN"/>
        </w:rPr>
        <w:t xml:space="preserve">: phổ biến là hình thức học </w:t>
      </w:r>
      <w:r w:rsidRPr="00E7744B">
        <w:rPr>
          <w:rFonts w:ascii="Times New Roman" w:hAnsi="Times New Roman" w:cs="Times New Roman"/>
          <w:color w:val="000000" w:themeColor="text1"/>
          <w:sz w:val="26"/>
          <w:szCs w:val="26"/>
          <w:lang w:val="de-DE"/>
        </w:rPr>
        <w:t>được tổ chức thành các nhóm nhỏ để cùng nhau giải quyết các vấn đề được đặt ra và trình bày kết quả của nhóm thông qua các báo cáo hay thuyết trình trước các nhóm khác và người dạy.</w:t>
      </w:r>
      <w:r w:rsidRPr="00E7744B">
        <w:rPr>
          <w:rFonts w:ascii="Times New Roman" w:hAnsi="Times New Roman" w:cs="Times New Roman"/>
          <w:color w:val="000000" w:themeColor="text1"/>
          <w:sz w:val="26"/>
          <w:szCs w:val="26"/>
          <w:lang w:val="vi-VN"/>
        </w:rPr>
        <w:t xml:space="preserve"> Phương pháp này giúp người học phát triển kỹ năng tương tác hiệu quả và áp dụng thành công trong tương tác xã hội</w:t>
      </w:r>
      <w:r w:rsidRPr="00E7744B">
        <w:rPr>
          <w:rFonts w:ascii="Times New Roman" w:hAnsi="Times New Roman" w:cs="Times New Roman"/>
          <w:color w:val="000000" w:themeColor="text1"/>
          <w:sz w:val="26"/>
          <w:szCs w:val="26"/>
          <w:lang w:val="de-DE"/>
        </w:rPr>
        <w:t>.</w:t>
      </w:r>
    </w:p>
    <w:p w14:paraId="0989CCE1" w14:textId="77777777" w:rsidR="00405B35" w:rsidRPr="00E7744B" w:rsidRDefault="00405B35" w:rsidP="00405B35">
      <w:pPr>
        <w:tabs>
          <w:tab w:val="left" w:pos="993"/>
        </w:tabs>
        <w:spacing w:line="276" w:lineRule="auto"/>
        <w:ind w:firstLine="284"/>
        <w:rPr>
          <w:rFonts w:ascii="Times New Roman" w:hAnsi="Times New Roman" w:cs="Times New Roman"/>
          <w:color w:val="000000" w:themeColor="text1"/>
          <w:sz w:val="26"/>
          <w:szCs w:val="26"/>
          <w:lang w:val="de-DE"/>
        </w:rPr>
      </w:pPr>
    </w:p>
    <w:p w14:paraId="06857C47"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Phương pháp dạy và học theo hướng nghiên cứu </w:t>
      </w:r>
    </w:p>
    <w:p w14:paraId="49FD6D89"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Phương pháp dạy và học theo hướng nghiên cứu khuyến khích mức độ tư duy phản biện cao. Người học xác định các câu hỏi nghiên cứu, tìm các phương pháp phù hợp để giải quyết các vấn đề hoặc báo cáo kết luận dựa trên cứ liệu thu thập được.</w:t>
      </w:r>
    </w:p>
    <w:p w14:paraId="1A5FEE06"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Phương pháp dạy và học theo hướng nghiên cứu gồm: </w:t>
      </w:r>
    </w:p>
    <w:p w14:paraId="6D3B1A11"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 Dự án nghiên cứu độc lập</w:t>
      </w:r>
      <w:r w:rsidRPr="00E7744B">
        <w:rPr>
          <w:rFonts w:ascii="Times New Roman" w:hAnsi="Times New Roman" w:cs="Times New Roman"/>
          <w:color w:val="000000" w:themeColor="text1"/>
          <w:sz w:val="26"/>
          <w:szCs w:val="26"/>
          <w:lang w:val="vi-VN"/>
        </w:rPr>
        <w:t>: phương pháp này phát triển khả năng làm việc độc lập dưới sự hướng dẫn của người dạy thông qua việc xác định vấn đề, tìm hiểu và phân tích vấn đề, lập kế hoạch nghiên cứu, tổ chức thực hiện và viết báo cáo về kết quả nghiên cứu, hướng tới kỹ năng học tập suốt đời.</w:t>
      </w:r>
    </w:p>
    <w:p w14:paraId="0F63FFBB"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 Dự án nghiên cứu nhóm</w:t>
      </w:r>
      <w:r w:rsidRPr="00E7744B">
        <w:rPr>
          <w:rFonts w:ascii="Times New Roman" w:hAnsi="Times New Roman" w:cs="Times New Roman"/>
          <w:color w:val="000000" w:themeColor="text1"/>
          <w:sz w:val="26"/>
          <w:szCs w:val="26"/>
          <w:lang w:val="vi-VN"/>
        </w:rPr>
        <w:t xml:space="preserve">: nhóm người học nghiên cứu một chủ đề nào đó liên quan đến học phần và viết báo cáo về kết quả nghiên cứu. Thông qua hoạt động dạy học dự án nghiên cứu nhóm, người học thể hiện kỹ năng tư duy, khả năng liên hệ với thực tế của người học thông qua quá trình giải quyết vấn đề nghiên cứu. </w:t>
      </w:r>
    </w:p>
    <w:p w14:paraId="0A565EA9"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 Trợ giảng và hỗ trợ học thuật</w:t>
      </w:r>
      <w:r w:rsidRPr="00E7744B">
        <w:rPr>
          <w:rFonts w:ascii="Times New Roman" w:hAnsi="Times New Roman" w:cs="Times New Roman"/>
          <w:color w:val="000000" w:themeColor="text1"/>
          <w:sz w:val="26"/>
          <w:szCs w:val="26"/>
          <w:lang w:val="vi-VN"/>
        </w:rPr>
        <w:t>: người học tham gia hỗ trợ người dạy tổ chức các hoạt động học thuật, hoạt động văn hóa - giao lưu quốc tế có liên quan đến sử dụng tiếng Nhật tại Khoa và Trường. Thông qua các hoạt động trợ giảng và hỗ trợ học thuật, người học có thể phát triển khả năng tiếng Nhật, có được nhiều kiến thức mới.</w:t>
      </w:r>
    </w:p>
    <w:p w14:paraId="2E7A35F0" w14:textId="77777777" w:rsidR="00405B35" w:rsidRPr="00E7744B" w:rsidRDefault="00405B35" w:rsidP="00405B35">
      <w:pPr>
        <w:pStyle w:val="ListParagraph"/>
        <w:tabs>
          <w:tab w:val="left" w:pos="993"/>
        </w:tabs>
        <w:spacing w:line="276" w:lineRule="auto"/>
        <w:ind w:leftChars="0" w:left="709" w:firstLine="284"/>
        <w:rPr>
          <w:rFonts w:ascii="Times New Roman" w:hAnsi="Times New Roman" w:cs="Times New Roman"/>
          <w:color w:val="000000" w:themeColor="text1"/>
          <w:sz w:val="26"/>
          <w:szCs w:val="26"/>
          <w:lang w:val="vi-VN"/>
        </w:rPr>
      </w:pPr>
    </w:p>
    <w:p w14:paraId="2174090A"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Chiến lược giảng dạy và học tập dựa vào công nghệ</w:t>
      </w:r>
    </w:p>
    <w:p w14:paraId="7B8B77BB"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Dạy và học dựa vào công nghệ đóng vai trò quan trọng đối với môi trường học tập hiện đại, được áp dụng rộng rãi trong các học phần thuộc chương trình đào tạo. </w:t>
      </w:r>
    </w:p>
    <w:p w14:paraId="307D3C7E"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Phương pháp dạy và học dựa vào công nghệ gồm: </w:t>
      </w:r>
    </w:p>
    <w:p w14:paraId="4F86757B" w14:textId="77777777" w:rsidR="00405B35" w:rsidRPr="00E7744B" w:rsidRDefault="00405B35" w:rsidP="00FA6A53">
      <w:pPr>
        <w:pStyle w:val="ListParagraph"/>
        <w:numPr>
          <w:ilvl w:val="0"/>
          <w:numId w:val="16"/>
        </w:numPr>
        <w:spacing w:line="276" w:lineRule="auto"/>
        <w:ind w:leftChars="0" w:left="0" w:firstLine="284"/>
        <w:outlineLvl w:val="3"/>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 Phương pháp kết hợp: </w:t>
      </w:r>
      <w:r w:rsidRPr="00E7744B">
        <w:rPr>
          <w:rFonts w:ascii="Times New Roman" w:hAnsi="Times New Roman" w:cs="Times New Roman"/>
          <w:color w:val="000000" w:themeColor="text1"/>
          <w:sz w:val="26"/>
          <w:szCs w:val="26"/>
          <w:lang w:val="vi-VN"/>
        </w:rPr>
        <w:t xml:space="preserve">kết nối giữa phương pháp lên lớp truyền thống và phương pháp dạy và học trực tuyến sử dụng các nền tảng công nghệ hỗ trợ </w:t>
      </w:r>
      <w:r w:rsidRPr="00E7744B">
        <w:rPr>
          <w:rFonts w:ascii="Times New Roman" w:hAnsi="Times New Roman" w:cs="Times New Roman"/>
          <w:color w:val="000000" w:themeColor="text1"/>
          <w:sz w:val="26"/>
          <w:szCs w:val="26"/>
          <w:lang w:val="vi-VN"/>
        </w:rPr>
        <w:lastRenderedPageBreak/>
        <w:t>học tập trực tuyến. Phương pháp này giúp người học tự chủ trong việc học, khai thác tối đa nguồn tài nguyên trực tuyến, mở rộng trải nghiệm học tập kết hợp giữa truyền thống và hiện đại.</w:t>
      </w:r>
    </w:p>
    <w:p w14:paraId="7455C300" w14:textId="77777777" w:rsidR="00405B35" w:rsidRPr="00E7744B" w:rsidRDefault="00405B35" w:rsidP="00FA6A53">
      <w:pPr>
        <w:pStyle w:val="ListParagraph"/>
        <w:numPr>
          <w:ilvl w:val="0"/>
          <w:numId w:val="16"/>
        </w:numPr>
        <w:tabs>
          <w:tab w:val="left" w:pos="1530"/>
        </w:tabs>
        <w:spacing w:line="276" w:lineRule="auto"/>
        <w:ind w:leftChars="0" w:left="0" w:firstLine="284"/>
        <w:outlineLvl w:val="3"/>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de-DE"/>
        </w:rPr>
        <w:t xml:space="preserve"> Học trực tuyến: </w:t>
      </w:r>
      <w:r w:rsidRPr="00E7744B">
        <w:rPr>
          <w:rFonts w:ascii="Times New Roman" w:hAnsi="Times New Roman" w:cs="Times New Roman"/>
          <w:color w:val="000000" w:themeColor="text1"/>
          <w:sz w:val="26"/>
          <w:szCs w:val="26"/>
          <w:lang w:val="de-DE"/>
        </w:rPr>
        <w:t xml:space="preserve">là phương pháp mà ở đó người dạy và người học sử dụng các công cụ trực tuyến để hỗ trợ quá trình dạy và học. Thông qua phương pháp dạy học trực tuyến, ngoài việc rèn luyện cho người học tinh thần tự giác, chủ động học tập. </w:t>
      </w:r>
      <w:r w:rsidRPr="00E7744B">
        <w:rPr>
          <w:rFonts w:ascii="Times New Roman" w:hAnsi="Times New Roman" w:cs="Times New Roman"/>
          <w:color w:val="000000" w:themeColor="text1"/>
          <w:sz w:val="26"/>
          <w:szCs w:val="26"/>
          <w:lang w:val="vi-VN"/>
        </w:rPr>
        <w:t>Đây là chiến lược dạy và học quan trọng nhằm chuyển đổi kỹ thuật số quá trình đào tạo ngành Ngôn ngữ Nhật trong bối cảnh cuộc cách mạng công nghệ 4.0.</w:t>
      </w:r>
    </w:p>
    <w:p w14:paraId="1926D69B" w14:textId="77777777" w:rsidR="00405B35" w:rsidRPr="00E7744B" w:rsidRDefault="00405B35" w:rsidP="00405B35">
      <w:pPr>
        <w:pStyle w:val="ListParagraph"/>
        <w:tabs>
          <w:tab w:val="left" w:pos="993"/>
        </w:tabs>
        <w:spacing w:line="276" w:lineRule="auto"/>
        <w:ind w:leftChars="0" w:left="709" w:firstLine="284"/>
        <w:rPr>
          <w:rFonts w:ascii="Times New Roman" w:hAnsi="Times New Roman" w:cs="Times New Roman"/>
          <w:color w:val="000000" w:themeColor="text1"/>
          <w:sz w:val="26"/>
          <w:szCs w:val="26"/>
          <w:lang w:val="vi-VN"/>
        </w:rPr>
      </w:pPr>
    </w:p>
    <w:p w14:paraId="0203B8AD" w14:textId="77777777" w:rsidR="00405B35" w:rsidRPr="00E7744B" w:rsidRDefault="00405B35" w:rsidP="00FA6A53">
      <w:pPr>
        <w:pStyle w:val="ListParagraph"/>
        <w:widowControl/>
        <w:numPr>
          <w:ilvl w:val="2"/>
          <w:numId w:val="19"/>
        </w:numPr>
        <w:spacing w:line="276" w:lineRule="auto"/>
        <w:ind w:leftChars="0" w:left="0" w:firstLine="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Chiến lược tự học</w:t>
      </w:r>
    </w:p>
    <w:p w14:paraId="63D07972"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Tự học là phương pháp giúp cho người học tiếp thu các kiến thức và hình thành các kỹ năng tự định hướng, chủ động và độc lập trong việc học. Người học có cơ hội lựa chọn chủ đề học, khám phá và nghiên cứu sâu về một vấn đề. Từ đó, người học hình thành các kỹ năng quản lý thời gian và tự giám sát việc học. </w:t>
      </w:r>
    </w:p>
    <w:p w14:paraId="4FCFF7E3" w14:textId="77777777" w:rsidR="00405B35" w:rsidRPr="00E7744B" w:rsidRDefault="00405B35" w:rsidP="00405B35">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Phương pháp tự học được sử dụng gồm: </w:t>
      </w:r>
    </w:p>
    <w:p w14:paraId="78659867" w14:textId="77777777" w:rsidR="00405B35" w:rsidRPr="00E7744B" w:rsidRDefault="00405B35" w:rsidP="00FA6A53">
      <w:pPr>
        <w:pStyle w:val="ListParagraph"/>
        <w:numPr>
          <w:ilvl w:val="0"/>
          <w:numId w:val="16"/>
        </w:numPr>
        <w:tabs>
          <w:tab w:val="left" w:pos="1560"/>
        </w:tabs>
        <w:spacing w:line="276" w:lineRule="auto"/>
        <w:ind w:leftChars="0" w:left="0" w:firstLine="284"/>
        <w:outlineLvl w:val="3"/>
        <w:rPr>
          <w:rFonts w:ascii="Times New Roman" w:hAnsi="Times New Roman" w:cs="Times New Roman"/>
          <w:bCs/>
          <w:iCs/>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 </w:t>
      </w:r>
      <w:r w:rsidRPr="00E7744B">
        <w:rPr>
          <w:rFonts w:ascii="Times New Roman" w:hAnsi="Times New Roman" w:cs="Times New Roman"/>
          <w:i/>
          <w:color w:val="000000" w:themeColor="text1"/>
          <w:sz w:val="26"/>
          <w:szCs w:val="26"/>
          <w:lang w:val="de-DE"/>
        </w:rPr>
        <w:t>Bài</w:t>
      </w:r>
      <w:r w:rsidRPr="00E7744B">
        <w:rPr>
          <w:rFonts w:ascii="Times New Roman" w:hAnsi="Times New Roman" w:cs="Times New Roman"/>
          <w:bCs/>
          <w:i/>
          <w:iCs/>
          <w:color w:val="000000" w:themeColor="text1"/>
          <w:sz w:val="26"/>
          <w:szCs w:val="26"/>
          <w:lang w:val="vi-VN"/>
        </w:rPr>
        <w:t xml:space="preserve"> tập ở nhà</w:t>
      </w:r>
      <w:r w:rsidRPr="00E7744B">
        <w:rPr>
          <w:rFonts w:ascii="Times New Roman" w:hAnsi="Times New Roman" w:cs="Times New Roman"/>
          <w:bCs/>
          <w:iCs/>
          <w:color w:val="000000" w:themeColor="text1"/>
          <w:sz w:val="26"/>
          <w:szCs w:val="26"/>
          <w:lang w:val="vi-VN"/>
        </w:rPr>
        <w:t>: người học được giao nhiệm vụ làm việc ở nhà với những nội dung và yêu cầu do người dạy đặt ra. Thông qua việc hoàn thành các nhiệm vụ được giao ở nhà này, người học nắm bắt được cách tự học nhằm mở rộng kiến thức và hoàn thiện các kỹ năng cần thiết.</w:t>
      </w:r>
    </w:p>
    <w:p w14:paraId="7A00F11B" w14:textId="2A3FED14" w:rsidR="00405B35" w:rsidRPr="00950C3D" w:rsidRDefault="00405B35" w:rsidP="00FA6A53">
      <w:pPr>
        <w:pStyle w:val="ListParagraph"/>
        <w:numPr>
          <w:ilvl w:val="0"/>
          <w:numId w:val="16"/>
        </w:numPr>
        <w:tabs>
          <w:tab w:val="left" w:pos="1530"/>
          <w:tab w:val="left" w:pos="1560"/>
        </w:tabs>
        <w:spacing w:line="276" w:lineRule="auto"/>
        <w:ind w:leftChars="0" w:left="0" w:firstLine="284"/>
        <w:outlineLvl w:val="3"/>
        <w:rPr>
          <w:rFonts w:ascii="Times New Roman" w:hAnsi="Times New Roman" w:cs="Times New Roman"/>
          <w:b/>
          <w:color w:val="000000" w:themeColor="text1"/>
          <w:sz w:val="28"/>
          <w:szCs w:val="28"/>
          <w:lang w:val="vi-VN"/>
        </w:rPr>
      </w:pPr>
      <w:r w:rsidRPr="00E7744B">
        <w:rPr>
          <w:rFonts w:ascii="Times New Roman" w:hAnsi="Times New Roman" w:cs="Times New Roman"/>
          <w:i/>
          <w:color w:val="000000" w:themeColor="text1"/>
          <w:sz w:val="26"/>
          <w:szCs w:val="26"/>
          <w:lang w:val="vi-VN"/>
        </w:rPr>
        <w:t xml:space="preserve"> </w:t>
      </w:r>
      <w:r w:rsidRPr="00E7744B">
        <w:rPr>
          <w:rFonts w:ascii="Times New Roman" w:hAnsi="Times New Roman" w:cs="Times New Roman"/>
          <w:i/>
          <w:color w:val="000000" w:themeColor="text1"/>
          <w:sz w:val="26"/>
          <w:szCs w:val="26"/>
          <w:lang w:val="de-DE"/>
        </w:rPr>
        <w:t>Hoạt</w:t>
      </w:r>
      <w:r w:rsidRPr="00E7744B">
        <w:rPr>
          <w:rFonts w:ascii="Times New Roman" w:hAnsi="Times New Roman" w:cs="Times New Roman"/>
          <w:bCs/>
          <w:i/>
          <w:iCs/>
          <w:color w:val="000000" w:themeColor="text1"/>
          <w:sz w:val="26"/>
          <w:szCs w:val="26"/>
          <w:lang w:val="vi-VN"/>
        </w:rPr>
        <w:t xml:space="preserve"> động thực hành ngoài giờ học</w:t>
      </w:r>
      <w:r w:rsidRPr="00E7744B">
        <w:rPr>
          <w:rFonts w:ascii="Times New Roman" w:hAnsi="Times New Roman" w:cs="Times New Roman"/>
          <w:color w:val="000000" w:themeColor="text1"/>
          <w:sz w:val="26"/>
          <w:szCs w:val="26"/>
          <w:lang w:val="vi-VN"/>
        </w:rPr>
        <w:t xml:space="preserve">: là các hoạt động yêu cầu người học tìm kiếm thông tin để hoàn thành các hoạt động thực hành và nộp lại cho người dạy </w:t>
      </w:r>
      <w:r w:rsidRPr="00E7744B">
        <w:rPr>
          <w:rFonts w:ascii="Times New Roman" w:hAnsi="Times New Roman" w:cs="Times New Roman"/>
          <w:color w:val="000000" w:themeColor="text1"/>
          <w:sz w:val="26"/>
          <w:szCs w:val="26"/>
          <w:lang w:val="de-DE"/>
        </w:rPr>
        <w:t>đánh</w:t>
      </w:r>
      <w:r w:rsidRPr="00E7744B">
        <w:rPr>
          <w:rFonts w:ascii="Times New Roman" w:hAnsi="Times New Roman" w:cs="Times New Roman"/>
          <w:color w:val="000000" w:themeColor="text1"/>
          <w:sz w:val="26"/>
          <w:szCs w:val="26"/>
          <w:lang w:val="vi-VN"/>
        </w:rPr>
        <w:t xml:space="preserve"> giá và phản hồi. Hoạt động này giúp nâng cao ý thức tự học của người học.</w:t>
      </w:r>
    </w:p>
    <w:p w14:paraId="456AFFA6" w14:textId="77777777" w:rsidR="00C14432" w:rsidRPr="00F776B3" w:rsidRDefault="00C14432" w:rsidP="00F776B3">
      <w:pPr>
        <w:tabs>
          <w:tab w:val="left" w:pos="1530"/>
          <w:tab w:val="left" w:pos="1560"/>
        </w:tabs>
        <w:spacing w:line="276" w:lineRule="auto"/>
        <w:outlineLvl w:val="3"/>
        <w:rPr>
          <w:rFonts w:ascii="Times New Roman" w:hAnsi="Times New Roman" w:cs="Times New Roman"/>
          <w:b/>
          <w:color w:val="000000" w:themeColor="text1"/>
          <w:sz w:val="28"/>
          <w:szCs w:val="28"/>
          <w:lang w:val="vi-VN"/>
        </w:rPr>
      </w:pPr>
    </w:p>
    <w:p w14:paraId="5FA6559E" w14:textId="4182FECF" w:rsidR="00AF1FFA" w:rsidRPr="00E7744B" w:rsidRDefault="00AF1FFA"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 xml:space="preserve">Ma trận TLMs đáp ứng PLOs </w:t>
      </w:r>
    </w:p>
    <w:p w14:paraId="59761B99" w14:textId="6DB9B7F0" w:rsidR="009D2CDF" w:rsidRPr="00E7744B" w:rsidRDefault="009D2CDF" w:rsidP="009D2CDF">
      <w:pPr>
        <w:pStyle w:val="ListParagraph"/>
        <w:spacing w:line="276" w:lineRule="auto"/>
        <w:ind w:leftChars="0" w:left="720"/>
        <w:jc w:val="center"/>
        <w:rPr>
          <w:rFonts w:ascii="Times New Roman" w:hAnsi="Times New Roman" w:cs="Times New Roman"/>
          <w:bCs/>
          <w:i/>
          <w:iCs/>
          <w:color w:val="000000" w:themeColor="text1"/>
          <w:sz w:val="28"/>
          <w:szCs w:val="28"/>
          <w:lang w:val="vi-VN"/>
        </w:rPr>
      </w:pPr>
      <w:r w:rsidRPr="00E7744B">
        <w:rPr>
          <w:rFonts w:ascii="Times New Roman" w:hAnsi="Times New Roman" w:cs="Times New Roman"/>
          <w:bCs/>
          <w:i/>
          <w:iCs/>
          <w:color w:val="000000" w:themeColor="text1"/>
          <w:sz w:val="28"/>
          <w:szCs w:val="28"/>
          <w:lang w:val="vi-VN"/>
        </w:rPr>
        <w:t xml:space="preserve">Bảng </w:t>
      </w:r>
      <w:r w:rsidR="00844172">
        <w:rPr>
          <w:rFonts w:ascii="Times New Roman" w:hAnsi="Times New Roman" w:cs="Times New Roman"/>
          <w:bCs/>
          <w:i/>
          <w:iCs/>
          <w:color w:val="000000" w:themeColor="text1"/>
          <w:sz w:val="28"/>
          <w:szCs w:val="28"/>
          <w:lang w:val="vi-VN"/>
        </w:rPr>
        <w:t>13.</w:t>
      </w:r>
      <w:r w:rsidRPr="00E7744B">
        <w:rPr>
          <w:rFonts w:ascii="Times New Roman" w:hAnsi="Times New Roman" w:cs="Times New Roman"/>
          <w:bCs/>
          <w:i/>
          <w:iCs/>
          <w:color w:val="000000" w:themeColor="text1"/>
          <w:sz w:val="28"/>
          <w:szCs w:val="28"/>
          <w:lang w:val="vi-VN"/>
        </w:rPr>
        <w:t xml:space="preserve"> Ma trận </w:t>
      </w:r>
      <w:r w:rsidR="00844E64" w:rsidRPr="00E7744B">
        <w:rPr>
          <w:rFonts w:ascii="Times New Roman" w:hAnsi="Times New Roman" w:cs="Times New Roman"/>
          <w:bCs/>
          <w:i/>
          <w:iCs/>
          <w:color w:val="000000" w:themeColor="text1"/>
          <w:sz w:val="28"/>
          <w:szCs w:val="28"/>
          <w:lang w:val="vi-VN"/>
        </w:rPr>
        <w:t>TLMs đáp ứng PLOs</w:t>
      </w:r>
    </w:p>
    <w:tbl>
      <w:tblPr>
        <w:tblW w:w="0" w:type="auto"/>
        <w:tblInd w:w="99" w:type="dxa"/>
        <w:tblCellMar>
          <w:left w:w="99" w:type="dxa"/>
          <w:right w:w="99" w:type="dxa"/>
        </w:tblCellMar>
        <w:tblLook w:val="04A0" w:firstRow="1" w:lastRow="0" w:firstColumn="1" w:lastColumn="0" w:noHBand="0" w:noVBand="1"/>
      </w:tblPr>
      <w:tblGrid>
        <w:gridCol w:w="1007"/>
        <w:gridCol w:w="2777"/>
        <w:gridCol w:w="430"/>
        <w:gridCol w:w="430"/>
        <w:gridCol w:w="430"/>
        <w:gridCol w:w="430"/>
        <w:gridCol w:w="430"/>
        <w:gridCol w:w="430"/>
        <w:gridCol w:w="430"/>
        <w:gridCol w:w="430"/>
        <w:gridCol w:w="430"/>
        <w:gridCol w:w="458"/>
        <w:gridCol w:w="458"/>
        <w:gridCol w:w="458"/>
      </w:tblGrid>
      <w:tr w:rsidR="00E7744B" w:rsidRPr="000939F7" w14:paraId="1CB97B54" w14:textId="77777777" w:rsidTr="007C444E">
        <w:trPr>
          <w:trHeight w:val="42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44ADC"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lang w:val="vi-VN"/>
              </w:rPr>
            </w:pPr>
            <w:r w:rsidRPr="00E7744B">
              <w:rPr>
                <w:rFonts w:ascii="Times New Roman" w:eastAsia="MS PGothic" w:hAnsi="Times New Roman" w:cs="Times New Roman"/>
                <w:b/>
                <w:bCs/>
                <w:color w:val="000000" w:themeColor="text1"/>
                <w:kern w:val="0"/>
                <w:sz w:val="26"/>
                <w:szCs w:val="26"/>
                <w:lang w:val="vi-VN"/>
              </w:rPr>
              <w:t>Phương pháp dạy và học (TLMs)</w:t>
            </w:r>
          </w:p>
        </w:tc>
        <w:tc>
          <w:tcPr>
            <w:tcW w:w="0" w:type="auto"/>
            <w:gridSpan w:val="12"/>
            <w:tcBorders>
              <w:top w:val="single" w:sz="4" w:space="0" w:color="auto"/>
              <w:left w:val="nil"/>
              <w:bottom w:val="single" w:sz="4" w:space="0" w:color="auto"/>
              <w:right w:val="single" w:sz="4" w:space="0" w:color="auto"/>
            </w:tcBorders>
            <w:shd w:val="clear" w:color="auto" w:fill="auto"/>
            <w:vAlign w:val="center"/>
            <w:hideMark/>
          </w:tcPr>
          <w:p w14:paraId="39A8D328"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lang w:val="vi-VN"/>
              </w:rPr>
            </w:pPr>
            <w:r w:rsidRPr="00E7744B">
              <w:rPr>
                <w:rFonts w:ascii="Times New Roman" w:eastAsia="MS PGothic" w:hAnsi="Times New Roman" w:cs="Times New Roman"/>
                <w:b/>
                <w:bCs/>
                <w:color w:val="000000" w:themeColor="text1"/>
                <w:kern w:val="0"/>
                <w:sz w:val="26"/>
                <w:szCs w:val="26"/>
                <w:lang w:val="vi-VN"/>
              </w:rPr>
              <w:t>Chuẩn đầu ra chương trình đào tạo (PLOs)</w:t>
            </w:r>
          </w:p>
        </w:tc>
      </w:tr>
      <w:tr w:rsidR="00E7744B" w:rsidRPr="00E7744B" w14:paraId="5B9FD590" w14:textId="77777777" w:rsidTr="007C444E">
        <w:trPr>
          <w:trHeight w:val="4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BCF82C" w14:textId="77777777" w:rsidR="009D2CDF" w:rsidRPr="00E7744B" w:rsidRDefault="009D2CDF" w:rsidP="007C444E">
            <w:pPr>
              <w:widowControl/>
              <w:spacing w:line="276" w:lineRule="auto"/>
              <w:jc w:val="left"/>
              <w:rPr>
                <w:rFonts w:ascii="Times New Roman" w:eastAsia="MS PGothic" w:hAnsi="Times New Roman" w:cs="Times New Roman"/>
                <w:b/>
                <w:bCs/>
                <w:color w:val="000000" w:themeColor="text1"/>
                <w:kern w:val="0"/>
                <w:sz w:val="26"/>
                <w:szCs w:val="26"/>
                <w:lang w:val="vi-VN"/>
              </w:rPr>
            </w:pPr>
          </w:p>
        </w:tc>
        <w:tc>
          <w:tcPr>
            <w:tcW w:w="0" w:type="auto"/>
            <w:tcBorders>
              <w:top w:val="nil"/>
              <w:left w:val="nil"/>
              <w:bottom w:val="single" w:sz="4" w:space="0" w:color="auto"/>
              <w:right w:val="single" w:sz="4" w:space="0" w:color="auto"/>
            </w:tcBorders>
            <w:shd w:val="clear" w:color="auto" w:fill="auto"/>
            <w:vAlign w:val="center"/>
          </w:tcPr>
          <w:p w14:paraId="76895B5D"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1</w:t>
            </w:r>
          </w:p>
        </w:tc>
        <w:tc>
          <w:tcPr>
            <w:tcW w:w="0" w:type="auto"/>
            <w:tcBorders>
              <w:top w:val="nil"/>
              <w:left w:val="nil"/>
              <w:bottom w:val="single" w:sz="4" w:space="0" w:color="auto"/>
              <w:right w:val="single" w:sz="4" w:space="0" w:color="auto"/>
            </w:tcBorders>
            <w:shd w:val="clear" w:color="auto" w:fill="auto"/>
            <w:vAlign w:val="center"/>
          </w:tcPr>
          <w:p w14:paraId="0E830582"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2</w:t>
            </w:r>
          </w:p>
        </w:tc>
        <w:tc>
          <w:tcPr>
            <w:tcW w:w="0" w:type="auto"/>
            <w:tcBorders>
              <w:top w:val="nil"/>
              <w:left w:val="nil"/>
              <w:bottom w:val="single" w:sz="4" w:space="0" w:color="auto"/>
              <w:right w:val="single" w:sz="4" w:space="0" w:color="auto"/>
            </w:tcBorders>
            <w:shd w:val="clear" w:color="auto" w:fill="auto"/>
            <w:vAlign w:val="center"/>
          </w:tcPr>
          <w:p w14:paraId="5377167B"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3</w:t>
            </w:r>
          </w:p>
        </w:tc>
        <w:tc>
          <w:tcPr>
            <w:tcW w:w="0" w:type="auto"/>
            <w:tcBorders>
              <w:top w:val="nil"/>
              <w:left w:val="nil"/>
              <w:bottom w:val="single" w:sz="4" w:space="0" w:color="auto"/>
              <w:right w:val="single" w:sz="4" w:space="0" w:color="auto"/>
            </w:tcBorders>
            <w:shd w:val="clear" w:color="auto" w:fill="auto"/>
            <w:vAlign w:val="center"/>
          </w:tcPr>
          <w:p w14:paraId="1AA646C0"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4</w:t>
            </w:r>
          </w:p>
        </w:tc>
        <w:tc>
          <w:tcPr>
            <w:tcW w:w="0" w:type="auto"/>
            <w:tcBorders>
              <w:top w:val="nil"/>
              <w:left w:val="nil"/>
              <w:bottom w:val="single" w:sz="4" w:space="0" w:color="auto"/>
              <w:right w:val="single" w:sz="4" w:space="0" w:color="auto"/>
            </w:tcBorders>
            <w:shd w:val="clear" w:color="auto" w:fill="auto"/>
            <w:vAlign w:val="center"/>
          </w:tcPr>
          <w:p w14:paraId="77F4F3F6"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5</w:t>
            </w:r>
          </w:p>
        </w:tc>
        <w:tc>
          <w:tcPr>
            <w:tcW w:w="0" w:type="auto"/>
            <w:tcBorders>
              <w:top w:val="nil"/>
              <w:left w:val="nil"/>
              <w:bottom w:val="single" w:sz="4" w:space="0" w:color="auto"/>
              <w:right w:val="single" w:sz="4" w:space="0" w:color="auto"/>
            </w:tcBorders>
            <w:shd w:val="clear" w:color="auto" w:fill="auto"/>
            <w:vAlign w:val="center"/>
          </w:tcPr>
          <w:p w14:paraId="0B4017C3"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6</w:t>
            </w:r>
          </w:p>
        </w:tc>
        <w:tc>
          <w:tcPr>
            <w:tcW w:w="0" w:type="auto"/>
            <w:tcBorders>
              <w:top w:val="nil"/>
              <w:left w:val="nil"/>
              <w:bottom w:val="single" w:sz="4" w:space="0" w:color="auto"/>
              <w:right w:val="single" w:sz="4" w:space="0" w:color="auto"/>
            </w:tcBorders>
            <w:shd w:val="clear" w:color="auto" w:fill="auto"/>
            <w:vAlign w:val="center"/>
          </w:tcPr>
          <w:p w14:paraId="34DC3CD4"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7</w:t>
            </w:r>
          </w:p>
        </w:tc>
        <w:tc>
          <w:tcPr>
            <w:tcW w:w="0" w:type="auto"/>
            <w:tcBorders>
              <w:top w:val="nil"/>
              <w:left w:val="nil"/>
              <w:bottom w:val="single" w:sz="4" w:space="0" w:color="auto"/>
              <w:right w:val="single" w:sz="4" w:space="0" w:color="auto"/>
            </w:tcBorders>
            <w:shd w:val="clear" w:color="auto" w:fill="auto"/>
            <w:vAlign w:val="center"/>
          </w:tcPr>
          <w:p w14:paraId="00165235"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8</w:t>
            </w:r>
          </w:p>
        </w:tc>
        <w:tc>
          <w:tcPr>
            <w:tcW w:w="0" w:type="auto"/>
            <w:tcBorders>
              <w:top w:val="nil"/>
              <w:left w:val="nil"/>
              <w:bottom w:val="single" w:sz="4" w:space="0" w:color="auto"/>
              <w:right w:val="single" w:sz="4" w:space="0" w:color="auto"/>
            </w:tcBorders>
            <w:shd w:val="clear" w:color="auto" w:fill="auto"/>
            <w:vAlign w:val="center"/>
          </w:tcPr>
          <w:p w14:paraId="735C6FC7"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9</w:t>
            </w:r>
          </w:p>
        </w:tc>
        <w:tc>
          <w:tcPr>
            <w:tcW w:w="0" w:type="auto"/>
            <w:tcBorders>
              <w:top w:val="nil"/>
              <w:left w:val="nil"/>
              <w:bottom w:val="single" w:sz="4" w:space="0" w:color="auto"/>
              <w:right w:val="single" w:sz="4" w:space="0" w:color="auto"/>
            </w:tcBorders>
            <w:shd w:val="clear" w:color="auto" w:fill="auto"/>
            <w:vAlign w:val="center"/>
          </w:tcPr>
          <w:p w14:paraId="3C390BCC"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10</w:t>
            </w:r>
          </w:p>
        </w:tc>
        <w:tc>
          <w:tcPr>
            <w:tcW w:w="0" w:type="auto"/>
            <w:tcBorders>
              <w:top w:val="nil"/>
              <w:left w:val="nil"/>
              <w:bottom w:val="single" w:sz="4" w:space="0" w:color="auto"/>
              <w:right w:val="single" w:sz="4" w:space="0" w:color="auto"/>
            </w:tcBorders>
            <w:shd w:val="clear" w:color="auto" w:fill="auto"/>
            <w:vAlign w:val="center"/>
          </w:tcPr>
          <w:p w14:paraId="738664F4"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11</w:t>
            </w:r>
          </w:p>
        </w:tc>
        <w:tc>
          <w:tcPr>
            <w:tcW w:w="0" w:type="auto"/>
            <w:tcBorders>
              <w:top w:val="nil"/>
              <w:left w:val="nil"/>
              <w:bottom w:val="single" w:sz="4" w:space="0" w:color="auto"/>
              <w:right w:val="single" w:sz="4" w:space="0" w:color="auto"/>
            </w:tcBorders>
            <w:shd w:val="clear" w:color="auto" w:fill="auto"/>
            <w:vAlign w:val="center"/>
          </w:tcPr>
          <w:p w14:paraId="05DBC84D"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12</w:t>
            </w:r>
          </w:p>
        </w:tc>
      </w:tr>
      <w:tr w:rsidR="00E7744B" w:rsidRPr="00E7744B" w14:paraId="32121290"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0D9DE"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I</w:t>
            </w:r>
          </w:p>
        </w:tc>
        <w:tc>
          <w:tcPr>
            <w:tcW w:w="0" w:type="auto"/>
            <w:tcBorders>
              <w:top w:val="nil"/>
              <w:left w:val="nil"/>
              <w:bottom w:val="single" w:sz="4" w:space="0" w:color="auto"/>
              <w:right w:val="single" w:sz="4" w:space="0" w:color="auto"/>
            </w:tcBorders>
            <w:shd w:val="clear" w:color="auto" w:fill="auto"/>
            <w:vAlign w:val="center"/>
            <w:hideMark/>
          </w:tcPr>
          <w:p w14:paraId="7042EA58"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dạy và học trực tiếp</w:t>
            </w:r>
          </w:p>
        </w:tc>
        <w:tc>
          <w:tcPr>
            <w:tcW w:w="0" w:type="auto"/>
            <w:tcBorders>
              <w:top w:val="nil"/>
              <w:left w:val="nil"/>
              <w:bottom w:val="single" w:sz="4" w:space="0" w:color="auto"/>
              <w:right w:val="single" w:sz="4" w:space="0" w:color="auto"/>
            </w:tcBorders>
            <w:shd w:val="clear" w:color="auto" w:fill="auto"/>
            <w:vAlign w:val="center"/>
            <w:hideMark/>
          </w:tcPr>
          <w:p w14:paraId="522523D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5DD8C5B"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F5E6C4E"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46DBFE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6708E2"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8CCA08A"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D37B13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C955D39"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92624E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7639468"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411A60"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69D7805"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7F86DB1D"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EF86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w:t>
            </w:r>
            <w:r w:rsidRPr="00E7744B">
              <w:rPr>
                <w:rFonts w:ascii="Times New Roman" w:eastAsia="MS PGothic" w:hAnsi="Times New Roman" w:cs="Times New Roman"/>
                <w:color w:val="000000" w:themeColor="text1"/>
                <w:kern w:val="0"/>
                <w:sz w:val="14"/>
                <w:szCs w:val="14"/>
              </w:rPr>
              <w:t> </w:t>
            </w:r>
            <w:r w:rsidRPr="00E7744B">
              <w:rPr>
                <w:rFonts w:ascii="Times New Roman" w:eastAsia="MS PGothic" w:hAnsi="Times New Roman" w:cs="Times New Roman"/>
                <w:color w:val="000000" w:themeColor="text1"/>
                <w:kern w:val="0"/>
                <w:sz w:val="26"/>
                <w:szCs w:val="26"/>
              </w:rPr>
              <w:t> </w:t>
            </w:r>
          </w:p>
        </w:tc>
        <w:tc>
          <w:tcPr>
            <w:tcW w:w="0" w:type="auto"/>
            <w:tcBorders>
              <w:top w:val="nil"/>
              <w:left w:val="nil"/>
              <w:bottom w:val="single" w:sz="4" w:space="0" w:color="auto"/>
              <w:right w:val="single" w:sz="4" w:space="0" w:color="auto"/>
            </w:tcBorders>
            <w:shd w:val="clear" w:color="auto" w:fill="auto"/>
            <w:vAlign w:val="center"/>
            <w:hideMark/>
          </w:tcPr>
          <w:p w14:paraId="286B6174"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Giải thích cụ thể</w:t>
            </w:r>
          </w:p>
        </w:tc>
        <w:tc>
          <w:tcPr>
            <w:tcW w:w="0" w:type="auto"/>
            <w:tcBorders>
              <w:top w:val="nil"/>
              <w:left w:val="nil"/>
              <w:bottom w:val="single" w:sz="4" w:space="0" w:color="auto"/>
              <w:right w:val="single" w:sz="4" w:space="0" w:color="auto"/>
            </w:tcBorders>
            <w:shd w:val="clear" w:color="auto" w:fill="auto"/>
            <w:vAlign w:val="center"/>
            <w:hideMark/>
          </w:tcPr>
          <w:p w14:paraId="3A866C3E" w14:textId="276BDFC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51F35CD7" w14:textId="6E0440A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03D878A" w14:textId="1D162E1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53856E08" w14:textId="6AEBD62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0DB0BE3" w14:textId="7FBAE9B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2E63E9A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A0815A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334251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27F2F9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4512D4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9423DC8" w14:textId="0DF667C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D48DE59"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079B04F6"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90DF1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TLM2  </w:t>
            </w:r>
          </w:p>
        </w:tc>
        <w:tc>
          <w:tcPr>
            <w:tcW w:w="0" w:type="auto"/>
            <w:tcBorders>
              <w:top w:val="nil"/>
              <w:left w:val="nil"/>
              <w:bottom w:val="single" w:sz="4" w:space="0" w:color="auto"/>
              <w:right w:val="single" w:sz="4" w:space="0" w:color="auto"/>
            </w:tcBorders>
            <w:shd w:val="clear" w:color="auto" w:fill="auto"/>
            <w:vAlign w:val="center"/>
            <w:hideMark/>
          </w:tcPr>
          <w:p w14:paraId="17CC7E35"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Thuyết giảng</w:t>
            </w:r>
          </w:p>
        </w:tc>
        <w:tc>
          <w:tcPr>
            <w:tcW w:w="0" w:type="auto"/>
            <w:tcBorders>
              <w:top w:val="nil"/>
              <w:left w:val="nil"/>
              <w:bottom w:val="single" w:sz="4" w:space="0" w:color="auto"/>
              <w:right w:val="single" w:sz="4" w:space="0" w:color="auto"/>
            </w:tcBorders>
            <w:shd w:val="clear" w:color="auto" w:fill="auto"/>
            <w:vAlign w:val="center"/>
            <w:hideMark/>
          </w:tcPr>
          <w:p w14:paraId="1B1277EB" w14:textId="66976FC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2E8F42D8" w14:textId="06841C5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9043574" w14:textId="26605A2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1838CF1" w14:textId="2C5A93C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EC2BF4E" w14:textId="3DF87626"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03217A9"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CC27FD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CAF45F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B1B7C3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879AE1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F17725A" w14:textId="515AE04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18ADF08"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5B39E767"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19F6A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lastRenderedPageBreak/>
              <w:t>TLM3  </w:t>
            </w:r>
          </w:p>
        </w:tc>
        <w:tc>
          <w:tcPr>
            <w:tcW w:w="0" w:type="auto"/>
            <w:tcBorders>
              <w:top w:val="nil"/>
              <w:left w:val="nil"/>
              <w:bottom w:val="single" w:sz="4" w:space="0" w:color="auto"/>
              <w:right w:val="single" w:sz="4" w:space="0" w:color="auto"/>
            </w:tcBorders>
            <w:shd w:val="clear" w:color="auto" w:fill="auto"/>
            <w:vAlign w:val="center"/>
            <w:hideMark/>
          </w:tcPr>
          <w:p w14:paraId="3C195C95"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Tham luận</w:t>
            </w:r>
          </w:p>
        </w:tc>
        <w:tc>
          <w:tcPr>
            <w:tcW w:w="0" w:type="auto"/>
            <w:tcBorders>
              <w:top w:val="nil"/>
              <w:left w:val="nil"/>
              <w:bottom w:val="single" w:sz="4" w:space="0" w:color="auto"/>
              <w:right w:val="single" w:sz="4" w:space="0" w:color="auto"/>
            </w:tcBorders>
            <w:shd w:val="clear" w:color="auto" w:fill="auto"/>
            <w:vAlign w:val="center"/>
            <w:hideMark/>
          </w:tcPr>
          <w:p w14:paraId="3401A522" w14:textId="6FE52B2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3E28DD7F" w14:textId="61549F5B"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0C62A4D" w14:textId="6A23B40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D51ABA9" w14:textId="13A4C10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11332426" w14:textId="7317C44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1FE90A8"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E00687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0B4FC7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A45590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174996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12D5357" w14:textId="43C7062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2E30B6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5E385446"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F4AF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TLM4  </w:t>
            </w:r>
          </w:p>
        </w:tc>
        <w:tc>
          <w:tcPr>
            <w:tcW w:w="0" w:type="auto"/>
            <w:tcBorders>
              <w:top w:val="nil"/>
              <w:left w:val="nil"/>
              <w:bottom w:val="single" w:sz="4" w:space="0" w:color="auto"/>
              <w:right w:val="single" w:sz="4" w:space="0" w:color="auto"/>
            </w:tcBorders>
            <w:shd w:val="clear" w:color="auto" w:fill="auto"/>
            <w:vAlign w:val="center"/>
            <w:hideMark/>
          </w:tcPr>
          <w:p w14:paraId="639BA977"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Câu hỏi gợi mở</w:t>
            </w:r>
          </w:p>
        </w:tc>
        <w:tc>
          <w:tcPr>
            <w:tcW w:w="0" w:type="auto"/>
            <w:tcBorders>
              <w:top w:val="nil"/>
              <w:left w:val="nil"/>
              <w:bottom w:val="single" w:sz="4" w:space="0" w:color="auto"/>
              <w:right w:val="single" w:sz="4" w:space="0" w:color="auto"/>
            </w:tcBorders>
            <w:shd w:val="clear" w:color="auto" w:fill="auto"/>
            <w:vAlign w:val="center"/>
            <w:hideMark/>
          </w:tcPr>
          <w:p w14:paraId="65C11BDC" w14:textId="7378018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3C56BAC3" w14:textId="017FBC7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6479DA2" w14:textId="6A02898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477450A" w14:textId="32012CA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EA06DC5" w14:textId="0C9E2C7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B9FEFEF" w14:textId="20C2ED5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1C4AE1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56A0F6" w14:textId="497748C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369CE96" w14:textId="49DDC08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D274CC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7BA1510" w14:textId="2DCB460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58C6D077" w14:textId="3BF3BA8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r>
      <w:tr w:rsidR="00E7744B" w:rsidRPr="00E7744B" w14:paraId="0D23F104" w14:textId="77777777" w:rsidTr="007C444E">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5E29D"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II</w:t>
            </w:r>
          </w:p>
        </w:tc>
        <w:tc>
          <w:tcPr>
            <w:tcW w:w="0" w:type="auto"/>
            <w:tcBorders>
              <w:top w:val="nil"/>
              <w:left w:val="nil"/>
              <w:bottom w:val="single" w:sz="4" w:space="0" w:color="auto"/>
              <w:right w:val="single" w:sz="4" w:space="0" w:color="auto"/>
            </w:tcBorders>
            <w:shd w:val="clear" w:color="auto" w:fill="auto"/>
            <w:vAlign w:val="center"/>
            <w:hideMark/>
          </w:tcPr>
          <w:p w14:paraId="26D36B11" w14:textId="7CA3FCBF"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dạy và học dựa vào hoạt động, t</w:t>
            </w:r>
            <w:r w:rsidR="00A3371A">
              <w:rPr>
                <w:rFonts w:ascii="Times New Roman" w:eastAsia="MS PGothic" w:hAnsi="Times New Roman" w:cs="Times New Roman"/>
                <w:b/>
                <w:bCs/>
                <w:color w:val="000000" w:themeColor="text1"/>
                <w:kern w:val="0"/>
                <w:sz w:val="26"/>
                <w:szCs w:val="26"/>
                <w:lang w:val="vi-VN"/>
              </w:rPr>
              <w:t>r</w:t>
            </w:r>
            <w:r w:rsidRPr="00E7744B">
              <w:rPr>
                <w:rFonts w:ascii="Times New Roman" w:eastAsia="MS PGothic" w:hAnsi="Times New Roman" w:cs="Times New Roman"/>
                <w:b/>
                <w:bCs/>
                <w:color w:val="000000" w:themeColor="text1"/>
                <w:kern w:val="0"/>
                <w:sz w:val="26"/>
                <w:szCs w:val="26"/>
              </w:rPr>
              <w:t>ải nghiệm</w:t>
            </w:r>
          </w:p>
        </w:tc>
        <w:tc>
          <w:tcPr>
            <w:tcW w:w="0" w:type="auto"/>
            <w:tcBorders>
              <w:top w:val="nil"/>
              <w:left w:val="nil"/>
              <w:bottom w:val="single" w:sz="4" w:space="0" w:color="auto"/>
              <w:right w:val="single" w:sz="4" w:space="0" w:color="auto"/>
            </w:tcBorders>
            <w:shd w:val="clear" w:color="auto" w:fill="auto"/>
            <w:vAlign w:val="center"/>
            <w:hideMark/>
          </w:tcPr>
          <w:p w14:paraId="17BF3056"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CAE1FD2"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F078731"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EDA3CB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558111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E95A788"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E48DB0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C06A3F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5CCCBB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CB0F46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B9D6FE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1DBED1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23ECD376"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E1CF8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TLM5  </w:t>
            </w:r>
          </w:p>
        </w:tc>
        <w:tc>
          <w:tcPr>
            <w:tcW w:w="0" w:type="auto"/>
            <w:tcBorders>
              <w:top w:val="nil"/>
              <w:left w:val="nil"/>
              <w:bottom w:val="single" w:sz="4" w:space="0" w:color="auto"/>
              <w:right w:val="single" w:sz="4" w:space="0" w:color="auto"/>
            </w:tcBorders>
            <w:shd w:val="clear" w:color="auto" w:fill="auto"/>
            <w:vAlign w:val="center"/>
            <w:hideMark/>
          </w:tcPr>
          <w:p w14:paraId="0FE2C31D"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Trò chơi</w:t>
            </w:r>
          </w:p>
        </w:tc>
        <w:tc>
          <w:tcPr>
            <w:tcW w:w="0" w:type="auto"/>
            <w:tcBorders>
              <w:top w:val="nil"/>
              <w:left w:val="nil"/>
              <w:bottom w:val="single" w:sz="4" w:space="0" w:color="auto"/>
              <w:right w:val="single" w:sz="4" w:space="0" w:color="auto"/>
            </w:tcBorders>
            <w:shd w:val="clear" w:color="auto" w:fill="auto"/>
            <w:vAlign w:val="center"/>
            <w:hideMark/>
          </w:tcPr>
          <w:p w14:paraId="0963DFF1"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792E110" w14:textId="77777777" w:rsidR="009D2CDF" w:rsidRPr="00E7744B" w:rsidRDefault="009D2CDF" w:rsidP="007C444E">
            <w:pPr>
              <w:widowControl/>
              <w:spacing w:line="276" w:lineRule="auto"/>
              <w:jc w:val="left"/>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8D10BB6" w14:textId="51825DF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6BB2A58" w14:textId="122C5E4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15545B05" w14:textId="17D90B2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0349B9E" w14:textId="3C7CA4A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5D42DD34" w14:textId="7ECA0C8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92D07CD" w14:textId="1F872F9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F914399" w14:textId="305582A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2DB35A7" w14:textId="1E3BDDC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2EA5FEE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3045A7" w14:textId="1223F93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r>
      <w:tr w:rsidR="00E7744B" w:rsidRPr="00E7744B" w14:paraId="5DE9F525"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92DC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TLM6  </w:t>
            </w:r>
          </w:p>
        </w:tc>
        <w:tc>
          <w:tcPr>
            <w:tcW w:w="0" w:type="auto"/>
            <w:tcBorders>
              <w:top w:val="nil"/>
              <w:left w:val="nil"/>
              <w:bottom w:val="single" w:sz="4" w:space="0" w:color="auto"/>
              <w:right w:val="single" w:sz="4" w:space="0" w:color="auto"/>
            </w:tcBorders>
            <w:shd w:val="clear" w:color="auto" w:fill="auto"/>
            <w:vAlign w:val="center"/>
            <w:hideMark/>
          </w:tcPr>
          <w:p w14:paraId="76DD47C9"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Thực hành</w:t>
            </w:r>
          </w:p>
        </w:tc>
        <w:tc>
          <w:tcPr>
            <w:tcW w:w="0" w:type="auto"/>
            <w:tcBorders>
              <w:top w:val="nil"/>
              <w:left w:val="nil"/>
              <w:bottom w:val="single" w:sz="4" w:space="0" w:color="auto"/>
              <w:right w:val="single" w:sz="4" w:space="0" w:color="auto"/>
            </w:tcBorders>
            <w:shd w:val="clear" w:color="auto" w:fill="auto"/>
            <w:vAlign w:val="center"/>
            <w:hideMark/>
          </w:tcPr>
          <w:p w14:paraId="2217E1D5" w14:textId="36C6740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93F6CF1" w14:textId="750522B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14314BE" w14:textId="72982AC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57FA9E4" w14:textId="564468D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DA58D1B" w14:textId="21CA808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32339A0" w14:textId="6B89272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966697E" w14:textId="0616A9EB"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8E9F3B8" w14:textId="3217A70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237CECE" w14:textId="7F9A46B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205A36E" w14:textId="1FCB3446"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D5B90B3" w14:textId="2E665A8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0CCADF6C" w14:textId="0350056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r>
      <w:tr w:rsidR="00E7744B" w:rsidRPr="00E7744B" w14:paraId="7CDB9067"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E6E25"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TLM7  </w:t>
            </w:r>
          </w:p>
        </w:tc>
        <w:tc>
          <w:tcPr>
            <w:tcW w:w="0" w:type="auto"/>
            <w:tcBorders>
              <w:top w:val="nil"/>
              <w:left w:val="nil"/>
              <w:bottom w:val="single" w:sz="4" w:space="0" w:color="auto"/>
              <w:right w:val="single" w:sz="4" w:space="0" w:color="auto"/>
            </w:tcBorders>
            <w:shd w:val="clear" w:color="auto" w:fill="auto"/>
            <w:vAlign w:val="center"/>
            <w:hideMark/>
          </w:tcPr>
          <w:p w14:paraId="6E847C3F"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Thực tế, thực tập</w:t>
            </w:r>
          </w:p>
        </w:tc>
        <w:tc>
          <w:tcPr>
            <w:tcW w:w="0" w:type="auto"/>
            <w:tcBorders>
              <w:top w:val="nil"/>
              <w:left w:val="nil"/>
              <w:bottom w:val="single" w:sz="4" w:space="0" w:color="auto"/>
              <w:right w:val="single" w:sz="4" w:space="0" w:color="auto"/>
            </w:tcBorders>
            <w:shd w:val="clear" w:color="auto" w:fill="auto"/>
            <w:vAlign w:val="center"/>
            <w:hideMark/>
          </w:tcPr>
          <w:p w14:paraId="6B9F71FF" w14:textId="0EC029A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EE5403E" w14:textId="10C93BE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BDE6710" w14:textId="26F14D26"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E2490CD" w14:textId="5A3AA8F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BD3E6F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B5020B8" w14:textId="113879F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C03F2E8" w14:textId="38874BB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7E8A93BB" w14:textId="132ED28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5526AE4" w14:textId="4C3D791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65DB6D57" w14:textId="7FCD48AB"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DFE8B82" w14:textId="5311601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93AB918" w14:textId="19A60639" w:rsidR="009D2CDF" w:rsidRPr="00A3371A" w:rsidRDefault="00A3371A" w:rsidP="007C444E">
            <w:pPr>
              <w:widowControl/>
              <w:spacing w:line="276" w:lineRule="auto"/>
              <w:jc w:val="center"/>
              <w:rPr>
                <w:rFonts w:ascii="Times New Roman" w:eastAsia="MS PGothic" w:hAnsi="Times New Roman" w:cs="Times New Roman"/>
                <w:color w:val="000000" w:themeColor="text1"/>
                <w:kern w:val="0"/>
                <w:sz w:val="26"/>
                <w:szCs w:val="26"/>
                <w:lang w:val="vi-VN"/>
              </w:rPr>
            </w:pPr>
            <w:r>
              <w:rPr>
                <w:rFonts w:ascii="Times New Roman" w:eastAsia="MS PGothic" w:hAnsi="Times New Roman" w:cs="Times New Roman"/>
                <w:color w:val="000000" w:themeColor="text1"/>
                <w:kern w:val="0"/>
                <w:sz w:val="26"/>
                <w:szCs w:val="26"/>
                <w:lang w:val="vi-VN"/>
              </w:rPr>
              <w:t>H</w:t>
            </w:r>
          </w:p>
        </w:tc>
      </w:tr>
      <w:tr w:rsidR="00A3371A" w:rsidRPr="00E7744B" w14:paraId="2BB34A78" w14:textId="77777777" w:rsidTr="00DD6B72">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FB296" w14:textId="7777777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TLM8  </w:t>
            </w:r>
          </w:p>
        </w:tc>
        <w:tc>
          <w:tcPr>
            <w:tcW w:w="0" w:type="auto"/>
            <w:tcBorders>
              <w:top w:val="nil"/>
              <w:left w:val="nil"/>
              <w:bottom w:val="single" w:sz="4" w:space="0" w:color="auto"/>
              <w:right w:val="single" w:sz="4" w:space="0" w:color="auto"/>
            </w:tcBorders>
            <w:shd w:val="clear" w:color="auto" w:fill="auto"/>
            <w:vAlign w:val="center"/>
            <w:hideMark/>
          </w:tcPr>
          <w:p w14:paraId="3CB2DF03" w14:textId="77777777" w:rsidR="00A3371A" w:rsidRPr="00E7744B" w:rsidRDefault="00A3371A" w:rsidP="00A3371A">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Tranh luận</w:t>
            </w:r>
          </w:p>
        </w:tc>
        <w:tc>
          <w:tcPr>
            <w:tcW w:w="0" w:type="auto"/>
            <w:tcBorders>
              <w:top w:val="nil"/>
              <w:left w:val="nil"/>
              <w:bottom w:val="single" w:sz="4" w:space="0" w:color="auto"/>
              <w:right w:val="single" w:sz="4" w:space="0" w:color="auto"/>
            </w:tcBorders>
            <w:shd w:val="clear" w:color="auto" w:fill="auto"/>
            <w:noWrap/>
            <w:vAlign w:val="center"/>
            <w:hideMark/>
          </w:tcPr>
          <w:p w14:paraId="35224A9C" w14:textId="77777777" w:rsidR="00A3371A" w:rsidRPr="00E7744B" w:rsidRDefault="00A3371A" w:rsidP="00A3371A">
            <w:pPr>
              <w:widowControl/>
              <w:spacing w:line="276" w:lineRule="auto"/>
              <w:jc w:val="left"/>
              <w:rPr>
                <w:rFonts w:ascii="Times New Roman" w:eastAsia="MS PGothic" w:hAnsi="Times New Roman" w:cs="Times New Roman"/>
                <w:color w:val="000000" w:themeColor="text1"/>
                <w:kern w:val="0"/>
                <w:sz w:val="22"/>
              </w:rPr>
            </w:pPr>
            <w:r w:rsidRPr="00E7744B">
              <w:rPr>
                <w:rFonts w:ascii="Times New Roman" w:eastAsia="MS PGothic" w:hAnsi="Times New Roman" w:cs="Times New Roman"/>
                <w:color w:val="000000" w:themeColor="text1"/>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F951850" w14:textId="533B7E31" w:rsidR="00A3371A" w:rsidRPr="00A3371A" w:rsidRDefault="00A3371A" w:rsidP="00A3371A">
            <w:pPr>
              <w:widowControl/>
              <w:spacing w:line="276" w:lineRule="auto"/>
              <w:jc w:val="center"/>
              <w:rPr>
                <w:rFonts w:ascii="Times New Roman" w:eastAsia="MS PGothic" w:hAnsi="Times New Roman" w:cs="Times New Roman"/>
                <w:color w:val="000000" w:themeColor="text1"/>
                <w:kern w:val="0"/>
                <w:sz w:val="26"/>
                <w:szCs w:val="26"/>
                <w:lang w:val="vi-VN"/>
              </w:rPr>
            </w:pPr>
            <w:r>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15D2A682" w14:textId="4EABEE46"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9A6D10">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4D4A7D00" w14:textId="308E51F6"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9A6D10">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noWrap/>
            <w:vAlign w:val="center"/>
            <w:hideMark/>
          </w:tcPr>
          <w:p w14:paraId="3DAA568C" w14:textId="77777777" w:rsidR="00A3371A" w:rsidRPr="00E7744B" w:rsidRDefault="00A3371A" w:rsidP="00A3371A">
            <w:pPr>
              <w:widowControl/>
              <w:spacing w:line="276" w:lineRule="auto"/>
              <w:jc w:val="left"/>
              <w:rPr>
                <w:rFonts w:ascii="Times New Roman" w:eastAsia="MS PGothic" w:hAnsi="Times New Roman" w:cs="Times New Roman"/>
                <w:color w:val="000000" w:themeColor="text1"/>
                <w:kern w:val="0"/>
                <w:sz w:val="22"/>
              </w:rPr>
            </w:pPr>
            <w:r w:rsidRPr="00E7744B">
              <w:rPr>
                <w:rFonts w:ascii="Times New Roman" w:eastAsia="MS PGothic" w:hAnsi="Times New Roman" w:cs="Times New Roman"/>
                <w:color w:val="000000" w:themeColor="text1"/>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AC701C4" w14:textId="6B1641FC"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hideMark/>
          </w:tcPr>
          <w:p w14:paraId="4F9B8BED" w14:textId="2FD1C3DF"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3872D9">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1D53E721" w14:textId="3BDA8D1B"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3872D9">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36D6A346" w14:textId="7BA592BE"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3872D9">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noWrap/>
            <w:hideMark/>
          </w:tcPr>
          <w:p w14:paraId="63427671" w14:textId="5269FFB4" w:rsidR="00A3371A" w:rsidRPr="00E7744B" w:rsidRDefault="00A3371A" w:rsidP="00A3371A">
            <w:pPr>
              <w:widowControl/>
              <w:spacing w:line="276" w:lineRule="auto"/>
              <w:jc w:val="left"/>
              <w:rPr>
                <w:rFonts w:ascii="Times New Roman" w:eastAsia="MS PGothic" w:hAnsi="Times New Roman" w:cs="Times New Roman"/>
                <w:color w:val="000000" w:themeColor="text1"/>
                <w:kern w:val="0"/>
                <w:sz w:val="22"/>
              </w:rPr>
            </w:pPr>
          </w:p>
        </w:tc>
        <w:tc>
          <w:tcPr>
            <w:tcW w:w="0" w:type="auto"/>
            <w:tcBorders>
              <w:top w:val="nil"/>
              <w:left w:val="nil"/>
              <w:bottom w:val="single" w:sz="4" w:space="0" w:color="auto"/>
              <w:right w:val="single" w:sz="4" w:space="0" w:color="auto"/>
            </w:tcBorders>
            <w:shd w:val="clear" w:color="auto" w:fill="auto"/>
            <w:hideMark/>
          </w:tcPr>
          <w:p w14:paraId="07C6A7DE" w14:textId="0F3EF6D6"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3872D9">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6B22A8D1" w14:textId="1E30D50C"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3872D9">
              <w:rPr>
                <w:rFonts w:ascii="Times New Roman" w:eastAsia="MS PGothic" w:hAnsi="Times New Roman" w:cs="Times New Roman"/>
                <w:color w:val="000000" w:themeColor="text1"/>
                <w:kern w:val="0"/>
                <w:sz w:val="26"/>
                <w:szCs w:val="26"/>
                <w:lang w:val="vi-VN"/>
              </w:rPr>
              <w:t>M</w:t>
            </w:r>
          </w:p>
        </w:tc>
      </w:tr>
      <w:tr w:rsidR="00A3371A" w:rsidRPr="00E7744B" w14:paraId="21A04057" w14:textId="77777777" w:rsidTr="002C7AB0">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CB0D8" w14:textId="7777777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TLM9  </w:t>
            </w:r>
          </w:p>
        </w:tc>
        <w:tc>
          <w:tcPr>
            <w:tcW w:w="0" w:type="auto"/>
            <w:tcBorders>
              <w:top w:val="nil"/>
              <w:left w:val="nil"/>
              <w:bottom w:val="single" w:sz="4" w:space="0" w:color="auto"/>
              <w:right w:val="single" w:sz="4" w:space="0" w:color="auto"/>
            </w:tcBorders>
            <w:shd w:val="clear" w:color="auto" w:fill="auto"/>
            <w:vAlign w:val="center"/>
            <w:hideMark/>
          </w:tcPr>
          <w:p w14:paraId="6B58FA60" w14:textId="77777777" w:rsidR="00A3371A" w:rsidRPr="00E7744B" w:rsidRDefault="00A3371A" w:rsidP="00A3371A">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Thảo luận</w:t>
            </w:r>
          </w:p>
        </w:tc>
        <w:tc>
          <w:tcPr>
            <w:tcW w:w="0" w:type="auto"/>
            <w:tcBorders>
              <w:top w:val="nil"/>
              <w:left w:val="nil"/>
              <w:bottom w:val="single" w:sz="4" w:space="0" w:color="auto"/>
              <w:right w:val="single" w:sz="4" w:space="0" w:color="auto"/>
            </w:tcBorders>
            <w:shd w:val="clear" w:color="auto" w:fill="auto"/>
            <w:noWrap/>
            <w:vAlign w:val="center"/>
            <w:hideMark/>
          </w:tcPr>
          <w:p w14:paraId="4F8A1FA6" w14:textId="77777777" w:rsidR="00A3371A" w:rsidRPr="00E7744B" w:rsidRDefault="00A3371A" w:rsidP="00A3371A">
            <w:pPr>
              <w:widowControl/>
              <w:spacing w:line="276" w:lineRule="auto"/>
              <w:jc w:val="left"/>
              <w:rPr>
                <w:rFonts w:ascii="Times New Roman" w:eastAsia="MS PGothic" w:hAnsi="Times New Roman" w:cs="Times New Roman"/>
                <w:color w:val="000000" w:themeColor="text1"/>
                <w:kern w:val="0"/>
                <w:sz w:val="22"/>
              </w:rPr>
            </w:pPr>
            <w:r w:rsidRPr="00E7744B">
              <w:rPr>
                <w:rFonts w:ascii="Times New Roman" w:eastAsia="MS PGothic" w:hAnsi="Times New Roman" w:cs="Times New Roman"/>
                <w:color w:val="000000" w:themeColor="text1"/>
                <w:kern w:val="0"/>
                <w:sz w:val="22"/>
              </w:rPr>
              <w:t xml:space="preserve">　</w:t>
            </w:r>
          </w:p>
        </w:tc>
        <w:tc>
          <w:tcPr>
            <w:tcW w:w="0" w:type="auto"/>
            <w:tcBorders>
              <w:top w:val="nil"/>
              <w:left w:val="nil"/>
              <w:bottom w:val="single" w:sz="4" w:space="0" w:color="auto"/>
              <w:right w:val="single" w:sz="4" w:space="0" w:color="auto"/>
            </w:tcBorders>
            <w:shd w:val="clear" w:color="auto" w:fill="auto"/>
            <w:hideMark/>
          </w:tcPr>
          <w:p w14:paraId="00ECF701" w14:textId="23E15766"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2C0381">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1DCC90B8" w14:textId="0F1DFF99"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2C0381">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4BD8B4E4" w14:textId="057787F8"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2C0381">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noWrap/>
            <w:vAlign w:val="center"/>
            <w:hideMark/>
          </w:tcPr>
          <w:p w14:paraId="53A07032" w14:textId="77777777" w:rsidR="00A3371A" w:rsidRPr="00E7744B" w:rsidRDefault="00A3371A" w:rsidP="00A3371A">
            <w:pPr>
              <w:widowControl/>
              <w:spacing w:line="276" w:lineRule="auto"/>
              <w:jc w:val="left"/>
              <w:rPr>
                <w:rFonts w:ascii="Times New Roman" w:eastAsia="MS PGothic" w:hAnsi="Times New Roman" w:cs="Times New Roman"/>
                <w:color w:val="000000" w:themeColor="text1"/>
                <w:kern w:val="0"/>
                <w:sz w:val="22"/>
              </w:rPr>
            </w:pPr>
            <w:r w:rsidRPr="00E7744B">
              <w:rPr>
                <w:rFonts w:ascii="Times New Roman" w:eastAsia="MS PGothic" w:hAnsi="Times New Roman" w:cs="Times New Roman"/>
                <w:color w:val="000000" w:themeColor="text1"/>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CFD1CC2" w14:textId="03E35B74"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hideMark/>
          </w:tcPr>
          <w:p w14:paraId="25451C37" w14:textId="4C321DD4"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1842D5">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6758265F" w14:textId="12396FF9"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1842D5">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3BC4F3C9" w14:textId="6EFE6A53"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1842D5">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noWrap/>
            <w:vAlign w:val="center"/>
            <w:hideMark/>
          </w:tcPr>
          <w:p w14:paraId="0DC947BB" w14:textId="77777777" w:rsidR="00A3371A" w:rsidRPr="00E7744B" w:rsidRDefault="00A3371A" w:rsidP="00A3371A">
            <w:pPr>
              <w:widowControl/>
              <w:spacing w:line="276" w:lineRule="auto"/>
              <w:jc w:val="left"/>
              <w:rPr>
                <w:rFonts w:ascii="Times New Roman" w:eastAsia="MS PGothic" w:hAnsi="Times New Roman" w:cs="Times New Roman"/>
                <w:color w:val="000000" w:themeColor="text1"/>
                <w:kern w:val="0"/>
                <w:sz w:val="22"/>
              </w:rPr>
            </w:pPr>
            <w:r w:rsidRPr="00E7744B">
              <w:rPr>
                <w:rFonts w:ascii="Times New Roman" w:eastAsia="MS PGothic" w:hAnsi="Times New Roman" w:cs="Times New Roman"/>
                <w:color w:val="000000" w:themeColor="text1"/>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DD17F03" w14:textId="451BD6EF"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vAlign w:val="center"/>
            <w:hideMark/>
          </w:tcPr>
          <w:p w14:paraId="69028B20" w14:textId="391270DF"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r>
      <w:tr w:rsidR="00E7744B" w:rsidRPr="00E7744B" w14:paraId="293BC5BA" w14:textId="77777777" w:rsidTr="007C444E">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10ACC"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III</w:t>
            </w:r>
          </w:p>
        </w:tc>
        <w:tc>
          <w:tcPr>
            <w:tcW w:w="0" w:type="auto"/>
            <w:tcBorders>
              <w:top w:val="nil"/>
              <w:left w:val="nil"/>
              <w:bottom w:val="single" w:sz="4" w:space="0" w:color="auto"/>
              <w:right w:val="single" w:sz="4" w:space="0" w:color="auto"/>
            </w:tcBorders>
            <w:shd w:val="clear" w:color="auto" w:fill="auto"/>
            <w:vAlign w:val="center"/>
            <w:hideMark/>
          </w:tcPr>
          <w:p w14:paraId="3D97E8A2"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Dạy và học theo phương pháp đóng vai</w:t>
            </w:r>
          </w:p>
        </w:tc>
        <w:tc>
          <w:tcPr>
            <w:tcW w:w="0" w:type="auto"/>
            <w:tcBorders>
              <w:top w:val="nil"/>
              <w:left w:val="nil"/>
              <w:bottom w:val="single" w:sz="4" w:space="0" w:color="auto"/>
              <w:right w:val="single" w:sz="4" w:space="0" w:color="auto"/>
            </w:tcBorders>
            <w:shd w:val="clear" w:color="auto" w:fill="auto"/>
            <w:vAlign w:val="center"/>
            <w:hideMark/>
          </w:tcPr>
          <w:p w14:paraId="07C4755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6D6EA1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DE0545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211815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49B2B8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FE3080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3B8EBA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8348AE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2C2A79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0A3877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C90008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B71D66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3CB3763C"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D37E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TLM10</w:t>
            </w:r>
          </w:p>
        </w:tc>
        <w:tc>
          <w:tcPr>
            <w:tcW w:w="0" w:type="auto"/>
            <w:tcBorders>
              <w:top w:val="nil"/>
              <w:left w:val="nil"/>
              <w:bottom w:val="single" w:sz="4" w:space="0" w:color="auto"/>
              <w:right w:val="single" w:sz="4" w:space="0" w:color="auto"/>
            </w:tcBorders>
            <w:shd w:val="clear" w:color="auto" w:fill="auto"/>
            <w:vAlign w:val="center"/>
            <w:hideMark/>
          </w:tcPr>
          <w:p w14:paraId="7CF66FC2"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Phương pháp đóng vai</w:t>
            </w:r>
          </w:p>
        </w:tc>
        <w:tc>
          <w:tcPr>
            <w:tcW w:w="0" w:type="auto"/>
            <w:tcBorders>
              <w:top w:val="nil"/>
              <w:left w:val="nil"/>
              <w:bottom w:val="single" w:sz="4" w:space="0" w:color="auto"/>
              <w:right w:val="single" w:sz="4" w:space="0" w:color="auto"/>
            </w:tcBorders>
            <w:shd w:val="clear" w:color="auto" w:fill="auto"/>
            <w:vAlign w:val="center"/>
            <w:hideMark/>
          </w:tcPr>
          <w:p w14:paraId="152A5366" w14:textId="562CB62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3CE3584" w14:textId="106854B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68E7CB0A" w14:textId="5EE26C0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F65206B" w14:textId="6C2899E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5995DE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7B4F149" w14:textId="2797636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vAlign w:val="center"/>
            <w:hideMark/>
          </w:tcPr>
          <w:p w14:paraId="23997375" w14:textId="18989EB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0EF2599" w14:textId="67F695D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1822D1C" w14:textId="0877BD1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7A094C6E" w14:textId="0C05528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1C6202E" w14:textId="0A3BECB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8CD72A2" w14:textId="4CE70948" w:rsidR="009D2CDF" w:rsidRPr="00A3371A" w:rsidRDefault="00A3371A" w:rsidP="007C444E">
            <w:pPr>
              <w:widowControl/>
              <w:spacing w:line="276" w:lineRule="auto"/>
              <w:jc w:val="center"/>
              <w:rPr>
                <w:rFonts w:ascii="Times New Roman" w:eastAsia="MS PGothic" w:hAnsi="Times New Roman" w:cs="Times New Roman"/>
                <w:color w:val="000000" w:themeColor="text1"/>
                <w:kern w:val="0"/>
                <w:sz w:val="26"/>
                <w:szCs w:val="26"/>
                <w:lang w:val="vi-VN"/>
              </w:rPr>
            </w:pPr>
            <w:r>
              <w:rPr>
                <w:rFonts w:ascii="Times New Roman" w:eastAsia="MS PGothic" w:hAnsi="Times New Roman" w:cs="Times New Roman"/>
                <w:color w:val="000000" w:themeColor="text1"/>
                <w:kern w:val="0"/>
                <w:sz w:val="26"/>
                <w:szCs w:val="26"/>
                <w:lang w:val="vi-VN"/>
              </w:rPr>
              <w:t>H</w:t>
            </w:r>
          </w:p>
        </w:tc>
      </w:tr>
      <w:tr w:rsidR="00E7744B" w:rsidRPr="00E7744B" w14:paraId="25140E12" w14:textId="77777777" w:rsidTr="007C444E">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CBBD47"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IV</w:t>
            </w:r>
          </w:p>
        </w:tc>
        <w:tc>
          <w:tcPr>
            <w:tcW w:w="0" w:type="auto"/>
            <w:tcBorders>
              <w:top w:val="nil"/>
              <w:left w:val="nil"/>
              <w:bottom w:val="single" w:sz="4" w:space="0" w:color="auto"/>
              <w:right w:val="single" w:sz="4" w:space="0" w:color="auto"/>
            </w:tcBorders>
            <w:shd w:val="clear" w:color="auto" w:fill="auto"/>
            <w:vAlign w:val="center"/>
            <w:hideMark/>
          </w:tcPr>
          <w:p w14:paraId="622932B2"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dạy và học dựa vào kỹ năng tư duy</w:t>
            </w:r>
          </w:p>
        </w:tc>
        <w:tc>
          <w:tcPr>
            <w:tcW w:w="0" w:type="auto"/>
            <w:tcBorders>
              <w:top w:val="nil"/>
              <w:left w:val="nil"/>
              <w:bottom w:val="single" w:sz="4" w:space="0" w:color="auto"/>
              <w:right w:val="single" w:sz="4" w:space="0" w:color="auto"/>
            </w:tcBorders>
            <w:shd w:val="clear" w:color="auto" w:fill="auto"/>
            <w:vAlign w:val="center"/>
            <w:hideMark/>
          </w:tcPr>
          <w:p w14:paraId="618AB1B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0D01478"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9ADFD68"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2DF795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23FC4E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37246E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218175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14345C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CD7FA5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4AAE34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ADDB2D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622EE1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643B0522"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C80B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TLM11</w:t>
            </w:r>
          </w:p>
        </w:tc>
        <w:tc>
          <w:tcPr>
            <w:tcW w:w="0" w:type="auto"/>
            <w:tcBorders>
              <w:top w:val="nil"/>
              <w:left w:val="nil"/>
              <w:bottom w:val="single" w:sz="4" w:space="0" w:color="auto"/>
              <w:right w:val="single" w:sz="4" w:space="0" w:color="auto"/>
            </w:tcBorders>
            <w:shd w:val="clear" w:color="auto" w:fill="auto"/>
            <w:vAlign w:val="center"/>
            <w:hideMark/>
          </w:tcPr>
          <w:p w14:paraId="16938EFB"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Giải quyết vấn đề</w:t>
            </w:r>
          </w:p>
        </w:tc>
        <w:tc>
          <w:tcPr>
            <w:tcW w:w="0" w:type="auto"/>
            <w:tcBorders>
              <w:top w:val="nil"/>
              <w:left w:val="nil"/>
              <w:bottom w:val="single" w:sz="4" w:space="0" w:color="auto"/>
              <w:right w:val="single" w:sz="4" w:space="0" w:color="auto"/>
            </w:tcBorders>
            <w:shd w:val="clear" w:color="auto" w:fill="auto"/>
            <w:vAlign w:val="center"/>
            <w:hideMark/>
          </w:tcPr>
          <w:p w14:paraId="35E0EF21" w14:textId="3109DC2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1428475" w14:textId="0E5CF70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FE02A36" w14:textId="1D97254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5C02BD1" w14:textId="3314686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85DAE5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CF723E5" w14:textId="405B8DD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028B035" w14:textId="6BAF3FC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3FC9495" w14:textId="458DC88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7BDCDBDD" w14:textId="5429E5C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62EB9D4D" w14:textId="1992138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3FE8218" w14:textId="005A3D4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5D19481" w14:textId="22450AEF" w:rsidR="009D2CDF" w:rsidRPr="00A3371A" w:rsidRDefault="00A3371A" w:rsidP="007C444E">
            <w:pPr>
              <w:widowControl/>
              <w:spacing w:line="276" w:lineRule="auto"/>
              <w:jc w:val="center"/>
              <w:rPr>
                <w:rFonts w:ascii="Times New Roman" w:eastAsia="MS PGothic" w:hAnsi="Times New Roman" w:cs="Times New Roman"/>
                <w:color w:val="000000" w:themeColor="text1"/>
                <w:kern w:val="0"/>
                <w:sz w:val="26"/>
                <w:szCs w:val="26"/>
                <w:lang w:val="vi-VN"/>
              </w:rPr>
            </w:pPr>
            <w:r>
              <w:rPr>
                <w:rFonts w:ascii="Times New Roman" w:eastAsia="MS PGothic" w:hAnsi="Times New Roman" w:cs="Times New Roman"/>
                <w:color w:val="000000" w:themeColor="text1"/>
                <w:kern w:val="0"/>
                <w:sz w:val="26"/>
                <w:szCs w:val="26"/>
                <w:lang w:val="vi-VN"/>
              </w:rPr>
              <w:t>H</w:t>
            </w:r>
          </w:p>
        </w:tc>
      </w:tr>
      <w:tr w:rsidR="00E7744B" w:rsidRPr="00E7744B" w14:paraId="39A984AB"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0D54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TLM12</w:t>
            </w:r>
          </w:p>
        </w:tc>
        <w:tc>
          <w:tcPr>
            <w:tcW w:w="0" w:type="auto"/>
            <w:tcBorders>
              <w:top w:val="nil"/>
              <w:left w:val="nil"/>
              <w:bottom w:val="single" w:sz="4" w:space="0" w:color="auto"/>
              <w:right w:val="single" w:sz="4" w:space="0" w:color="auto"/>
            </w:tcBorders>
            <w:shd w:val="clear" w:color="auto" w:fill="auto"/>
            <w:vAlign w:val="center"/>
            <w:hideMark/>
          </w:tcPr>
          <w:p w14:paraId="1D41C14F"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Tư duy tìm ý tưởng</w:t>
            </w:r>
          </w:p>
        </w:tc>
        <w:tc>
          <w:tcPr>
            <w:tcW w:w="0" w:type="auto"/>
            <w:tcBorders>
              <w:top w:val="nil"/>
              <w:left w:val="nil"/>
              <w:bottom w:val="single" w:sz="4" w:space="0" w:color="auto"/>
              <w:right w:val="single" w:sz="4" w:space="0" w:color="auto"/>
            </w:tcBorders>
            <w:shd w:val="clear" w:color="auto" w:fill="auto"/>
            <w:vAlign w:val="center"/>
            <w:hideMark/>
          </w:tcPr>
          <w:p w14:paraId="7EA1AAF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B29D46D" w14:textId="4113EFE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EC720B5" w14:textId="26FB13D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83E81B1" w14:textId="69660BE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102372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D0A6A18" w14:textId="49E6EE86"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3950AE4" w14:textId="6F7D937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7CF888C" w14:textId="78445B1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FB633C8" w14:textId="1C3525A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6BED6016" w14:textId="10ACE24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C8C236E" w14:textId="1CBAA3E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7737FB1D" w14:textId="5647578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r>
      <w:tr w:rsidR="00E7744B" w:rsidRPr="00E7744B" w14:paraId="061B0134"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354C9"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V</w:t>
            </w:r>
          </w:p>
        </w:tc>
        <w:tc>
          <w:tcPr>
            <w:tcW w:w="0" w:type="auto"/>
            <w:tcBorders>
              <w:top w:val="nil"/>
              <w:left w:val="nil"/>
              <w:bottom w:val="single" w:sz="4" w:space="0" w:color="auto"/>
              <w:right w:val="single" w:sz="4" w:space="0" w:color="auto"/>
            </w:tcBorders>
            <w:shd w:val="clear" w:color="auto" w:fill="auto"/>
            <w:vAlign w:val="center"/>
            <w:hideMark/>
          </w:tcPr>
          <w:p w14:paraId="12E8737F"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dạy và học tương tác</w:t>
            </w:r>
          </w:p>
        </w:tc>
        <w:tc>
          <w:tcPr>
            <w:tcW w:w="0" w:type="auto"/>
            <w:tcBorders>
              <w:top w:val="nil"/>
              <w:left w:val="nil"/>
              <w:bottom w:val="single" w:sz="4" w:space="0" w:color="auto"/>
              <w:right w:val="single" w:sz="4" w:space="0" w:color="auto"/>
            </w:tcBorders>
            <w:shd w:val="clear" w:color="auto" w:fill="auto"/>
            <w:vAlign w:val="center"/>
            <w:hideMark/>
          </w:tcPr>
          <w:p w14:paraId="7AA385C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E4F4D4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354628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755994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9E5515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D6D702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A759A5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CAD9D7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B7DE29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76AECA9"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05EA8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A025245"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A3371A" w:rsidRPr="00E7744B" w14:paraId="07D1C947" w14:textId="77777777" w:rsidTr="00D46A8F">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9DD17" w14:textId="7777777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TLM13</w:t>
            </w:r>
          </w:p>
        </w:tc>
        <w:tc>
          <w:tcPr>
            <w:tcW w:w="0" w:type="auto"/>
            <w:tcBorders>
              <w:top w:val="nil"/>
              <w:left w:val="nil"/>
              <w:bottom w:val="single" w:sz="4" w:space="0" w:color="auto"/>
              <w:right w:val="single" w:sz="4" w:space="0" w:color="auto"/>
            </w:tcBorders>
            <w:shd w:val="clear" w:color="auto" w:fill="auto"/>
            <w:vAlign w:val="center"/>
            <w:hideMark/>
          </w:tcPr>
          <w:p w14:paraId="767393D8" w14:textId="77777777" w:rsidR="00A3371A" w:rsidRPr="00E7744B" w:rsidRDefault="00A3371A" w:rsidP="00A3371A">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Tương tác</w:t>
            </w:r>
          </w:p>
        </w:tc>
        <w:tc>
          <w:tcPr>
            <w:tcW w:w="0" w:type="auto"/>
            <w:tcBorders>
              <w:top w:val="nil"/>
              <w:left w:val="nil"/>
              <w:bottom w:val="single" w:sz="4" w:space="0" w:color="auto"/>
              <w:right w:val="single" w:sz="4" w:space="0" w:color="auto"/>
            </w:tcBorders>
            <w:shd w:val="clear" w:color="auto" w:fill="auto"/>
            <w:vAlign w:val="center"/>
            <w:hideMark/>
          </w:tcPr>
          <w:p w14:paraId="4AFBB32A" w14:textId="7777777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15291A" w14:textId="7777777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hideMark/>
          </w:tcPr>
          <w:p w14:paraId="07D691EE" w14:textId="22326F7D"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4DA915E0" w14:textId="09BE6D82"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6AB917FA" w14:textId="4B19880A"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59D9B759" w14:textId="588935EE"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105BAFE5" w14:textId="0C6DB2A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2877A083" w14:textId="203536DD"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hideMark/>
          </w:tcPr>
          <w:p w14:paraId="10557D89" w14:textId="2585B17C"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5205BC">
              <w:rPr>
                <w:rFonts w:ascii="Times New Roman" w:eastAsia="MS PGothic" w:hAnsi="Times New Roman" w:cs="Times New Roman"/>
                <w:color w:val="000000" w:themeColor="text1"/>
                <w:kern w:val="0"/>
                <w:sz w:val="26"/>
                <w:szCs w:val="26"/>
                <w:lang w:val="vi-VN"/>
              </w:rPr>
              <w:t>M</w:t>
            </w:r>
          </w:p>
        </w:tc>
        <w:tc>
          <w:tcPr>
            <w:tcW w:w="0" w:type="auto"/>
            <w:tcBorders>
              <w:top w:val="nil"/>
              <w:left w:val="nil"/>
              <w:bottom w:val="single" w:sz="4" w:space="0" w:color="auto"/>
              <w:right w:val="single" w:sz="4" w:space="0" w:color="auto"/>
            </w:tcBorders>
            <w:shd w:val="clear" w:color="auto" w:fill="auto"/>
            <w:vAlign w:val="center"/>
            <w:hideMark/>
          </w:tcPr>
          <w:p w14:paraId="3ABDB03C" w14:textId="77777777"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A1EC1DE" w14:textId="1198320E" w:rsidR="00A3371A" w:rsidRPr="00E7744B" w:rsidRDefault="00A3371A" w:rsidP="00A3371A">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290033D9" w14:textId="0B538B2F" w:rsidR="00A3371A" w:rsidRPr="00A3371A" w:rsidRDefault="00A3371A" w:rsidP="00A3371A">
            <w:pPr>
              <w:widowControl/>
              <w:spacing w:line="276" w:lineRule="auto"/>
              <w:jc w:val="center"/>
              <w:rPr>
                <w:rFonts w:ascii="Times New Roman" w:eastAsia="MS PGothic" w:hAnsi="Times New Roman" w:cs="Times New Roman"/>
                <w:color w:val="000000" w:themeColor="text1"/>
                <w:kern w:val="0"/>
                <w:sz w:val="26"/>
                <w:szCs w:val="26"/>
                <w:lang w:val="vi-VN"/>
              </w:rPr>
            </w:pPr>
            <w:r>
              <w:rPr>
                <w:rFonts w:ascii="Times New Roman" w:eastAsia="MS PGothic" w:hAnsi="Times New Roman" w:cs="Times New Roman"/>
                <w:color w:val="000000" w:themeColor="text1"/>
                <w:kern w:val="0"/>
                <w:sz w:val="26"/>
                <w:szCs w:val="26"/>
                <w:lang w:val="vi-VN"/>
              </w:rPr>
              <w:t>H</w:t>
            </w:r>
          </w:p>
        </w:tc>
      </w:tr>
      <w:tr w:rsidR="00E7744B" w:rsidRPr="00E7744B" w14:paraId="7399A05E" w14:textId="77777777" w:rsidTr="0082543F">
        <w:trPr>
          <w:trHeigh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235A2C" w14:textId="77777777" w:rsidR="009D2CDF" w:rsidRPr="00E7744B" w:rsidRDefault="009D2CDF" w:rsidP="007C444E">
            <w:pPr>
              <w:widowControl/>
              <w:spacing w:line="276" w:lineRule="auto"/>
              <w:jc w:val="center"/>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47185B"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dạy và học theo hướng nghiên cứu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7E5B1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7A2B45"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DAD7B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91BB8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D316A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192039"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F5E17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D7FD0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13E61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6FD32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05741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434AC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749886B1"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AA26B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TLM14</w:t>
            </w:r>
          </w:p>
        </w:tc>
        <w:tc>
          <w:tcPr>
            <w:tcW w:w="0" w:type="auto"/>
            <w:tcBorders>
              <w:top w:val="nil"/>
              <w:left w:val="nil"/>
              <w:bottom w:val="single" w:sz="4" w:space="0" w:color="auto"/>
              <w:right w:val="single" w:sz="4" w:space="0" w:color="auto"/>
            </w:tcBorders>
            <w:shd w:val="clear" w:color="auto" w:fill="auto"/>
            <w:vAlign w:val="center"/>
            <w:hideMark/>
          </w:tcPr>
          <w:p w14:paraId="059B278D"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Dự án nghiên cứu độc lập</w:t>
            </w:r>
          </w:p>
        </w:tc>
        <w:tc>
          <w:tcPr>
            <w:tcW w:w="0" w:type="auto"/>
            <w:tcBorders>
              <w:top w:val="nil"/>
              <w:left w:val="nil"/>
              <w:bottom w:val="single" w:sz="4" w:space="0" w:color="auto"/>
              <w:right w:val="single" w:sz="4" w:space="0" w:color="auto"/>
            </w:tcBorders>
            <w:shd w:val="clear" w:color="auto" w:fill="auto"/>
            <w:vAlign w:val="center"/>
            <w:hideMark/>
          </w:tcPr>
          <w:p w14:paraId="2C48F822" w14:textId="4DDD3B1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0663F4C4" w14:textId="2E0A1CD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43B1B076" w14:textId="14D0062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2CB6D9F" w14:textId="1C88041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1391C9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709BC2C" w14:textId="276362B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B84A120" w14:textId="615D4EF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6A262ADB" w14:textId="759972F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546F26B" w14:textId="7EC3C0C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DCECB10" w14:textId="4A78A9B8"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150F6A3" w14:textId="1FE0FB6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A128C2E" w14:textId="1317E93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r>
      <w:tr w:rsidR="00E7744B" w:rsidRPr="00E7744B" w14:paraId="5D2D8615"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4272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TLM15</w:t>
            </w:r>
          </w:p>
        </w:tc>
        <w:tc>
          <w:tcPr>
            <w:tcW w:w="0" w:type="auto"/>
            <w:tcBorders>
              <w:top w:val="nil"/>
              <w:left w:val="nil"/>
              <w:bottom w:val="single" w:sz="4" w:space="0" w:color="auto"/>
              <w:right w:val="single" w:sz="4" w:space="0" w:color="auto"/>
            </w:tcBorders>
            <w:shd w:val="clear" w:color="auto" w:fill="auto"/>
            <w:vAlign w:val="center"/>
            <w:hideMark/>
          </w:tcPr>
          <w:p w14:paraId="750F61A1"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Dự án nghiên cứu nhóm</w:t>
            </w:r>
          </w:p>
        </w:tc>
        <w:tc>
          <w:tcPr>
            <w:tcW w:w="0" w:type="auto"/>
            <w:tcBorders>
              <w:top w:val="nil"/>
              <w:left w:val="nil"/>
              <w:bottom w:val="single" w:sz="4" w:space="0" w:color="auto"/>
              <w:right w:val="single" w:sz="4" w:space="0" w:color="auto"/>
            </w:tcBorders>
            <w:shd w:val="clear" w:color="auto" w:fill="auto"/>
            <w:vAlign w:val="center"/>
            <w:hideMark/>
          </w:tcPr>
          <w:p w14:paraId="6A21427D" w14:textId="2CB7E02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900AFEC" w14:textId="346D039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4A69A389" w14:textId="3F87BD2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1B39E74" w14:textId="427CC46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72D2A04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55ACED5" w14:textId="284F43B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57BD8689" w14:textId="2955DD3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1CDF28B6" w14:textId="7798746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8299A05" w14:textId="04B2BFF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F068BBB" w14:textId="707EC8B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292B5D93" w14:textId="09D2986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7FB1A5AB" w14:textId="2751750B" w:rsidR="009D2CDF" w:rsidRPr="00A3371A" w:rsidRDefault="00A3371A" w:rsidP="007C444E">
            <w:pPr>
              <w:widowControl/>
              <w:spacing w:line="276" w:lineRule="auto"/>
              <w:jc w:val="center"/>
              <w:rPr>
                <w:rFonts w:ascii="Times New Roman" w:eastAsia="MS PGothic" w:hAnsi="Times New Roman" w:cs="Times New Roman"/>
                <w:color w:val="000000" w:themeColor="text1"/>
                <w:kern w:val="0"/>
                <w:sz w:val="26"/>
                <w:szCs w:val="26"/>
                <w:lang w:val="vi-VN"/>
              </w:rPr>
            </w:pPr>
            <w:r>
              <w:rPr>
                <w:rFonts w:ascii="Times New Roman" w:eastAsia="MS PGothic" w:hAnsi="Times New Roman" w:cs="Times New Roman"/>
                <w:color w:val="000000" w:themeColor="text1"/>
                <w:kern w:val="0"/>
                <w:sz w:val="26"/>
                <w:szCs w:val="26"/>
                <w:lang w:val="vi-VN"/>
              </w:rPr>
              <w:t>H</w:t>
            </w:r>
          </w:p>
        </w:tc>
      </w:tr>
      <w:tr w:rsidR="00E7744B" w:rsidRPr="00E7744B" w14:paraId="77DDC419"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DC24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TLM16</w:t>
            </w:r>
          </w:p>
        </w:tc>
        <w:tc>
          <w:tcPr>
            <w:tcW w:w="0" w:type="auto"/>
            <w:tcBorders>
              <w:top w:val="nil"/>
              <w:left w:val="nil"/>
              <w:bottom w:val="single" w:sz="4" w:space="0" w:color="auto"/>
              <w:right w:val="single" w:sz="4" w:space="0" w:color="auto"/>
            </w:tcBorders>
            <w:shd w:val="clear" w:color="auto" w:fill="auto"/>
            <w:vAlign w:val="center"/>
            <w:hideMark/>
          </w:tcPr>
          <w:p w14:paraId="1193C251"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Trợ giảng và hỗ trợ học thuật</w:t>
            </w:r>
          </w:p>
        </w:tc>
        <w:tc>
          <w:tcPr>
            <w:tcW w:w="0" w:type="auto"/>
            <w:tcBorders>
              <w:top w:val="nil"/>
              <w:left w:val="nil"/>
              <w:bottom w:val="single" w:sz="4" w:space="0" w:color="auto"/>
              <w:right w:val="single" w:sz="4" w:space="0" w:color="auto"/>
            </w:tcBorders>
            <w:shd w:val="clear" w:color="auto" w:fill="auto"/>
            <w:vAlign w:val="center"/>
            <w:hideMark/>
          </w:tcPr>
          <w:p w14:paraId="6C9255B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4EE775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B64166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9BC14D5"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F77F7A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865D948" w14:textId="5F93321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164D576E" w14:textId="6FB0367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301FDA3F" w14:textId="0339DA2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51048112" w14:textId="3C181C8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34D875BE" w14:textId="3373722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6F29CA92" w14:textId="5A9D7D6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c>
          <w:tcPr>
            <w:tcW w:w="0" w:type="auto"/>
            <w:tcBorders>
              <w:top w:val="nil"/>
              <w:left w:val="nil"/>
              <w:bottom w:val="single" w:sz="4" w:space="0" w:color="auto"/>
              <w:right w:val="single" w:sz="4" w:space="0" w:color="auto"/>
            </w:tcBorders>
            <w:shd w:val="clear" w:color="auto" w:fill="auto"/>
            <w:vAlign w:val="center"/>
            <w:hideMark/>
          </w:tcPr>
          <w:p w14:paraId="314D26FF" w14:textId="7E36469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H</w:t>
            </w:r>
          </w:p>
        </w:tc>
      </w:tr>
      <w:tr w:rsidR="00E7744B" w:rsidRPr="00E7744B" w14:paraId="237E87ED"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8ED85"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VII</w:t>
            </w:r>
          </w:p>
        </w:tc>
        <w:tc>
          <w:tcPr>
            <w:tcW w:w="0" w:type="auto"/>
            <w:tcBorders>
              <w:top w:val="nil"/>
              <w:left w:val="nil"/>
              <w:bottom w:val="single" w:sz="4" w:space="0" w:color="auto"/>
              <w:right w:val="single" w:sz="4" w:space="0" w:color="auto"/>
            </w:tcBorders>
            <w:shd w:val="clear" w:color="auto" w:fill="auto"/>
            <w:vAlign w:val="center"/>
            <w:hideMark/>
          </w:tcPr>
          <w:p w14:paraId="7E7CB34C"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dạy và học dựa vào công nghệ</w:t>
            </w:r>
          </w:p>
        </w:tc>
        <w:tc>
          <w:tcPr>
            <w:tcW w:w="0" w:type="auto"/>
            <w:tcBorders>
              <w:top w:val="nil"/>
              <w:left w:val="nil"/>
              <w:bottom w:val="single" w:sz="4" w:space="0" w:color="auto"/>
              <w:right w:val="single" w:sz="4" w:space="0" w:color="auto"/>
            </w:tcBorders>
            <w:shd w:val="clear" w:color="auto" w:fill="auto"/>
            <w:vAlign w:val="center"/>
            <w:hideMark/>
          </w:tcPr>
          <w:p w14:paraId="10F75C5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C9EB85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012E50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FE92E7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FA8348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F38905"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3DC28DB"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0184190"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D980049"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B4FDB97"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1A81F6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9CA5DD5"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3D6D72E3"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156E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lastRenderedPageBreak/>
              <w:t>TLM17</w:t>
            </w:r>
          </w:p>
        </w:tc>
        <w:tc>
          <w:tcPr>
            <w:tcW w:w="0" w:type="auto"/>
            <w:tcBorders>
              <w:top w:val="nil"/>
              <w:left w:val="nil"/>
              <w:bottom w:val="single" w:sz="4" w:space="0" w:color="auto"/>
              <w:right w:val="single" w:sz="4" w:space="0" w:color="auto"/>
            </w:tcBorders>
            <w:shd w:val="clear" w:color="auto" w:fill="auto"/>
            <w:vAlign w:val="center"/>
            <w:hideMark/>
          </w:tcPr>
          <w:p w14:paraId="27DED007"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Phương pháp kết hợp</w:t>
            </w:r>
          </w:p>
        </w:tc>
        <w:tc>
          <w:tcPr>
            <w:tcW w:w="0" w:type="auto"/>
            <w:tcBorders>
              <w:top w:val="nil"/>
              <w:left w:val="nil"/>
              <w:bottom w:val="single" w:sz="4" w:space="0" w:color="auto"/>
              <w:right w:val="single" w:sz="4" w:space="0" w:color="auto"/>
            </w:tcBorders>
            <w:shd w:val="clear" w:color="auto" w:fill="auto"/>
            <w:vAlign w:val="center"/>
            <w:hideMark/>
          </w:tcPr>
          <w:p w14:paraId="29DF71AA" w14:textId="4AE043A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7C18476B" w14:textId="48618C8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4A78CAB5" w14:textId="3D295B75"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17055EE5" w14:textId="69E413D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44162233" w14:textId="379B69F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202AE269" w14:textId="09236F5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283C8E7E" w14:textId="1383C2E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36334207" w14:textId="760BD94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6778E09B" w14:textId="53457B4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234D80E3" w14:textId="3A4E390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6F56517D" w14:textId="1879754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5D811E1F" w14:textId="277EC559"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r>
      <w:tr w:rsidR="00E7744B" w:rsidRPr="00E7744B" w14:paraId="33D0CA95"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DD5053"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TLM18</w:t>
            </w:r>
          </w:p>
        </w:tc>
        <w:tc>
          <w:tcPr>
            <w:tcW w:w="0" w:type="auto"/>
            <w:tcBorders>
              <w:top w:val="nil"/>
              <w:left w:val="nil"/>
              <w:bottom w:val="single" w:sz="4" w:space="0" w:color="auto"/>
              <w:right w:val="single" w:sz="4" w:space="0" w:color="auto"/>
            </w:tcBorders>
            <w:shd w:val="clear" w:color="auto" w:fill="auto"/>
            <w:vAlign w:val="center"/>
            <w:hideMark/>
          </w:tcPr>
          <w:p w14:paraId="075F3C2C"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Học trực tuyến</w:t>
            </w:r>
          </w:p>
        </w:tc>
        <w:tc>
          <w:tcPr>
            <w:tcW w:w="0" w:type="auto"/>
            <w:tcBorders>
              <w:top w:val="nil"/>
              <w:left w:val="nil"/>
              <w:bottom w:val="single" w:sz="4" w:space="0" w:color="auto"/>
              <w:right w:val="single" w:sz="4" w:space="0" w:color="auto"/>
            </w:tcBorders>
            <w:shd w:val="clear" w:color="auto" w:fill="auto"/>
            <w:vAlign w:val="center"/>
            <w:hideMark/>
          </w:tcPr>
          <w:p w14:paraId="6B942A6A" w14:textId="67DC52C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2E2C1AD2" w14:textId="12B18C5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6D0DBCEF" w14:textId="5E1CFBA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43160413" w14:textId="1804433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3EA7326E" w14:textId="319C690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2F468486" w14:textId="5DEB916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3F56C4FF" w14:textId="6F4BBF6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7ED04CF0" w14:textId="69248DB0"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18249F62" w14:textId="0BD0BE3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50032062" w14:textId="62AB8C4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22FE28C5" w14:textId="2EE4CBB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0B6EC6E4" w14:textId="1F09415C"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r>
      <w:tr w:rsidR="00E7744B" w:rsidRPr="00E7744B" w14:paraId="0BEC8E40"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880FB"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VIII</w:t>
            </w:r>
          </w:p>
        </w:tc>
        <w:tc>
          <w:tcPr>
            <w:tcW w:w="0" w:type="auto"/>
            <w:tcBorders>
              <w:top w:val="nil"/>
              <w:left w:val="nil"/>
              <w:bottom w:val="single" w:sz="4" w:space="0" w:color="auto"/>
              <w:right w:val="single" w:sz="4" w:space="0" w:color="auto"/>
            </w:tcBorders>
            <w:shd w:val="clear" w:color="auto" w:fill="auto"/>
            <w:vAlign w:val="center"/>
            <w:hideMark/>
          </w:tcPr>
          <w:p w14:paraId="377908A2" w14:textId="77777777" w:rsidR="009D2CDF" w:rsidRPr="00E7744B" w:rsidRDefault="009D2CDF" w:rsidP="007C444E">
            <w:pPr>
              <w:widowControl/>
              <w:spacing w:line="276" w:lineRule="auto"/>
              <w:rPr>
                <w:rFonts w:ascii="Times New Roman" w:eastAsia="MS PGothic" w:hAnsi="Times New Roman" w:cs="Times New Roman"/>
                <w:b/>
                <w:bCs/>
                <w:color w:val="000000" w:themeColor="text1"/>
                <w:kern w:val="0"/>
                <w:sz w:val="26"/>
                <w:szCs w:val="26"/>
              </w:rPr>
            </w:pPr>
            <w:r w:rsidRPr="00E7744B">
              <w:rPr>
                <w:rFonts w:ascii="Times New Roman" w:eastAsia="MS PGothic" w:hAnsi="Times New Roman" w:cs="Times New Roman"/>
                <w:b/>
                <w:bCs/>
                <w:color w:val="000000" w:themeColor="text1"/>
                <w:kern w:val="0"/>
                <w:sz w:val="26"/>
                <w:szCs w:val="26"/>
              </w:rPr>
              <w:t>Phương pháp tự học</w:t>
            </w:r>
          </w:p>
        </w:tc>
        <w:tc>
          <w:tcPr>
            <w:tcW w:w="0" w:type="auto"/>
            <w:tcBorders>
              <w:top w:val="nil"/>
              <w:left w:val="nil"/>
              <w:bottom w:val="single" w:sz="4" w:space="0" w:color="auto"/>
              <w:right w:val="single" w:sz="4" w:space="0" w:color="auto"/>
            </w:tcBorders>
            <w:shd w:val="clear" w:color="auto" w:fill="auto"/>
            <w:vAlign w:val="center"/>
            <w:hideMark/>
          </w:tcPr>
          <w:p w14:paraId="394CF49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850E2A1"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213322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577B8B8"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CF6274F"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A4EF1F2"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1A4884A"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00D3B4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6A7D5B4"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FBE3C2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0173F66"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6E7F69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r>
      <w:tr w:rsidR="00E7744B" w:rsidRPr="00E7744B" w14:paraId="2BBA2021"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9DCFC"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TLM19</w:t>
            </w:r>
          </w:p>
        </w:tc>
        <w:tc>
          <w:tcPr>
            <w:tcW w:w="0" w:type="auto"/>
            <w:tcBorders>
              <w:top w:val="nil"/>
              <w:left w:val="nil"/>
              <w:bottom w:val="single" w:sz="4" w:space="0" w:color="auto"/>
              <w:right w:val="single" w:sz="4" w:space="0" w:color="auto"/>
            </w:tcBorders>
            <w:shd w:val="clear" w:color="auto" w:fill="auto"/>
            <w:vAlign w:val="center"/>
            <w:hideMark/>
          </w:tcPr>
          <w:p w14:paraId="343F57B6"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Bài tập ở nhà</w:t>
            </w:r>
          </w:p>
        </w:tc>
        <w:tc>
          <w:tcPr>
            <w:tcW w:w="0" w:type="auto"/>
            <w:tcBorders>
              <w:top w:val="nil"/>
              <w:left w:val="nil"/>
              <w:bottom w:val="single" w:sz="4" w:space="0" w:color="auto"/>
              <w:right w:val="single" w:sz="4" w:space="0" w:color="auto"/>
            </w:tcBorders>
            <w:shd w:val="clear" w:color="auto" w:fill="auto"/>
            <w:vAlign w:val="center"/>
            <w:hideMark/>
          </w:tcPr>
          <w:p w14:paraId="7D14A260" w14:textId="20EE190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1BA64519" w14:textId="684E8FBB"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54B58C40" w14:textId="2144BD4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53D2479E" w14:textId="308319B1"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5126678" w14:textId="53ED66D3"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DF1DCE9" w14:textId="584E9B7F"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2B4D63F" w14:textId="3498B56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1E8C159E" w14:textId="2717055A"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F260312" w14:textId="43F32A3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7050BDFA" w14:textId="39F98E12"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64950426" w14:textId="7013DA2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c>
          <w:tcPr>
            <w:tcW w:w="0" w:type="auto"/>
            <w:tcBorders>
              <w:top w:val="nil"/>
              <w:left w:val="nil"/>
              <w:bottom w:val="single" w:sz="4" w:space="0" w:color="auto"/>
              <w:right w:val="single" w:sz="4" w:space="0" w:color="auto"/>
            </w:tcBorders>
            <w:shd w:val="clear" w:color="auto" w:fill="auto"/>
            <w:vAlign w:val="center"/>
            <w:hideMark/>
          </w:tcPr>
          <w:p w14:paraId="43CD0809" w14:textId="0A1E752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L</w:t>
            </w:r>
          </w:p>
        </w:tc>
      </w:tr>
      <w:tr w:rsidR="000C439A" w:rsidRPr="00E7744B" w14:paraId="5D2A7979" w14:textId="77777777" w:rsidTr="007C444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F6A2E"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TLM20</w:t>
            </w:r>
          </w:p>
        </w:tc>
        <w:tc>
          <w:tcPr>
            <w:tcW w:w="0" w:type="auto"/>
            <w:tcBorders>
              <w:top w:val="nil"/>
              <w:left w:val="nil"/>
              <w:bottom w:val="single" w:sz="4" w:space="0" w:color="auto"/>
              <w:right w:val="single" w:sz="4" w:space="0" w:color="auto"/>
            </w:tcBorders>
            <w:shd w:val="clear" w:color="auto" w:fill="auto"/>
            <w:vAlign w:val="center"/>
            <w:hideMark/>
          </w:tcPr>
          <w:p w14:paraId="33493889" w14:textId="77777777" w:rsidR="009D2CDF" w:rsidRPr="00E7744B" w:rsidRDefault="009D2CDF" w:rsidP="007C444E">
            <w:pPr>
              <w:widowControl/>
              <w:spacing w:line="276" w:lineRule="auto"/>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Hoạt động Thực hành ngoài giờ học</w:t>
            </w:r>
          </w:p>
        </w:tc>
        <w:tc>
          <w:tcPr>
            <w:tcW w:w="0" w:type="auto"/>
            <w:tcBorders>
              <w:top w:val="nil"/>
              <w:left w:val="nil"/>
              <w:bottom w:val="single" w:sz="4" w:space="0" w:color="auto"/>
              <w:right w:val="single" w:sz="4" w:space="0" w:color="auto"/>
            </w:tcBorders>
            <w:shd w:val="clear" w:color="auto" w:fill="auto"/>
            <w:vAlign w:val="center"/>
            <w:hideMark/>
          </w:tcPr>
          <w:p w14:paraId="1B0AA0BC" w14:textId="14074346"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01C51249" w14:textId="77EC352E"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005B20AA" w14:textId="7D148586"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4300B855" w14:textId="7780A95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0DAC638D" w14:textId="77777777" w:rsidR="009D2CDF" w:rsidRPr="00E7744B" w:rsidRDefault="009D2CDF" w:rsidP="007C444E">
            <w:pPr>
              <w:widowControl/>
              <w:spacing w:line="276" w:lineRule="auto"/>
              <w:jc w:val="center"/>
              <w:rPr>
                <w:rFonts w:ascii="Times New Roman" w:eastAsia="MS PGothic" w:hAnsi="Times New Roman" w:cs="Times New Roman"/>
                <w:color w:val="000000" w:themeColor="text1"/>
                <w:kern w:val="0"/>
                <w:sz w:val="26"/>
                <w:szCs w:val="26"/>
              </w:rPr>
            </w:pPr>
            <w:r w:rsidRPr="00E7744B">
              <w:rPr>
                <w:rFonts w:ascii="Times New Roman" w:eastAsia="MS PGothic" w:hAnsi="Times New Roman" w:cs="Times New Roman"/>
                <w:color w:val="000000" w:themeColor="text1"/>
                <w:kern w:val="0"/>
                <w:sz w:val="26"/>
                <w:szCs w:val="2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973D72A" w14:textId="58A17DD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5C122FE9" w14:textId="62D9611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40C4ECB0" w14:textId="428F38C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5DB8FD1E" w14:textId="031C5664"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1CD3584B" w14:textId="153FBD0B"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72EEFA67" w14:textId="5005FA4D"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c>
          <w:tcPr>
            <w:tcW w:w="0" w:type="auto"/>
            <w:tcBorders>
              <w:top w:val="nil"/>
              <w:left w:val="nil"/>
              <w:bottom w:val="single" w:sz="4" w:space="0" w:color="auto"/>
              <w:right w:val="single" w:sz="4" w:space="0" w:color="auto"/>
            </w:tcBorders>
            <w:shd w:val="clear" w:color="auto" w:fill="auto"/>
            <w:vAlign w:val="center"/>
            <w:hideMark/>
          </w:tcPr>
          <w:p w14:paraId="5509345B" w14:textId="58F41C17" w:rsidR="009D2CDF" w:rsidRPr="00E7744B" w:rsidRDefault="00A3371A" w:rsidP="007C444E">
            <w:pPr>
              <w:widowControl/>
              <w:spacing w:line="276" w:lineRule="auto"/>
              <w:jc w:val="center"/>
              <w:rPr>
                <w:rFonts w:ascii="Times New Roman" w:eastAsia="MS PGothic" w:hAnsi="Times New Roman" w:cs="Times New Roman"/>
                <w:color w:val="000000" w:themeColor="text1"/>
                <w:kern w:val="0"/>
                <w:sz w:val="26"/>
                <w:szCs w:val="26"/>
              </w:rPr>
            </w:pPr>
            <w:r>
              <w:rPr>
                <w:rFonts w:ascii="Times New Roman" w:eastAsia="MS PGothic" w:hAnsi="Times New Roman" w:cs="Times New Roman"/>
                <w:color w:val="000000" w:themeColor="text1"/>
                <w:kern w:val="0"/>
                <w:sz w:val="26"/>
                <w:szCs w:val="26"/>
              </w:rPr>
              <w:t>M</w:t>
            </w:r>
          </w:p>
        </w:tc>
      </w:tr>
    </w:tbl>
    <w:p w14:paraId="6F67CC66" w14:textId="77777777" w:rsidR="009D2CDF" w:rsidRPr="00E7744B" w:rsidRDefault="009D2CDF" w:rsidP="009D2CDF">
      <w:pPr>
        <w:spacing w:line="276" w:lineRule="auto"/>
        <w:rPr>
          <w:rFonts w:ascii="Times New Roman" w:hAnsi="Times New Roman" w:cs="Times New Roman"/>
          <w:b/>
          <w:color w:val="000000" w:themeColor="text1"/>
          <w:sz w:val="28"/>
          <w:szCs w:val="28"/>
          <w:lang w:val="vi-VN"/>
        </w:rPr>
      </w:pPr>
    </w:p>
    <w:p w14:paraId="6880AE54" w14:textId="0CBC8131" w:rsidR="001E62C1" w:rsidRPr="00E7744B" w:rsidRDefault="001E62C1"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Phương pháp kiểm tra đánh giá (AMs)</w:t>
      </w:r>
    </w:p>
    <w:p w14:paraId="4E92064F" w14:textId="77777777" w:rsidR="00FA0FB0" w:rsidRPr="00E7744B" w:rsidRDefault="00FA0FB0" w:rsidP="001E143D">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Chương trình đào tạo ngành Ngôn ngữ Hàn Quốc đã xây dựng và áp dụng linh hoạt nhiều phương pháp đánh giá khác nhau. Tùy vào phương pháp dạy và học và yêu cầu đáp ứng chuẩn đầu ra của từng học phần, phản ánh mức độ đạt được của chuẩn đầu ra chương trình đào tạo để lựa chọn phương pháp, nội dung kiểm tra đánh giá phù hợp. Phương pháp kiểm tra đánh giá được lựa chọn phải đảm bảo tính giá trị, độ tin cậy và tính công bằng, được quy định cụ thể trong quy chế đào tạo hiện hành của Nhà trường và được ghi cụ thể trong đề cương chi tiết học phần</w:t>
      </w:r>
    </w:p>
    <w:p w14:paraId="5308DB8A" w14:textId="57AE5EAA" w:rsidR="00FA0FB0" w:rsidRPr="00E7744B" w:rsidRDefault="00FA0FB0" w:rsidP="001E143D">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Các phương pháp đánh giá người học được sử dụng trong chương trình đào tạo ngành Ngôn ngữ </w:t>
      </w:r>
      <w:r w:rsidR="0082543F" w:rsidRPr="00E7744B">
        <w:rPr>
          <w:rFonts w:ascii="Times New Roman" w:hAnsi="Times New Roman" w:cs="Times New Roman"/>
          <w:color w:val="000000" w:themeColor="text1"/>
          <w:sz w:val="26"/>
          <w:szCs w:val="26"/>
          <w:lang w:val="vi-VN"/>
        </w:rPr>
        <w:t>Hàn Quốc</w:t>
      </w:r>
      <w:r w:rsidRPr="00E7744B">
        <w:rPr>
          <w:rFonts w:ascii="Times New Roman" w:hAnsi="Times New Roman" w:cs="Times New Roman"/>
          <w:color w:val="000000" w:themeColor="text1"/>
          <w:sz w:val="26"/>
          <w:szCs w:val="26"/>
          <w:lang w:val="vi-VN"/>
        </w:rPr>
        <w:t xml:space="preserve"> gồm </w:t>
      </w:r>
      <w:r w:rsidRPr="00E7744B">
        <w:rPr>
          <w:rFonts w:ascii="Times New Roman" w:hAnsi="Times New Roman" w:cs="Times New Roman"/>
          <w:i/>
          <w:color w:val="000000" w:themeColor="text1"/>
          <w:sz w:val="26"/>
          <w:szCs w:val="26"/>
          <w:lang w:val="vi-VN"/>
        </w:rPr>
        <w:t>đánh giá quá trình, đánh giá định kỳ và đánh giá cuối chương trình đào tạo</w:t>
      </w:r>
      <w:r w:rsidRPr="00E7744B">
        <w:rPr>
          <w:rFonts w:ascii="Times New Roman" w:hAnsi="Times New Roman" w:cs="Times New Roman"/>
          <w:color w:val="000000" w:themeColor="text1"/>
          <w:sz w:val="26"/>
          <w:szCs w:val="26"/>
          <w:lang w:val="vi-VN"/>
        </w:rPr>
        <w:t xml:space="preserve"> trong cố có các hình thức đánh giá như chuyên cần, bài tập, thuyết trình, tiểu luận, tự luận, trắc nghiệm, vấn đáp, bài tập lớn, báo cáo, dự án, thực tập tốt nghiệp, luận văn tốt nghiệp. Chuẩn đánh giá là thang điểm theo đáp án của đề thi, rubric đánh giá chuyên cần, rubric đánh giá thuyết trình cá nhân, rubric đánh giá thuyết trình nhóm, rubric đánh giá tiểu luận, rubric đánh giá báo cáo thực tập. </w:t>
      </w:r>
    </w:p>
    <w:p w14:paraId="15DB2AFB" w14:textId="407D026F" w:rsidR="00FA0FB0" w:rsidRDefault="00FA0FB0" w:rsidP="001E143D">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Việc tổ chức đánh giá kiểm tra đánh giá được thực hiện như </w:t>
      </w:r>
      <w:r w:rsidR="001E143D" w:rsidRPr="00E7744B">
        <w:rPr>
          <w:rFonts w:ascii="Times New Roman" w:hAnsi="Times New Roman" w:cs="Times New Roman"/>
          <w:i/>
          <w:iCs/>
          <w:color w:val="000000" w:themeColor="text1"/>
          <w:sz w:val="26"/>
          <w:szCs w:val="26"/>
          <w:lang w:val="vi-VN"/>
        </w:rPr>
        <w:t>H</w:t>
      </w:r>
      <w:r w:rsidRPr="00E7744B">
        <w:rPr>
          <w:rFonts w:ascii="Times New Roman" w:hAnsi="Times New Roman" w:cs="Times New Roman"/>
          <w:i/>
          <w:iCs/>
          <w:color w:val="000000" w:themeColor="text1"/>
          <w:sz w:val="26"/>
          <w:szCs w:val="26"/>
          <w:lang w:val="vi-VN"/>
        </w:rPr>
        <w:t xml:space="preserve">ình </w:t>
      </w:r>
      <w:r w:rsidR="001E143D" w:rsidRPr="00E7744B">
        <w:rPr>
          <w:rFonts w:ascii="Times New Roman" w:hAnsi="Times New Roman" w:cs="Times New Roman"/>
          <w:i/>
          <w:iCs/>
          <w:color w:val="000000" w:themeColor="text1"/>
          <w:sz w:val="26"/>
          <w:szCs w:val="26"/>
          <w:lang w:val="vi-VN"/>
        </w:rPr>
        <w:t>1</w:t>
      </w:r>
      <w:r w:rsidRPr="00E7744B">
        <w:rPr>
          <w:rFonts w:ascii="Times New Roman" w:hAnsi="Times New Roman" w:cs="Times New Roman"/>
          <w:color w:val="000000" w:themeColor="text1"/>
          <w:sz w:val="26"/>
          <w:szCs w:val="26"/>
          <w:lang w:val="vi-VN"/>
        </w:rPr>
        <w:t>.</w:t>
      </w:r>
    </w:p>
    <w:p w14:paraId="16D342FB" w14:textId="41BD44D1" w:rsidR="004A12D9" w:rsidRDefault="004A12D9" w:rsidP="001E143D">
      <w:pPr>
        <w:spacing w:line="276" w:lineRule="auto"/>
        <w:ind w:firstLine="284"/>
        <w:rPr>
          <w:rFonts w:ascii="Times New Roman" w:hAnsi="Times New Roman" w:cs="Times New Roman"/>
          <w:color w:val="000000" w:themeColor="text1"/>
          <w:sz w:val="26"/>
          <w:szCs w:val="26"/>
          <w:lang w:val="vi-VN"/>
        </w:rPr>
      </w:pPr>
    </w:p>
    <w:p w14:paraId="1505D128" w14:textId="1B35AD19" w:rsidR="004A12D9" w:rsidRDefault="004A12D9" w:rsidP="001E143D">
      <w:pPr>
        <w:spacing w:line="276" w:lineRule="auto"/>
        <w:ind w:firstLine="284"/>
        <w:rPr>
          <w:rFonts w:ascii="Times New Roman" w:hAnsi="Times New Roman" w:cs="Times New Roman"/>
          <w:color w:val="000000" w:themeColor="text1"/>
          <w:sz w:val="26"/>
          <w:szCs w:val="26"/>
          <w:lang w:val="vi-VN"/>
        </w:rPr>
      </w:pPr>
    </w:p>
    <w:p w14:paraId="753E4915" w14:textId="77777777" w:rsidR="004A12D9" w:rsidRDefault="004A12D9" w:rsidP="001E143D">
      <w:pPr>
        <w:spacing w:line="276" w:lineRule="auto"/>
        <w:ind w:firstLine="284"/>
        <w:rPr>
          <w:rFonts w:ascii="Times New Roman" w:hAnsi="Times New Roman" w:cs="Times New Roman"/>
          <w:color w:val="000000" w:themeColor="text1"/>
          <w:sz w:val="26"/>
          <w:szCs w:val="26"/>
          <w:lang w:val="vi-VN"/>
        </w:rPr>
      </w:pPr>
    </w:p>
    <w:p w14:paraId="13FFD449" w14:textId="587FBE06" w:rsidR="00F776B3" w:rsidRDefault="00F776B3" w:rsidP="001E143D">
      <w:pPr>
        <w:spacing w:line="276" w:lineRule="auto"/>
        <w:ind w:firstLine="284"/>
        <w:rPr>
          <w:rFonts w:ascii="Times New Roman" w:hAnsi="Times New Roman" w:cs="Times New Roman"/>
          <w:color w:val="000000" w:themeColor="text1"/>
          <w:sz w:val="26"/>
          <w:szCs w:val="26"/>
          <w:lang w:val="vi-VN"/>
        </w:rPr>
      </w:pPr>
    </w:p>
    <w:p w14:paraId="37A9CD4A" w14:textId="77777777" w:rsidR="00F776B3" w:rsidRPr="00E7744B" w:rsidRDefault="00F776B3" w:rsidP="001E143D">
      <w:pPr>
        <w:spacing w:line="276" w:lineRule="auto"/>
        <w:ind w:firstLine="284"/>
        <w:rPr>
          <w:rFonts w:ascii="Times New Roman" w:hAnsi="Times New Roman" w:cs="Times New Roman"/>
          <w:color w:val="000000" w:themeColor="text1"/>
          <w:sz w:val="26"/>
          <w:szCs w:val="26"/>
          <w:lang w:val="vi-VN"/>
        </w:rPr>
      </w:pPr>
    </w:p>
    <w:p w14:paraId="140C9D9A"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4306DC2F"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r w:rsidRPr="00E7744B">
        <w:rPr>
          <w:rFonts w:ascii="Times New Roman" w:hAnsi="Times New Roman" w:cs="Times New Roman"/>
          <w:noProof/>
          <w:color w:val="000000" w:themeColor="text1"/>
          <w:sz w:val="26"/>
          <w:szCs w:val="26"/>
          <w:lang w:eastAsia="ko-KR"/>
        </w:rPr>
        <w:lastRenderedPageBreak/>
        <w:drawing>
          <wp:anchor distT="0" distB="0" distL="114300" distR="114300" simplePos="0" relativeHeight="251660289" behindDoc="1" locked="0" layoutInCell="1" allowOverlap="1" wp14:anchorId="61447107" wp14:editId="19B10824">
            <wp:simplePos x="0" y="0"/>
            <wp:positionH relativeFrom="column">
              <wp:posOffset>681816</wp:posOffset>
            </wp:positionH>
            <wp:positionV relativeFrom="paragraph">
              <wp:posOffset>78543</wp:posOffset>
            </wp:positionV>
            <wp:extent cx="4388485" cy="3679004"/>
            <wp:effectExtent l="0" t="0" r="0" b="0"/>
            <wp:wrapTight wrapText="bothSides">
              <wp:wrapPolygon edited="0">
                <wp:start x="5813" y="0"/>
                <wp:lineTo x="5626" y="336"/>
                <wp:lineTo x="5532" y="3579"/>
                <wp:lineTo x="2157" y="4027"/>
                <wp:lineTo x="1688" y="4251"/>
                <wp:lineTo x="1688" y="8949"/>
                <wp:lineTo x="0" y="10627"/>
                <wp:lineTo x="0" y="20694"/>
                <wp:lineTo x="13596" y="21477"/>
                <wp:lineTo x="21378" y="21477"/>
                <wp:lineTo x="21472" y="21253"/>
                <wp:lineTo x="21472" y="10627"/>
                <wp:lineTo x="17909" y="8949"/>
                <wp:lineTo x="18096" y="3915"/>
                <wp:lineTo x="17628" y="3691"/>
                <wp:lineTo x="14721" y="3579"/>
                <wp:lineTo x="14158" y="1902"/>
                <wp:lineTo x="14065" y="559"/>
                <wp:lineTo x="13783" y="0"/>
                <wp:lineTo x="5813"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8485" cy="3679004"/>
                    </a:xfrm>
                    <a:prstGeom prst="rect">
                      <a:avLst/>
                    </a:prstGeom>
                    <a:noFill/>
                    <a:ln>
                      <a:noFill/>
                    </a:ln>
                  </pic:spPr>
                </pic:pic>
              </a:graphicData>
            </a:graphic>
          </wp:anchor>
        </w:drawing>
      </w:r>
    </w:p>
    <w:p w14:paraId="7939DC99"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3BD0DE81"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56F4DDB1"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0AE9BF8C"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44661515"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1B439B73"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0BAF55EF"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60806C6B"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39CC205C"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67023AF1"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5B9C215E"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0FB8E99E" w14:textId="77777777" w:rsidR="00FA0FB0" w:rsidRPr="00E7744B" w:rsidRDefault="00FA0FB0" w:rsidP="00FA0FB0">
      <w:pPr>
        <w:spacing w:line="276" w:lineRule="auto"/>
        <w:ind w:firstLine="709"/>
        <w:rPr>
          <w:rFonts w:ascii="Times New Roman" w:hAnsi="Times New Roman" w:cs="Times New Roman"/>
          <w:color w:val="000000" w:themeColor="text1"/>
          <w:sz w:val="26"/>
          <w:szCs w:val="26"/>
          <w:lang w:val="vi-VN"/>
        </w:rPr>
      </w:pPr>
    </w:p>
    <w:p w14:paraId="4981C335" w14:textId="77777777" w:rsidR="001E143D" w:rsidRPr="00E7744B" w:rsidRDefault="001E143D" w:rsidP="00FA0FB0">
      <w:pPr>
        <w:spacing w:line="276" w:lineRule="auto"/>
        <w:ind w:firstLine="709"/>
        <w:jc w:val="center"/>
        <w:rPr>
          <w:rFonts w:ascii="Times New Roman" w:hAnsi="Times New Roman" w:cs="Times New Roman"/>
          <w:i/>
          <w:iCs/>
          <w:color w:val="000000" w:themeColor="text1"/>
          <w:sz w:val="26"/>
          <w:szCs w:val="26"/>
          <w:lang w:val="vi-VN"/>
        </w:rPr>
      </w:pPr>
    </w:p>
    <w:p w14:paraId="0BCDEF82" w14:textId="77777777" w:rsidR="001E143D" w:rsidRPr="00E7744B" w:rsidRDefault="001E143D" w:rsidP="00FA0FB0">
      <w:pPr>
        <w:spacing w:line="276" w:lineRule="auto"/>
        <w:ind w:firstLine="709"/>
        <w:jc w:val="center"/>
        <w:rPr>
          <w:rFonts w:ascii="Times New Roman" w:hAnsi="Times New Roman" w:cs="Times New Roman"/>
          <w:i/>
          <w:iCs/>
          <w:color w:val="000000" w:themeColor="text1"/>
          <w:sz w:val="26"/>
          <w:szCs w:val="26"/>
          <w:lang w:val="vi-VN"/>
        </w:rPr>
      </w:pPr>
    </w:p>
    <w:p w14:paraId="43E71D67" w14:textId="5523CCD5" w:rsidR="00FA0FB0" w:rsidRPr="00E7744B" w:rsidRDefault="00FA0FB0" w:rsidP="00FA0FB0">
      <w:pPr>
        <w:spacing w:line="276" w:lineRule="auto"/>
        <w:ind w:firstLine="709"/>
        <w:jc w:val="center"/>
        <w:rPr>
          <w:rFonts w:ascii="Times New Roman" w:hAnsi="Times New Roman" w:cs="Times New Roman"/>
          <w:i/>
          <w:iCs/>
          <w:color w:val="000000" w:themeColor="text1"/>
          <w:sz w:val="26"/>
          <w:szCs w:val="26"/>
          <w:lang w:val="vi-VN"/>
        </w:rPr>
      </w:pPr>
      <w:r w:rsidRPr="00E7744B">
        <w:rPr>
          <w:rFonts w:ascii="Times New Roman" w:hAnsi="Times New Roman" w:cs="Times New Roman"/>
          <w:i/>
          <w:iCs/>
          <w:color w:val="000000" w:themeColor="text1"/>
          <w:sz w:val="26"/>
          <w:szCs w:val="26"/>
          <w:lang w:val="vi-VN"/>
        </w:rPr>
        <w:t xml:space="preserve">Hình </w:t>
      </w:r>
      <w:r w:rsidR="004A12D9">
        <w:rPr>
          <w:rFonts w:ascii="Times New Roman" w:hAnsi="Times New Roman" w:cs="Times New Roman"/>
          <w:i/>
          <w:iCs/>
          <w:color w:val="000000" w:themeColor="text1"/>
          <w:sz w:val="26"/>
          <w:szCs w:val="26"/>
          <w:lang w:val="vi-VN"/>
        </w:rPr>
        <w:t>4</w:t>
      </w:r>
      <w:r w:rsidRPr="00E7744B">
        <w:rPr>
          <w:rFonts w:ascii="Times New Roman" w:hAnsi="Times New Roman" w:cs="Times New Roman"/>
          <w:i/>
          <w:iCs/>
          <w:color w:val="000000" w:themeColor="text1"/>
          <w:sz w:val="26"/>
          <w:szCs w:val="26"/>
          <w:lang w:val="vi-VN"/>
        </w:rPr>
        <w:t>. Quy trình tổ chức đánh giá học phần</w:t>
      </w:r>
    </w:p>
    <w:p w14:paraId="0804B707" w14:textId="77777777" w:rsidR="001E143D" w:rsidRPr="00E7744B" w:rsidRDefault="001E143D" w:rsidP="00FA0FB0">
      <w:pPr>
        <w:spacing w:line="276" w:lineRule="auto"/>
        <w:ind w:firstLine="567"/>
        <w:rPr>
          <w:rFonts w:ascii="Times New Roman" w:hAnsi="Times New Roman" w:cs="Times New Roman"/>
          <w:color w:val="000000" w:themeColor="text1"/>
          <w:sz w:val="26"/>
          <w:szCs w:val="26"/>
          <w:lang w:val="vi-VN"/>
        </w:rPr>
      </w:pPr>
    </w:p>
    <w:p w14:paraId="145FCB71" w14:textId="27191343" w:rsidR="00FA0FB0" w:rsidRPr="00E7744B" w:rsidRDefault="00FA0FB0" w:rsidP="001E143D">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Theo quy trình này, các bên có liên quan gồm người dạy, người học đều có thể tham gia rà soát, phản hồi kết quả kiểm tra đánh giá nhằm điều chỉnh hoặc xây dựng lại chuẩn đầu ra phù hợp với học phần và toàn bộ chương trình đào tạo. </w:t>
      </w:r>
    </w:p>
    <w:p w14:paraId="3A0C6B6B" w14:textId="77777777" w:rsidR="00FA0FB0" w:rsidRPr="00E7744B" w:rsidRDefault="00FA0FB0" w:rsidP="00FA0FB0">
      <w:pPr>
        <w:spacing w:line="276" w:lineRule="auto"/>
        <w:jc w:val="center"/>
        <w:rPr>
          <w:rFonts w:ascii="Times New Roman" w:hAnsi="Times New Roman" w:cs="Times New Roman"/>
          <w:b/>
          <w:color w:val="000000" w:themeColor="text1"/>
          <w:sz w:val="26"/>
          <w:szCs w:val="26"/>
          <w:lang w:val="vi-VN"/>
        </w:rPr>
      </w:pPr>
    </w:p>
    <w:p w14:paraId="0981B8A6" w14:textId="77777777" w:rsidR="00FA0FB0" w:rsidRPr="00E7744B" w:rsidRDefault="00FA0FB0" w:rsidP="00FA6A53">
      <w:pPr>
        <w:pStyle w:val="ListParagraph"/>
        <w:widowControl/>
        <w:numPr>
          <w:ilvl w:val="2"/>
          <w:numId w:val="19"/>
        </w:numPr>
        <w:spacing w:line="276" w:lineRule="auto"/>
        <w:ind w:leftChars="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 xml:space="preserve">Các phương pháp đánh giá </w:t>
      </w:r>
    </w:p>
    <w:p w14:paraId="50956470" w14:textId="77777777" w:rsidR="00FA0FB0" w:rsidRPr="00E7744B" w:rsidRDefault="00FA0FB0" w:rsidP="00FA6A53">
      <w:pPr>
        <w:pStyle w:val="ListParagraph"/>
        <w:widowControl/>
        <w:numPr>
          <w:ilvl w:val="3"/>
          <w:numId w:val="19"/>
        </w:numPr>
        <w:tabs>
          <w:tab w:val="left" w:pos="993"/>
        </w:tabs>
        <w:spacing w:line="276" w:lineRule="auto"/>
        <w:ind w:leftChars="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Đánh giá theo tiến trình</w:t>
      </w:r>
    </w:p>
    <w:p w14:paraId="0E3AF601" w14:textId="77777777" w:rsidR="00FA0FB0" w:rsidRPr="00E7744B" w:rsidRDefault="00FA0FB0" w:rsidP="001E143D">
      <w:pPr>
        <w:spacing w:line="276" w:lineRule="auto"/>
        <w:ind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Mục đích của đánh giá quá trình là nhằm cung cấp kịp thời các thông tin phản hồi của người dạy và người học về những tiến bộ cũng như những điểm cần khắc phục xuất hiện trong quá trình dạy học.</w:t>
      </w:r>
    </w:p>
    <w:p w14:paraId="06FC4BA0" w14:textId="5975F6A5" w:rsidR="00FA0FB0" w:rsidRDefault="00FA0FB0" w:rsidP="001E143D">
      <w:pPr>
        <w:pStyle w:val="ListParagraph"/>
        <w:spacing w:line="276" w:lineRule="auto"/>
        <w:ind w:leftChars="0" w:left="425" w:firstLine="284"/>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Các phương pháp đánh giá theo quá trình cụ thể được áp dụng như sau: </w:t>
      </w:r>
    </w:p>
    <w:p w14:paraId="1D840E08" w14:textId="6E1B0692" w:rsidR="004A12D9" w:rsidRDefault="004A12D9" w:rsidP="001E143D">
      <w:pPr>
        <w:pStyle w:val="ListParagraph"/>
        <w:spacing w:line="276" w:lineRule="auto"/>
        <w:ind w:leftChars="0" w:left="425" w:firstLine="284"/>
        <w:rPr>
          <w:rFonts w:ascii="Times New Roman" w:hAnsi="Times New Roman" w:cs="Times New Roman"/>
          <w:color w:val="000000" w:themeColor="text1"/>
          <w:sz w:val="26"/>
          <w:szCs w:val="26"/>
          <w:lang w:val="vi-VN"/>
        </w:rPr>
      </w:pPr>
    </w:p>
    <w:p w14:paraId="1DD7FBB0" w14:textId="01DF511A" w:rsidR="004A12D9" w:rsidRDefault="004A12D9" w:rsidP="001E143D">
      <w:pPr>
        <w:pStyle w:val="ListParagraph"/>
        <w:spacing w:line="276" w:lineRule="auto"/>
        <w:ind w:leftChars="0" w:left="425" w:firstLine="284"/>
        <w:rPr>
          <w:rFonts w:ascii="Times New Roman" w:hAnsi="Times New Roman" w:cs="Times New Roman"/>
          <w:color w:val="000000" w:themeColor="text1"/>
          <w:sz w:val="26"/>
          <w:szCs w:val="26"/>
          <w:lang w:val="vi-VN"/>
        </w:rPr>
      </w:pPr>
    </w:p>
    <w:p w14:paraId="6F3714D4" w14:textId="2F2706AD" w:rsidR="004A12D9" w:rsidRDefault="004A12D9" w:rsidP="001E143D">
      <w:pPr>
        <w:pStyle w:val="ListParagraph"/>
        <w:spacing w:line="276" w:lineRule="auto"/>
        <w:ind w:leftChars="0" w:left="425" w:firstLine="284"/>
        <w:rPr>
          <w:rFonts w:ascii="Times New Roman" w:hAnsi="Times New Roman" w:cs="Times New Roman"/>
          <w:color w:val="000000" w:themeColor="text1"/>
          <w:sz w:val="26"/>
          <w:szCs w:val="26"/>
          <w:lang w:val="vi-VN"/>
        </w:rPr>
      </w:pPr>
    </w:p>
    <w:p w14:paraId="0737D66B" w14:textId="042989DC" w:rsidR="004A12D9" w:rsidRDefault="004A12D9" w:rsidP="001E143D">
      <w:pPr>
        <w:pStyle w:val="ListParagraph"/>
        <w:spacing w:line="276" w:lineRule="auto"/>
        <w:ind w:leftChars="0" w:left="425" w:firstLine="284"/>
        <w:rPr>
          <w:rFonts w:ascii="Times New Roman" w:hAnsi="Times New Roman" w:cs="Times New Roman"/>
          <w:color w:val="000000" w:themeColor="text1"/>
          <w:sz w:val="26"/>
          <w:szCs w:val="26"/>
          <w:lang w:val="vi-VN"/>
        </w:rPr>
      </w:pPr>
    </w:p>
    <w:p w14:paraId="1C1C52D2" w14:textId="32825DF4" w:rsidR="00FA0FB0" w:rsidRPr="00E7744B" w:rsidRDefault="004A12D9" w:rsidP="004A12D9">
      <w:pPr>
        <w:pStyle w:val="ListParagraph"/>
        <w:spacing w:line="276" w:lineRule="auto"/>
        <w:ind w:leftChars="0" w:left="425" w:firstLine="284"/>
        <w:jc w:val="center"/>
        <w:rPr>
          <w:rFonts w:ascii="Times New Roman" w:hAnsi="Times New Roman" w:cs="Times New Roman"/>
          <w:color w:val="000000" w:themeColor="text1"/>
          <w:sz w:val="26"/>
          <w:szCs w:val="26"/>
          <w:lang w:val="vi-VN"/>
        </w:rPr>
      </w:pPr>
      <w:r>
        <w:rPr>
          <w:rFonts w:ascii="Times New Roman" w:hAnsi="Times New Roman" w:cs="Times New Roman"/>
          <w:i/>
          <w:iCs/>
          <w:color w:val="000000" w:themeColor="text1"/>
          <w:sz w:val="26"/>
          <w:szCs w:val="26"/>
          <w:lang w:val="vi-VN"/>
        </w:rPr>
        <w:lastRenderedPageBreak/>
        <w:t>Bảng 14. Phương pháp đánh giá theo quá trình</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2615"/>
        <w:gridCol w:w="5498"/>
      </w:tblGrid>
      <w:tr w:rsidR="00E7744B" w:rsidRPr="00E7744B" w14:paraId="04866EBF" w14:textId="77777777" w:rsidTr="00FD0CC5">
        <w:trPr>
          <w:trHeight w:val="720"/>
          <w:tblHeader/>
        </w:trPr>
        <w:tc>
          <w:tcPr>
            <w:tcW w:w="511" w:type="pct"/>
            <w:shd w:val="clear" w:color="auto" w:fill="F2F2F2" w:themeFill="background1" w:themeFillShade="F2"/>
            <w:vAlign w:val="center"/>
            <w:hideMark/>
          </w:tcPr>
          <w:p w14:paraId="32F37FA4" w14:textId="77777777" w:rsidR="001E143D" w:rsidRPr="00E7744B" w:rsidRDefault="001E143D" w:rsidP="007C444E">
            <w:pPr>
              <w:spacing w:before="60" w:after="60" w:line="276" w:lineRule="auto"/>
              <w:contextualSpacing/>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Mã PP</w:t>
            </w:r>
          </w:p>
        </w:tc>
        <w:tc>
          <w:tcPr>
            <w:tcW w:w="1447" w:type="pct"/>
            <w:shd w:val="clear" w:color="auto" w:fill="F2F2F2" w:themeFill="background1" w:themeFillShade="F2"/>
            <w:vAlign w:val="center"/>
            <w:hideMark/>
          </w:tcPr>
          <w:p w14:paraId="42748A59" w14:textId="77777777" w:rsidR="001E143D" w:rsidRPr="00E7744B" w:rsidRDefault="001E143D" w:rsidP="007C444E">
            <w:pPr>
              <w:spacing w:before="60" w:after="60" w:line="276" w:lineRule="auto"/>
              <w:contextualSpacing/>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Phương pháp đánh giá</w:t>
            </w:r>
          </w:p>
        </w:tc>
        <w:tc>
          <w:tcPr>
            <w:tcW w:w="3042" w:type="pct"/>
            <w:shd w:val="clear" w:color="auto" w:fill="F2F2F2" w:themeFill="background1" w:themeFillShade="F2"/>
            <w:vAlign w:val="center"/>
            <w:hideMark/>
          </w:tcPr>
          <w:p w14:paraId="0BEC5506" w14:textId="77777777" w:rsidR="001E143D" w:rsidRPr="00E7744B" w:rsidRDefault="001E143D" w:rsidP="007C444E">
            <w:pPr>
              <w:spacing w:after="120" w:line="276" w:lineRule="auto"/>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Mô tả phương pháp đánh giá</w:t>
            </w:r>
          </w:p>
        </w:tc>
      </w:tr>
      <w:tr w:rsidR="00E7744B" w:rsidRPr="000939F7" w14:paraId="764893FB" w14:textId="77777777" w:rsidTr="00FD0CC5">
        <w:trPr>
          <w:trHeight w:val="1125"/>
        </w:trPr>
        <w:tc>
          <w:tcPr>
            <w:tcW w:w="511" w:type="pct"/>
            <w:shd w:val="clear" w:color="auto" w:fill="auto"/>
            <w:vAlign w:val="center"/>
          </w:tcPr>
          <w:p w14:paraId="79951E29" w14:textId="77777777" w:rsidR="001E143D" w:rsidRPr="00E7744B" w:rsidRDefault="001E143D"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rPr>
            </w:pPr>
          </w:p>
        </w:tc>
        <w:tc>
          <w:tcPr>
            <w:tcW w:w="1447" w:type="pct"/>
            <w:shd w:val="clear" w:color="auto" w:fill="auto"/>
            <w:vAlign w:val="center"/>
            <w:hideMark/>
          </w:tcPr>
          <w:p w14:paraId="68B310A4" w14:textId="77777777" w:rsidR="001E143D" w:rsidRPr="00E7744B" w:rsidRDefault="001E143D"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 xml:space="preserve">Đánh giá chuyên cần và tham gia hoạt động trên lớp </w:t>
            </w:r>
          </w:p>
        </w:tc>
        <w:tc>
          <w:tcPr>
            <w:tcW w:w="3042" w:type="pct"/>
            <w:shd w:val="clear" w:color="auto" w:fill="auto"/>
            <w:vAlign w:val="center"/>
            <w:hideMark/>
          </w:tcPr>
          <w:p w14:paraId="38924642" w14:textId="77777777" w:rsidR="001E143D" w:rsidRPr="00E7744B" w:rsidRDefault="001E143D"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Mô tả phương pháp</w:t>
            </w:r>
            <w:r w:rsidRPr="00E7744B">
              <w:rPr>
                <w:rFonts w:ascii="Times New Roman" w:hAnsi="Times New Roman" w:cs="Times New Roman"/>
                <w:color w:val="000000" w:themeColor="text1"/>
                <w:sz w:val="26"/>
                <w:szCs w:val="26"/>
                <w:lang w:val="vi-VN"/>
              </w:rPr>
              <w:t>: Sự tham gia thường xuyên và tích cực của người học trong học phần cũng phản ánh thái độ học tập của người học; giúp người học tiếp cận kiến thức, rèn luyện kỹ năng một cách hệ thống, liên tục và hình thành thái độ tốt, đúng đắn, chấp hành nội quy, nền nếp tại cơ quan, doanh nghiệp sau khi người học tốt nghiệp. Việc đánh giá chuyên cần được thực hiện theo các tiêu chí đánh giá tùy thuộc vào tính chất học phần quy định (lý thuyết, thực hành, thực tập…). Kết quả đánh giá chuyên cần không chiếm quá 20% trọng số đánh giá học phần.</w:t>
            </w:r>
          </w:p>
          <w:p w14:paraId="5E9E3448" w14:textId="77777777" w:rsidR="001E143D" w:rsidRPr="00E7744B" w:rsidRDefault="001E143D"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Tiêu chí đánh giá</w:t>
            </w:r>
            <w:r w:rsidRPr="00E7744B">
              <w:rPr>
                <w:rFonts w:ascii="Times New Roman" w:hAnsi="Times New Roman" w:cs="Times New Roman"/>
                <w:color w:val="000000" w:themeColor="text1"/>
                <w:sz w:val="26"/>
                <w:szCs w:val="26"/>
                <w:lang w:val="vi-VN"/>
              </w:rPr>
              <w:t>: Sử dụng Rubric (mã R1)</w:t>
            </w:r>
          </w:p>
        </w:tc>
      </w:tr>
      <w:tr w:rsidR="00E7744B" w:rsidRPr="000939F7" w14:paraId="7D1C4798" w14:textId="77777777" w:rsidTr="00FD0CC5">
        <w:trPr>
          <w:trHeight w:val="640"/>
        </w:trPr>
        <w:tc>
          <w:tcPr>
            <w:tcW w:w="511" w:type="pct"/>
            <w:shd w:val="clear" w:color="auto" w:fill="auto"/>
            <w:vAlign w:val="center"/>
          </w:tcPr>
          <w:p w14:paraId="1F71C5BF" w14:textId="77777777" w:rsidR="001E143D" w:rsidRPr="00E7744B" w:rsidRDefault="001E143D"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1447" w:type="pct"/>
            <w:shd w:val="clear" w:color="auto" w:fill="auto"/>
            <w:vAlign w:val="center"/>
          </w:tcPr>
          <w:p w14:paraId="6ABBFBC3" w14:textId="77777777" w:rsidR="001E143D" w:rsidRPr="00E7744B" w:rsidRDefault="001E143D"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Đánh giá bài tập</w:t>
            </w:r>
          </w:p>
        </w:tc>
        <w:tc>
          <w:tcPr>
            <w:tcW w:w="3042" w:type="pct"/>
            <w:shd w:val="clear" w:color="auto" w:fill="auto"/>
            <w:vAlign w:val="center"/>
          </w:tcPr>
          <w:p w14:paraId="48B65DB4" w14:textId="77777777" w:rsidR="001E143D" w:rsidRPr="00E7744B" w:rsidRDefault="001E143D"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rPr>
              <w:t>Mô</w:t>
            </w:r>
            <w:r w:rsidRPr="00E7744B">
              <w:rPr>
                <w:rFonts w:ascii="Times New Roman" w:hAnsi="Times New Roman" w:cs="Times New Roman"/>
                <w:i/>
                <w:color w:val="000000" w:themeColor="text1"/>
                <w:sz w:val="26"/>
                <w:szCs w:val="26"/>
                <w:lang w:val="vi-VN"/>
              </w:rPr>
              <w:t xml:space="preserve"> tả phương pháp</w:t>
            </w:r>
            <w:r w:rsidRPr="00E7744B">
              <w:rPr>
                <w:rFonts w:ascii="Times New Roman" w:hAnsi="Times New Roman" w:cs="Times New Roman"/>
                <w:color w:val="000000" w:themeColor="text1"/>
                <w:sz w:val="26"/>
                <w:szCs w:val="26"/>
              </w:rPr>
              <w:t>: người học được yêu cầu thực hiện một số nội dung liên quan đến bài học trong giờ học hoặc ngoài giờ học trên lớp. Các bài tập này có thể thực hiện bởi một cá nhân</w:t>
            </w:r>
            <w:r w:rsidRPr="00E7744B">
              <w:rPr>
                <w:rFonts w:ascii="Times New Roman" w:hAnsi="Times New Roman" w:cs="Times New Roman"/>
                <w:color w:val="000000" w:themeColor="text1"/>
                <w:sz w:val="26"/>
                <w:szCs w:val="26"/>
                <w:lang w:val="vi-VN"/>
              </w:rPr>
              <w:t>/</w:t>
            </w:r>
            <w:r w:rsidRPr="00E7744B">
              <w:rPr>
                <w:rFonts w:ascii="Times New Roman" w:hAnsi="Times New Roman" w:cs="Times New Roman"/>
                <w:color w:val="000000" w:themeColor="text1"/>
                <w:sz w:val="26"/>
                <w:szCs w:val="26"/>
              </w:rPr>
              <w:t>một nhóm người học</w:t>
            </w:r>
            <w:r w:rsidRPr="00E7744B">
              <w:rPr>
                <w:rFonts w:ascii="Times New Roman" w:hAnsi="Times New Roman" w:cs="Times New Roman"/>
                <w:color w:val="000000" w:themeColor="text1"/>
                <w:sz w:val="26"/>
                <w:szCs w:val="26"/>
                <w:lang w:val="vi-VN"/>
              </w:rPr>
              <w:t xml:space="preserve"> bằng hình thức nộp trực tiếp/trực tuyến. Kết quả đánh giá bài tập không chiếm quá 20% trọng số đánh giá học phần. </w:t>
            </w:r>
          </w:p>
          <w:p w14:paraId="17359185" w14:textId="77777777" w:rsidR="001E143D" w:rsidRPr="00E7744B" w:rsidRDefault="001E143D"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Tiêu chí đánh giá</w:t>
            </w:r>
            <w:r w:rsidRPr="00E7744B">
              <w:rPr>
                <w:rFonts w:ascii="Times New Roman" w:hAnsi="Times New Roman" w:cs="Times New Roman"/>
                <w:color w:val="000000" w:themeColor="text1"/>
                <w:sz w:val="26"/>
                <w:szCs w:val="26"/>
                <w:lang w:val="vi-VN"/>
              </w:rPr>
              <w:t>: Theo tiêu chí cụ thể tùy người dạy quy định.</w:t>
            </w:r>
          </w:p>
        </w:tc>
      </w:tr>
      <w:tr w:rsidR="00E7744B" w:rsidRPr="00E7744B" w14:paraId="7C8C49FA" w14:textId="77777777" w:rsidTr="00FD0CC5">
        <w:trPr>
          <w:trHeight w:val="640"/>
        </w:trPr>
        <w:tc>
          <w:tcPr>
            <w:tcW w:w="511" w:type="pct"/>
            <w:shd w:val="clear" w:color="auto" w:fill="auto"/>
            <w:vAlign w:val="center"/>
          </w:tcPr>
          <w:p w14:paraId="5D4793E8" w14:textId="77777777" w:rsidR="001E143D" w:rsidRPr="00E7744B" w:rsidRDefault="001E143D"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1447" w:type="pct"/>
            <w:shd w:val="clear" w:color="auto" w:fill="auto"/>
            <w:vAlign w:val="center"/>
          </w:tcPr>
          <w:p w14:paraId="1E0209D8" w14:textId="77777777" w:rsidR="001E143D" w:rsidRPr="00E7744B" w:rsidRDefault="001E143D"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 xml:space="preserve">Đánh giá thuyết trình </w:t>
            </w:r>
          </w:p>
        </w:tc>
        <w:tc>
          <w:tcPr>
            <w:tcW w:w="3042" w:type="pct"/>
            <w:shd w:val="clear" w:color="auto" w:fill="auto"/>
            <w:vAlign w:val="center"/>
          </w:tcPr>
          <w:p w14:paraId="4F405FC9" w14:textId="77777777" w:rsidR="001E143D" w:rsidRPr="00E7744B" w:rsidRDefault="001E143D" w:rsidP="007C444E">
            <w:pPr>
              <w:spacing w:after="120" w:line="276" w:lineRule="auto"/>
              <w:rPr>
                <w:rFonts w:ascii="Times New Roman" w:hAnsi="Times New Roman" w:cs="Times New Roman"/>
                <w:color w:val="000000" w:themeColor="text1"/>
                <w:sz w:val="26"/>
                <w:szCs w:val="26"/>
              </w:rPr>
            </w:pPr>
            <w:r w:rsidRPr="00E7744B">
              <w:rPr>
                <w:rFonts w:ascii="Times New Roman" w:hAnsi="Times New Roman" w:cs="Times New Roman"/>
                <w:i/>
                <w:color w:val="000000" w:themeColor="text1"/>
                <w:sz w:val="26"/>
                <w:szCs w:val="26"/>
              </w:rPr>
              <w:t>Mô</w:t>
            </w:r>
            <w:r w:rsidRPr="00E7744B">
              <w:rPr>
                <w:rFonts w:ascii="Times New Roman" w:hAnsi="Times New Roman" w:cs="Times New Roman"/>
                <w:i/>
                <w:color w:val="000000" w:themeColor="text1"/>
                <w:sz w:val="26"/>
                <w:szCs w:val="26"/>
                <w:lang w:val="vi-VN"/>
              </w:rPr>
              <w:t xml:space="preserve"> tả phương pháp</w:t>
            </w:r>
            <w:r w:rsidRPr="00E7744B">
              <w:rPr>
                <w:rFonts w:ascii="Times New Roman" w:hAnsi="Times New Roman" w:cs="Times New Roman"/>
                <w:color w:val="000000" w:themeColor="text1"/>
                <w:sz w:val="26"/>
                <w:szCs w:val="26"/>
              </w:rPr>
              <w:t>: Trong một số học phần</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color w:val="000000" w:themeColor="text1"/>
                <w:sz w:val="26"/>
                <w:szCs w:val="26"/>
              </w:rPr>
              <w:t>thuộc chương trình đào tạo, người học</w:t>
            </w:r>
            <w:r w:rsidRPr="00E7744B">
              <w:rPr>
                <w:rFonts w:ascii="Times New Roman" w:hAnsi="Times New Roman" w:cs="Times New Roman"/>
                <w:color w:val="000000" w:themeColor="text1"/>
                <w:sz w:val="26"/>
                <w:szCs w:val="26"/>
                <w:lang w:val="vi-VN"/>
              </w:rPr>
              <w:t>/nhóm người học</w:t>
            </w:r>
            <w:r w:rsidRPr="00E7744B">
              <w:rPr>
                <w:rFonts w:ascii="Times New Roman" w:hAnsi="Times New Roman" w:cs="Times New Roman"/>
                <w:color w:val="000000" w:themeColor="text1"/>
                <w:sz w:val="26"/>
                <w:szCs w:val="26"/>
              </w:rPr>
              <w:t xml:space="preserve"> được yêu cầu </w:t>
            </w:r>
            <w:r w:rsidRPr="00E7744B">
              <w:rPr>
                <w:rFonts w:ascii="Times New Roman" w:hAnsi="Times New Roman" w:cs="Times New Roman"/>
                <w:color w:val="000000" w:themeColor="text1"/>
                <w:sz w:val="26"/>
                <w:szCs w:val="26"/>
                <w:lang w:val="vi-VN"/>
              </w:rPr>
              <w:t xml:space="preserve">giải quyết các </w:t>
            </w:r>
            <w:r w:rsidRPr="00E7744B">
              <w:rPr>
                <w:rFonts w:ascii="Times New Roman" w:hAnsi="Times New Roman" w:cs="Times New Roman"/>
                <w:color w:val="000000" w:themeColor="text1"/>
                <w:sz w:val="26"/>
                <w:szCs w:val="26"/>
              </w:rPr>
              <w:t>tình huống hay nội dung liên quan đến bài học và trình bày kết quả</w:t>
            </w:r>
            <w:r w:rsidRPr="00E7744B">
              <w:rPr>
                <w:rFonts w:ascii="Times New Roman" w:hAnsi="Times New Roman" w:cs="Times New Roman"/>
                <w:color w:val="000000" w:themeColor="text1"/>
                <w:sz w:val="26"/>
                <w:szCs w:val="26"/>
                <w:lang w:val="vi-VN"/>
              </w:rPr>
              <w:t xml:space="preserve"> bằng cách thuyết trình trước tập thể</w:t>
            </w:r>
            <w:r w:rsidRPr="00E7744B">
              <w:rPr>
                <w:rFonts w:ascii="Times New Roman" w:hAnsi="Times New Roman" w:cs="Times New Roman"/>
                <w:color w:val="000000" w:themeColor="text1"/>
                <w:sz w:val="26"/>
                <w:szCs w:val="26"/>
              </w:rPr>
              <w:t xml:space="preserve">. Hoạt động </w:t>
            </w:r>
            <w:r w:rsidRPr="00E7744B">
              <w:rPr>
                <w:rFonts w:ascii="Times New Roman" w:hAnsi="Times New Roman" w:cs="Times New Roman"/>
                <w:color w:val="000000" w:themeColor="text1"/>
                <w:sz w:val="26"/>
                <w:szCs w:val="26"/>
              </w:rPr>
              <w:lastRenderedPageBreak/>
              <w:t xml:space="preserve">không những giúp người học </w:t>
            </w:r>
            <w:r w:rsidRPr="00E7744B">
              <w:rPr>
                <w:rFonts w:ascii="Times New Roman" w:hAnsi="Times New Roman" w:cs="Times New Roman"/>
                <w:color w:val="000000" w:themeColor="text1"/>
                <w:sz w:val="26"/>
                <w:szCs w:val="26"/>
                <w:lang w:val="vi-VN"/>
              </w:rPr>
              <w:t xml:space="preserve">nắm bắt kiến thức </w:t>
            </w:r>
            <w:r w:rsidRPr="00E7744B">
              <w:rPr>
                <w:rFonts w:ascii="Times New Roman" w:hAnsi="Times New Roman" w:cs="Times New Roman"/>
                <w:color w:val="000000" w:themeColor="text1"/>
                <w:sz w:val="26"/>
                <w:szCs w:val="26"/>
              </w:rPr>
              <w:t xml:space="preserve">mà còn phát triển các kỹ năng </w:t>
            </w:r>
            <w:r w:rsidRPr="00E7744B">
              <w:rPr>
                <w:rFonts w:ascii="Times New Roman" w:hAnsi="Times New Roman" w:cs="Times New Roman"/>
                <w:color w:val="000000" w:themeColor="text1"/>
                <w:sz w:val="26"/>
                <w:szCs w:val="26"/>
                <w:lang w:val="vi-VN"/>
              </w:rPr>
              <w:t>khác như</w:t>
            </w:r>
            <w:r w:rsidRPr="00E7744B">
              <w:rPr>
                <w:rFonts w:ascii="Times New Roman" w:hAnsi="Times New Roman" w:cs="Times New Roman"/>
                <w:color w:val="000000" w:themeColor="text1"/>
                <w:sz w:val="26"/>
                <w:szCs w:val="26"/>
              </w:rPr>
              <w:t xml:space="preserve"> </w:t>
            </w:r>
            <w:r w:rsidRPr="00E7744B">
              <w:rPr>
                <w:rFonts w:ascii="Times New Roman" w:hAnsi="Times New Roman" w:cs="Times New Roman"/>
                <w:color w:val="000000" w:themeColor="text1"/>
                <w:sz w:val="26"/>
                <w:szCs w:val="26"/>
                <w:lang w:val="vi-VN"/>
              </w:rPr>
              <w:t xml:space="preserve">thuyết trình trước đám đông, </w:t>
            </w:r>
            <w:r w:rsidRPr="00E7744B">
              <w:rPr>
                <w:rFonts w:ascii="Times New Roman" w:hAnsi="Times New Roman" w:cs="Times New Roman"/>
                <w:color w:val="000000" w:themeColor="text1"/>
                <w:sz w:val="26"/>
                <w:szCs w:val="26"/>
              </w:rPr>
              <w:t>giao tiếp, thương lượng, làm việc nhóm v.</w:t>
            </w:r>
            <w:r w:rsidRPr="00E7744B">
              <w:rPr>
                <w:rFonts w:ascii="Times New Roman" w:hAnsi="Times New Roman" w:cs="Times New Roman"/>
                <w:color w:val="000000" w:themeColor="text1"/>
                <w:sz w:val="26"/>
                <w:szCs w:val="26"/>
                <w:lang w:val="vi-VN"/>
              </w:rPr>
              <w:t>v.</w:t>
            </w:r>
            <w:r w:rsidRPr="00E7744B">
              <w:rPr>
                <w:rFonts w:ascii="Times New Roman" w:hAnsi="Times New Roman" w:cs="Times New Roman"/>
                <w:color w:val="000000" w:themeColor="text1"/>
                <w:sz w:val="26"/>
                <w:szCs w:val="26"/>
              </w:rPr>
              <w:t xml:space="preserve"> </w:t>
            </w:r>
            <w:r w:rsidRPr="00E7744B">
              <w:rPr>
                <w:rFonts w:ascii="Times New Roman" w:hAnsi="Times New Roman" w:cs="Times New Roman"/>
                <w:color w:val="000000" w:themeColor="text1"/>
                <w:sz w:val="26"/>
                <w:szCs w:val="26"/>
                <w:lang w:val="vi-VN"/>
              </w:rPr>
              <w:t>Kết quả đánh giá thuyết trình không chiếm quá 20% trọng số đánh giá học phần.</w:t>
            </w:r>
          </w:p>
          <w:p w14:paraId="73A78453" w14:textId="77777777" w:rsidR="001E143D" w:rsidRPr="00E7744B" w:rsidRDefault="001E143D" w:rsidP="007C444E">
            <w:pPr>
              <w:spacing w:after="120" w:line="276" w:lineRule="auto"/>
              <w:rPr>
                <w:rFonts w:ascii="Times New Roman" w:hAnsi="Times New Roman" w:cs="Times New Roman"/>
                <w:b/>
                <w:color w:val="000000" w:themeColor="text1"/>
                <w:sz w:val="26"/>
                <w:szCs w:val="26"/>
              </w:rPr>
            </w:pPr>
            <w:r w:rsidRPr="00E7744B">
              <w:rPr>
                <w:rFonts w:ascii="Times New Roman" w:hAnsi="Times New Roman" w:cs="Times New Roman"/>
                <w:i/>
                <w:color w:val="000000" w:themeColor="text1"/>
                <w:sz w:val="26"/>
                <w:szCs w:val="26"/>
              </w:rPr>
              <w:t>Tiêu</w:t>
            </w:r>
            <w:r w:rsidRPr="00E7744B">
              <w:rPr>
                <w:rFonts w:ascii="Times New Roman" w:hAnsi="Times New Roman" w:cs="Times New Roman"/>
                <w:i/>
                <w:color w:val="000000" w:themeColor="text1"/>
                <w:sz w:val="26"/>
                <w:szCs w:val="26"/>
                <w:lang w:val="vi-VN"/>
              </w:rPr>
              <w:t xml:space="preserve"> chí đánh giá</w:t>
            </w:r>
            <w:r w:rsidRPr="00E7744B">
              <w:rPr>
                <w:rFonts w:ascii="Times New Roman" w:hAnsi="Times New Roman" w:cs="Times New Roman"/>
                <w:color w:val="000000" w:themeColor="text1"/>
                <w:sz w:val="26"/>
                <w:szCs w:val="26"/>
                <w:lang w:val="vi-VN"/>
              </w:rPr>
              <w:t>: Sử dụng Rubric (mã R</w:t>
            </w:r>
            <w:r w:rsidRPr="00E7744B">
              <w:rPr>
                <w:rFonts w:ascii="Times New Roman" w:hAnsi="Times New Roman" w:cs="Times New Roman"/>
                <w:color w:val="000000" w:themeColor="text1"/>
                <w:sz w:val="26"/>
                <w:szCs w:val="26"/>
              </w:rPr>
              <w:t>2, R4</w:t>
            </w:r>
            <w:r w:rsidRPr="00E7744B">
              <w:rPr>
                <w:rFonts w:ascii="Times New Roman" w:hAnsi="Times New Roman" w:cs="Times New Roman"/>
                <w:color w:val="000000" w:themeColor="text1"/>
                <w:sz w:val="26"/>
                <w:szCs w:val="26"/>
                <w:lang w:val="vi-VN"/>
              </w:rPr>
              <w:t>)</w:t>
            </w:r>
          </w:p>
        </w:tc>
      </w:tr>
      <w:tr w:rsidR="00E7744B" w:rsidRPr="000939F7" w14:paraId="20D8A90B" w14:textId="77777777" w:rsidTr="00FD0CC5">
        <w:trPr>
          <w:trHeight w:val="640"/>
        </w:trPr>
        <w:tc>
          <w:tcPr>
            <w:tcW w:w="511" w:type="pct"/>
            <w:shd w:val="clear" w:color="auto" w:fill="auto"/>
            <w:vAlign w:val="center"/>
          </w:tcPr>
          <w:p w14:paraId="4C3CCDC1" w14:textId="77777777" w:rsidR="001E143D" w:rsidRPr="00E7744B" w:rsidRDefault="001E143D"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rPr>
            </w:pPr>
          </w:p>
        </w:tc>
        <w:tc>
          <w:tcPr>
            <w:tcW w:w="1447" w:type="pct"/>
            <w:shd w:val="clear" w:color="auto" w:fill="auto"/>
            <w:vAlign w:val="center"/>
            <w:hideMark/>
          </w:tcPr>
          <w:p w14:paraId="53AE4BC4" w14:textId="77777777" w:rsidR="001E143D" w:rsidRPr="00E7744B" w:rsidRDefault="001E143D"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Đánh giá tiểu luận</w:t>
            </w:r>
          </w:p>
        </w:tc>
        <w:tc>
          <w:tcPr>
            <w:tcW w:w="3042" w:type="pct"/>
            <w:shd w:val="clear" w:color="auto" w:fill="auto"/>
            <w:vAlign w:val="center"/>
          </w:tcPr>
          <w:p w14:paraId="609D7232" w14:textId="77777777" w:rsidR="001E143D" w:rsidRPr="00E7744B" w:rsidRDefault="001E143D"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Mô tả phương pháp</w:t>
            </w:r>
            <w:r w:rsidRPr="00E7744B">
              <w:rPr>
                <w:rFonts w:ascii="Times New Roman" w:hAnsi="Times New Roman" w:cs="Times New Roman"/>
                <w:color w:val="000000" w:themeColor="text1"/>
                <w:sz w:val="26"/>
                <w:szCs w:val="26"/>
                <w:lang w:val="vi-VN"/>
              </w:rPr>
              <w:t>: Trong một số học phần thuộc chương trình đào tạo, người học/nhóm người học được yêu cầu giải quyết các tình huống hay nội dung liên quan đến bài học và trình bày kết quả thông qua tiểu luận. Hoạt động không những giúp người học nắm bắt kiến thức mà còn phát triển các kỹ năng khác như tìm kiếm thông tin, giải quyết vấn đề, tư duy phản biện v.v. Kết quả đánh giá tiểu luận không chiếm quá 20% trọng số đánh giá học phần.</w:t>
            </w:r>
          </w:p>
          <w:p w14:paraId="1332D9C2" w14:textId="77777777" w:rsidR="001E143D" w:rsidRPr="00E7744B" w:rsidRDefault="001E143D"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Tiêu chí đánh giá</w:t>
            </w:r>
            <w:r w:rsidRPr="00E7744B">
              <w:rPr>
                <w:rFonts w:ascii="Times New Roman" w:hAnsi="Times New Roman" w:cs="Times New Roman"/>
                <w:color w:val="000000" w:themeColor="text1"/>
                <w:sz w:val="26"/>
                <w:szCs w:val="26"/>
                <w:lang w:val="vi-VN"/>
              </w:rPr>
              <w:t>: Sử dụng Rubric (mã R3)</w:t>
            </w:r>
          </w:p>
        </w:tc>
      </w:tr>
    </w:tbl>
    <w:p w14:paraId="32D9BC00" w14:textId="77777777" w:rsidR="00FA0FB0" w:rsidRPr="00E7744B" w:rsidRDefault="00FA0FB0" w:rsidP="00FA0FB0">
      <w:pPr>
        <w:spacing w:line="276" w:lineRule="auto"/>
        <w:rPr>
          <w:rFonts w:ascii="Times New Roman" w:hAnsi="Times New Roman" w:cs="Times New Roman"/>
          <w:b/>
          <w:color w:val="000000" w:themeColor="text1"/>
          <w:sz w:val="26"/>
          <w:szCs w:val="26"/>
          <w:lang w:val="vi-VN"/>
        </w:rPr>
      </w:pPr>
    </w:p>
    <w:p w14:paraId="469DC87C" w14:textId="77777777" w:rsidR="00FA0FB0" w:rsidRPr="00E7744B" w:rsidRDefault="00FA0FB0" w:rsidP="00FA6A53">
      <w:pPr>
        <w:pStyle w:val="ListParagraph"/>
        <w:widowControl/>
        <w:numPr>
          <w:ilvl w:val="3"/>
          <w:numId w:val="19"/>
        </w:numPr>
        <w:tabs>
          <w:tab w:val="left" w:pos="993"/>
        </w:tabs>
        <w:spacing w:line="276" w:lineRule="auto"/>
        <w:ind w:leftChars="0"/>
        <w:jc w:val="left"/>
        <w:outlineLvl w:val="2"/>
        <w:rPr>
          <w:rFonts w:ascii="Times New Roman" w:hAnsi="Times New Roman" w:cs="Times New Roman"/>
          <w:b/>
          <w:color w:val="000000" w:themeColor="text1"/>
          <w:sz w:val="26"/>
          <w:szCs w:val="26"/>
          <w:lang w:val="vi-VN"/>
        </w:rPr>
      </w:pPr>
      <w:r w:rsidRPr="00E7744B">
        <w:rPr>
          <w:rFonts w:ascii="Times New Roman" w:hAnsi="Times New Roman" w:cs="Times New Roman"/>
          <w:b/>
          <w:color w:val="000000" w:themeColor="text1"/>
          <w:sz w:val="26"/>
          <w:szCs w:val="26"/>
          <w:lang w:val="vi-VN"/>
        </w:rPr>
        <w:t>Đánh giá định kỳ (giữa kỳ, cuối kỳ)</w:t>
      </w:r>
    </w:p>
    <w:p w14:paraId="2E212546" w14:textId="77777777" w:rsidR="00FA0FB0" w:rsidRPr="00E7744B" w:rsidRDefault="00FA0FB0" w:rsidP="00FA0FB0">
      <w:pPr>
        <w:widowControl/>
        <w:spacing w:line="276" w:lineRule="auto"/>
        <w:ind w:firstLine="720"/>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Mục tiêu của loại đánh giá này là đưa ra những kết luận, phân loại về mức độ đạt được của mục tiêu và chuẩn đầu ra, sự tiến bộ của người học tại thời điểm cố định trong quá trình học gồm đánh giá giữa kỳ, đánh giá cuối kỳ và đánh giá cuối chương trình học.</w:t>
      </w:r>
    </w:p>
    <w:p w14:paraId="24A8FE48" w14:textId="77777777" w:rsidR="000548A0" w:rsidRDefault="00FA0FB0" w:rsidP="00FA0FB0">
      <w:pPr>
        <w:widowControl/>
        <w:spacing w:line="276" w:lineRule="auto"/>
        <w:ind w:firstLine="720"/>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Các phương pháp đánh giá định kỳ được sử dụng như sau:</w:t>
      </w:r>
    </w:p>
    <w:p w14:paraId="0105E646" w14:textId="77777777" w:rsidR="000548A0" w:rsidRDefault="000548A0" w:rsidP="00FA0FB0">
      <w:pPr>
        <w:widowControl/>
        <w:spacing w:line="276" w:lineRule="auto"/>
        <w:ind w:firstLine="720"/>
        <w:jc w:val="left"/>
        <w:rPr>
          <w:rFonts w:ascii="Times New Roman" w:hAnsi="Times New Roman" w:cs="Times New Roman"/>
          <w:color w:val="000000" w:themeColor="text1"/>
          <w:sz w:val="26"/>
          <w:szCs w:val="26"/>
          <w:lang w:val="vi-VN"/>
        </w:rPr>
      </w:pPr>
    </w:p>
    <w:p w14:paraId="2490A572" w14:textId="77777777" w:rsidR="000548A0" w:rsidRDefault="000548A0" w:rsidP="00FA0FB0">
      <w:pPr>
        <w:widowControl/>
        <w:spacing w:line="276" w:lineRule="auto"/>
        <w:ind w:firstLine="720"/>
        <w:jc w:val="left"/>
        <w:rPr>
          <w:rFonts w:ascii="Times New Roman" w:hAnsi="Times New Roman" w:cs="Times New Roman"/>
          <w:color w:val="000000" w:themeColor="text1"/>
          <w:sz w:val="26"/>
          <w:szCs w:val="26"/>
          <w:lang w:val="vi-VN"/>
        </w:rPr>
      </w:pPr>
    </w:p>
    <w:p w14:paraId="7E9CA8C2" w14:textId="77777777" w:rsidR="000548A0" w:rsidRDefault="000548A0" w:rsidP="00FA0FB0">
      <w:pPr>
        <w:widowControl/>
        <w:spacing w:line="276" w:lineRule="auto"/>
        <w:ind w:firstLine="720"/>
        <w:jc w:val="left"/>
        <w:rPr>
          <w:rFonts w:ascii="Times New Roman" w:hAnsi="Times New Roman" w:cs="Times New Roman"/>
          <w:color w:val="000000" w:themeColor="text1"/>
          <w:sz w:val="26"/>
          <w:szCs w:val="26"/>
          <w:lang w:val="vi-VN"/>
        </w:rPr>
      </w:pPr>
    </w:p>
    <w:p w14:paraId="489FBB4E" w14:textId="5C27D17E" w:rsidR="00FA0FB0" w:rsidRPr="00E7744B" w:rsidRDefault="00FA0FB0" w:rsidP="00FA0FB0">
      <w:pPr>
        <w:widowControl/>
        <w:spacing w:line="276" w:lineRule="auto"/>
        <w:ind w:firstLine="720"/>
        <w:jc w:val="left"/>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 </w:t>
      </w:r>
    </w:p>
    <w:p w14:paraId="32E1871D" w14:textId="58BE7A9B" w:rsidR="00FA0FB0" w:rsidRPr="00F06657" w:rsidRDefault="00F06657" w:rsidP="00F06657">
      <w:pPr>
        <w:widowControl/>
        <w:spacing w:line="276" w:lineRule="auto"/>
        <w:jc w:val="center"/>
        <w:rPr>
          <w:rFonts w:ascii="Times New Roman" w:hAnsi="Times New Roman" w:cs="Times New Roman"/>
          <w:bCs/>
          <w:i/>
          <w:iCs/>
          <w:color w:val="000000" w:themeColor="text1"/>
          <w:sz w:val="26"/>
          <w:szCs w:val="26"/>
          <w:lang w:val="vi-VN"/>
        </w:rPr>
      </w:pPr>
      <w:r w:rsidRPr="00F06657">
        <w:rPr>
          <w:rFonts w:ascii="Times New Roman" w:hAnsi="Times New Roman" w:cs="Times New Roman"/>
          <w:bCs/>
          <w:i/>
          <w:iCs/>
          <w:color w:val="000000" w:themeColor="text1"/>
          <w:sz w:val="26"/>
          <w:szCs w:val="26"/>
          <w:lang w:val="vi-VN"/>
        </w:rPr>
        <w:lastRenderedPageBreak/>
        <w:t xml:space="preserve">Bảng 15. </w:t>
      </w:r>
      <w:r w:rsidR="000548A0">
        <w:rPr>
          <w:rFonts w:ascii="Times New Roman" w:hAnsi="Times New Roman" w:cs="Times New Roman"/>
          <w:bCs/>
          <w:i/>
          <w:iCs/>
          <w:color w:val="000000" w:themeColor="text1"/>
          <w:sz w:val="26"/>
          <w:szCs w:val="26"/>
          <w:lang w:val="vi-VN"/>
        </w:rPr>
        <w:t>Phương pháp đánh giá định kì</w:t>
      </w:r>
    </w:p>
    <w:tbl>
      <w:tblPr>
        <w:tblW w:w="5000" w:type="pct"/>
        <w:tblLook w:val="04A0" w:firstRow="1" w:lastRow="0" w:firstColumn="1" w:lastColumn="0" w:noHBand="0" w:noVBand="1"/>
      </w:tblPr>
      <w:tblGrid>
        <w:gridCol w:w="620"/>
        <w:gridCol w:w="924"/>
        <w:gridCol w:w="2615"/>
        <w:gridCol w:w="4986"/>
      </w:tblGrid>
      <w:tr w:rsidR="00E7744B" w:rsidRPr="00E7744B" w14:paraId="70F8CC43" w14:textId="77777777" w:rsidTr="007C444E">
        <w:trPr>
          <w:trHeight w:val="720"/>
          <w:tblHeader/>
        </w:trPr>
        <w:tc>
          <w:tcPr>
            <w:tcW w:w="3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092CF8" w14:textId="77777777" w:rsidR="00FA0FB0" w:rsidRPr="00E7744B" w:rsidRDefault="00FA0FB0" w:rsidP="007C444E">
            <w:pPr>
              <w:spacing w:before="60" w:after="60" w:line="276" w:lineRule="auto"/>
              <w:contextualSpacing/>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TT</w:t>
            </w:r>
          </w:p>
        </w:tc>
        <w:tc>
          <w:tcPr>
            <w:tcW w:w="50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0ED9DF" w14:textId="77777777" w:rsidR="00FA0FB0" w:rsidRPr="00E7744B" w:rsidRDefault="00FA0FB0" w:rsidP="007C444E">
            <w:pPr>
              <w:spacing w:before="60" w:after="60" w:line="276" w:lineRule="auto"/>
              <w:contextualSpacing/>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Mã PP</w:t>
            </w:r>
          </w:p>
        </w:tc>
        <w:tc>
          <w:tcPr>
            <w:tcW w:w="143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C90731" w14:textId="77777777" w:rsidR="00FA0FB0" w:rsidRPr="00E7744B" w:rsidRDefault="00FA0FB0" w:rsidP="007C444E">
            <w:pPr>
              <w:spacing w:before="60" w:after="60" w:line="276" w:lineRule="auto"/>
              <w:contextualSpacing/>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Hình thức đánh giá</w:t>
            </w:r>
          </w:p>
        </w:tc>
        <w:tc>
          <w:tcPr>
            <w:tcW w:w="27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25D212" w14:textId="77777777" w:rsidR="00FA0FB0" w:rsidRPr="00E7744B" w:rsidRDefault="00FA0FB0" w:rsidP="007C444E">
            <w:pPr>
              <w:spacing w:after="120" w:line="276" w:lineRule="auto"/>
              <w:jc w:val="center"/>
              <w:rPr>
                <w:rFonts w:ascii="Times New Roman" w:hAnsi="Times New Roman" w:cs="Times New Roman"/>
                <w:b/>
                <w:bCs/>
                <w:color w:val="000000" w:themeColor="text1"/>
                <w:sz w:val="26"/>
                <w:szCs w:val="26"/>
              </w:rPr>
            </w:pPr>
            <w:r w:rsidRPr="00E7744B">
              <w:rPr>
                <w:rFonts w:ascii="Times New Roman" w:hAnsi="Times New Roman" w:cs="Times New Roman"/>
                <w:b/>
                <w:bCs/>
                <w:color w:val="000000" w:themeColor="text1"/>
                <w:sz w:val="26"/>
                <w:szCs w:val="26"/>
              </w:rPr>
              <w:t>Mô tả phương pháp đánh giá</w:t>
            </w:r>
          </w:p>
        </w:tc>
      </w:tr>
      <w:tr w:rsidR="00E7744B" w:rsidRPr="00E7744B" w14:paraId="571069B5" w14:textId="77777777" w:rsidTr="007C444E">
        <w:trPr>
          <w:trHeight w:val="640"/>
        </w:trPr>
        <w:tc>
          <w:tcPr>
            <w:tcW w:w="339" w:type="pct"/>
            <w:tcBorders>
              <w:top w:val="nil"/>
              <w:left w:val="single" w:sz="4" w:space="0" w:color="auto"/>
              <w:bottom w:val="single" w:sz="4" w:space="0" w:color="auto"/>
              <w:right w:val="single" w:sz="4" w:space="0" w:color="auto"/>
            </w:tcBorders>
            <w:shd w:val="clear" w:color="auto" w:fill="auto"/>
            <w:vAlign w:val="center"/>
          </w:tcPr>
          <w:p w14:paraId="13C10A5F" w14:textId="77777777" w:rsidR="00FA0FB0" w:rsidRPr="00E7744B" w:rsidRDefault="00FA0FB0" w:rsidP="00FA6A53">
            <w:pPr>
              <w:pStyle w:val="ListParagraph"/>
              <w:numPr>
                <w:ilvl w:val="0"/>
                <w:numId w:val="7"/>
              </w:numPr>
              <w:spacing w:before="60" w:after="60" w:line="276" w:lineRule="auto"/>
              <w:ind w:leftChars="0"/>
              <w:contextualSpacing/>
              <w:jc w:val="center"/>
              <w:rPr>
                <w:rFonts w:ascii="Times New Roman" w:hAnsi="Times New Roman" w:cs="Times New Roman"/>
                <w:color w:val="000000" w:themeColor="text1"/>
                <w:sz w:val="26"/>
                <w:szCs w:val="26"/>
              </w:rPr>
            </w:pPr>
          </w:p>
        </w:tc>
        <w:tc>
          <w:tcPr>
            <w:tcW w:w="505" w:type="pct"/>
            <w:tcBorders>
              <w:top w:val="nil"/>
              <w:left w:val="nil"/>
              <w:bottom w:val="single" w:sz="4" w:space="0" w:color="auto"/>
              <w:right w:val="single" w:sz="4" w:space="0" w:color="auto"/>
            </w:tcBorders>
            <w:shd w:val="clear" w:color="auto" w:fill="auto"/>
            <w:vAlign w:val="center"/>
          </w:tcPr>
          <w:p w14:paraId="6FB7A4DE" w14:textId="77777777" w:rsidR="00FA0FB0" w:rsidRPr="00E7744B" w:rsidRDefault="00FA0FB0"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rPr>
            </w:pPr>
          </w:p>
        </w:tc>
        <w:tc>
          <w:tcPr>
            <w:tcW w:w="1430" w:type="pct"/>
            <w:tcBorders>
              <w:top w:val="nil"/>
              <w:left w:val="nil"/>
              <w:bottom w:val="single" w:sz="4" w:space="0" w:color="auto"/>
              <w:right w:val="single" w:sz="4" w:space="0" w:color="auto"/>
            </w:tcBorders>
            <w:shd w:val="clear" w:color="auto" w:fill="auto"/>
            <w:vAlign w:val="center"/>
          </w:tcPr>
          <w:p w14:paraId="733CC7FD"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rPr>
            </w:pPr>
          </w:p>
          <w:p w14:paraId="7DD1321D"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 xml:space="preserve">Kiểm tra tự luận </w:t>
            </w:r>
          </w:p>
          <w:p w14:paraId="5D7C7074"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rPr>
            </w:pPr>
          </w:p>
        </w:tc>
        <w:tc>
          <w:tcPr>
            <w:tcW w:w="2725" w:type="pct"/>
            <w:tcBorders>
              <w:top w:val="nil"/>
              <w:left w:val="nil"/>
              <w:bottom w:val="single" w:sz="4" w:space="0" w:color="auto"/>
              <w:right w:val="single" w:sz="4" w:space="0" w:color="auto"/>
            </w:tcBorders>
            <w:shd w:val="clear" w:color="auto" w:fill="auto"/>
            <w:vAlign w:val="center"/>
          </w:tcPr>
          <w:p w14:paraId="09F2FDF7" w14:textId="77777777" w:rsidR="00FA0FB0" w:rsidRPr="00E7744B" w:rsidRDefault="00FA0FB0" w:rsidP="007C444E">
            <w:pPr>
              <w:spacing w:after="120" w:line="276" w:lineRule="auto"/>
              <w:rPr>
                <w:rFonts w:ascii="Times New Roman" w:hAnsi="Times New Roman" w:cs="Times New Roman"/>
                <w:color w:val="000000" w:themeColor="text1"/>
                <w:sz w:val="26"/>
                <w:szCs w:val="26"/>
              </w:rPr>
            </w:pPr>
            <w:r w:rsidRPr="00E7744B">
              <w:rPr>
                <w:rFonts w:ascii="Times New Roman" w:hAnsi="Times New Roman" w:cs="Times New Roman"/>
                <w:i/>
                <w:color w:val="000000" w:themeColor="text1"/>
                <w:sz w:val="26"/>
                <w:szCs w:val="26"/>
              </w:rPr>
              <w:t>Mô</w:t>
            </w:r>
            <w:r w:rsidRPr="00E7744B">
              <w:rPr>
                <w:rFonts w:ascii="Times New Roman" w:hAnsi="Times New Roman" w:cs="Times New Roman"/>
                <w:i/>
                <w:color w:val="000000" w:themeColor="text1"/>
                <w:sz w:val="26"/>
                <w:szCs w:val="26"/>
                <w:lang w:val="vi-VN"/>
              </w:rPr>
              <w:t xml:space="preserve"> tả phương pháp</w:t>
            </w:r>
            <w:r w:rsidRPr="00E7744B">
              <w:rPr>
                <w:rFonts w:ascii="Times New Roman" w:hAnsi="Times New Roman" w:cs="Times New Roman"/>
                <w:color w:val="000000" w:themeColor="text1"/>
                <w:sz w:val="26"/>
                <w:szCs w:val="26"/>
              </w:rPr>
              <w:t>: Theo phương pháp đánh giá này, người học được yêu cầu trả lời một số câu hỏi, bài tập hay ý kiến cá nhân về những vấn đề liên quan đến yêu cầu chuẩn đầu về kiến thức của học phần và được đánh giá dựa trên đáp án được thiết kế sẵn. Số lượng câu hỏi trong bài đánh giá được thiết kế tùy thuộc vào yêu cầu nội dung kiến thức của học phần. Kết quả đánh giá này không chiếm quá 30% trọng số đánh giá học phần đối với đánh giá giữa kì, và không quá 50% đối với đánh giá cuối kì.</w:t>
            </w:r>
          </w:p>
          <w:p w14:paraId="4A05AED1" w14:textId="77777777" w:rsidR="00FA0FB0" w:rsidRPr="00E7744B" w:rsidRDefault="00FA0FB0" w:rsidP="007C444E">
            <w:pPr>
              <w:spacing w:after="120" w:line="276" w:lineRule="auto"/>
              <w:rPr>
                <w:rFonts w:ascii="Times New Roman" w:hAnsi="Times New Roman" w:cs="Times New Roman"/>
                <w:color w:val="000000" w:themeColor="text1"/>
                <w:sz w:val="26"/>
                <w:szCs w:val="26"/>
              </w:rPr>
            </w:pPr>
            <w:r w:rsidRPr="00E7744B">
              <w:rPr>
                <w:rFonts w:ascii="Times New Roman" w:hAnsi="Times New Roman" w:cs="Times New Roman"/>
                <w:i/>
                <w:color w:val="000000" w:themeColor="text1"/>
                <w:sz w:val="26"/>
                <w:szCs w:val="26"/>
              </w:rPr>
              <w:t>Tiêu</w:t>
            </w:r>
            <w:r w:rsidRPr="00E7744B">
              <w:rPr>
                <w:rFonts w:ascii="Times New Roman" w:hAnsi="Times New Roman" w:cs="Times New Roman"/>
                <w:i/>
                <w:color w:val="000000" w:themeColor="text1"/>
                <w:sz w:val="26"/>
                <w:szCs w:val="26"/>
                <w:lang w:val="vi-VN"/>
              </w:rPr>
              <w:t xml:space="preserve"> chí đánh giá</w:t>
            </w:r>
            <w:r w:rsidRPr="00E7744B">
              <w:rPr>
                <w:rFonts w:ascii="Times New Roman" w:hAnsi="Times New Roman" w:cs="Times New Roman"/>
                <w:color w:val="000000" w:themeColor="text1"/>
                <w:sz w:val="26"/>
                <w:szCs w:val="26"/>
                <w:lang w:val="vi-VN"/>
              </w:rPr>
              <w:t>: Theo đáp án đề thi</w:t>
            </w:r>
          </w:p>
        </w:tc>
      </w:tr>
      <w:tr w:rsidR="00E7744B" w:rsidRPr="00E7744B" w14:paraId="6D4A44A0" w14:textId="77777777" w:rsidTr="007C444E">
        <w:trPr>
          <w:trHeight w:val="201"/>
        </w:trPr>
        <w:tc>
          <w:tcPr>
            <w:tcW w:w="339" w:type="pct"/>
            <w:tcBorders>
              <w:top w:val="nil"/>
              <w:left w:val="single" w:sz="4" w:space="0" w:color="auto"/>
              <w:bottom w:val="single" w:sz="4" w:space="0" w:color="auto"/>
              <w:right w:val="single" w:sz="4" w:space="0" w:color="auto"/>
            </w:tcBorders>
            <w:shd w:val="clear" w:color="auto" w:fill="auto"/>
            <w:vAlign w:val="center"/>
          </w:tcPr>
          <w:p w14:paraId="2BB4202B" w14:textId="77777777" w:rsidR="00FA0FB0" w:rsidRPr="00E7744B" w:rsidRDefault="00FA0FB0" w:rsidP="00FA6A53">
            <w:pPr>
              <w:pStyle w:val="ListParagraph"/>
              <w:numPr>
                <w:ilvl w:val="0"/>
                <w:numId w:val="7"/>
              </w:numPr>
              <w:spacing w:before="60" w:after="60" w:line="276" w:lineRule="auto"/>
              <w:ind w:leftChars="0"/>
              <w:contextualSpacing/>
              <w:jc w:val="center"/>
              <w:rPr>
                <w:rFonts w:ascii="Times New Roman" w:hAnsi="Times New Roman" w:cs="Times New Roman"/>
                <w:color w:val="000000" w:themeColor="text1"/>
                <w:sz w:val="26"/>
                <w:szCs w:val="26"/>
              </w:rPr>
            </w:pPr>
          </w:p>
        </w:tc>
        <w:tc>
          <w:tcPr>
            <w:tcW w:w="505" w:type="pct"/>
            <w:tcBorders>
              <w:top w:val="nil"/>
              <w:left w:val="nil"/>
              <w:bottom w:val="single" w:sz="4" w:space="0" w:color="auto"/>
              <w:right w:val="single" w:sz="4" w:space="0" w:color="auto"/>
            </w:tcBorders>
            <w:shd w:val="clear" w:color="auto" w:fill="auto"/>
            <w:vAlign w:val="center"/>
          </w:tcPr>
          <w:p w14:paraId="3842DC2D" w14:textId="77777777" w:rsidR="00FA0FB0" w:rsidRPr="00E7744B" w:rsidRDefault="00FA0FB0"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rPr>
            </w:pPr>
          </w:p>
        </w:tc>
        <w:tc>
          <w:tcPr>
            <w:tcW w:w="1430" w:type="pct"/>
            <w:tcBorders>
              <w:top w:val="nil"/>
              <w:left w:val="nil"/>
              <w:bottom w:val="single" w:sz="4" w:space="0" w:color="auto"/>
              <w:right w:val="single" w:sz="4" w:space="0" w:color="auto"/>
            </w:tcBorders>
            <w:shd w:val="clear" w:color="auto" w:fill="auto"/>
            <w:vAlign w:val="center"/>
          </w:tcPr>
          <w:p w14:paraId="780579EB"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Kiểm tra trắc nghiệm</w:t>
            </w:r>
          </w:p>
        </w:tc>
        <w:tc>
          <w:tcPr>
            <w:tcW w:w="2725" w:type="pct"/>
            <w:tcBorders>
              <w:top w:val="nil"/>
              <w:left w:val="nil"/>
              <w:bottom w:val="single" w:sz="4" w:space="0" w:color="auto"/>
              <w:right w:val="single" w:sz="4" w:space="0" w:color="auto"/>
            </w:tcBorders>
            <w:shd w:val="clear" w:color="auto" w:fill="auto"/>
            <w:vAlign w:val="center"/>
          </w:tcPr>
          <w:p w14:paraId="052328D5" w14:textId="77777777" w:rsidR="00FA0FB0" w:rsidRPr="00E7744B" w:rsidRDefault="00FA0FB0" w:rsidP="007C444E">
            <w:pPr>
              <w:spacing w:after="120" w:line="276" w:lineRule="auto"/>
              <w:rPr>
                <w:rFonts w:ascii="Times New Roman" w:hAnsi="Times New Roman" w:cs="Times New Roman"/>
                <w:color w:val="000000" w:themeColor="text1"/>
                <w:sz w:val="26"/>
                <w:szCs w:val="26"/>
              </w:rPr>
            </w:pPr>
            <w:r w:rsidRPr="00E7744B">
              <w:rPr>
                <w:rFonts w:ascii="Times New Roman" w:hAnsi="Times New Roman" w:cs="Times New Roman"/>
                <w:i/>
                <w:color w:val="000000" w:themeColor="text1"/>
                <w:sz w:val="26"/>
                <w:szCs w:val="26"/>
              </w:rPr>
              <w:t>Mô</w:t>
            </w:r>
            <w:r w:rsidRPr="00E7744B">
              <w:rPr>
                <w:rFonts w:ascii="Times New Roman" w:hAnsi="Times New Roman" w:cs="Times New Roman"/>
                <w:i/>
                <w:color w:val="000000" w:themeColor="text1"/>
                <w:sz w:val="26"/>
                <w:szCs w:val="26"/>
                <w:lang w:val="vi-VN"/>
              </w:rPr>
              <w:t xml:space="preserve"> tả phương pháp</w:t>
            </w:r>
            <w:r w:rsidRPr="00E7744B">
              <w:rPr>
                <w:rFonts w:ascii="Times New Roman" w:hAnsi="Times New Roman" w:cs="Times New Roman"/>
                <w:color w:val="000000" w:themeColor="text1"/>
                <w:sz w:val="26"/>
                <w:szCs w:val="26"/>
              </w:rPr>
              <w:t>: Phương pháp đánh giá này tương tự như phương pháp kiểm tra tự luận, người học được yêu cầu trả lời các câu hỏi liên quan dựa trên đáp án được thiết kế sẵn. Kết quả đánh giá này không chiếm quá 30% trọng số đánh giá học phần đối với đánh giá giữa kì, và không quá 50% đối với đánh giá cuối kì.</w:t>
            </w:r>
          </w:p>
          <w:p w14:paraId="30E21B9E" w14:textId="77777777" w:rsidR="00FA0FB0" w:rsidRPr="00E7744B" w:rsidRDefault="00FA0FB0" w:rsidP="007C444E">
            <w:pPr>
              <w:spacing w:after="120" w:line="276" w:lineRule="auto"/>
              <w:rPr>
                <w:rFonts w:ascii="Times New Roman" w:hAnsi="Times New Roman" w:cs="Times New Roman"/>
                <w:color w:val="000000" w:themeColor="text1"/>
                <w:sz w:val="26"/>
                <w:szCs w:val="26"/>
              </w:rPr>
            </w:pPr>
            <w:r w:rsidRPr="00E7744B">
              <w:rPr>
                <w:rFonts w:ascii="Times New Roman" w:hAnsi="Times New Roman" w:cs="Times New Roman"/>
                <w:i/>
                <w:color w:val="000000" w:themeColor="text1"/>
                <w:sz w:val="26"/>
                <w:szCs w:val="26"/>
              </w:rPr>
              <w:t>Tiêu</w:t>
            </w:r>
            <w:r w:rsidRPr="00E7744B">
              <w:rPr>
                <w:rFonts w:ascii="Times New Roman" w:hAnsi="Times New Roman" w:cs="Times New Roman"/>
                <w:i/>
                <w:color w:val="000000" w:themeColor="text1"/>
                <w:sz w:val="26"/>
                <w:szCs w:val="26"/>
                <w:lang w:val="vi-VN"/>
              </w:rPr>
              <w:t xml:space="preserve"> chí đánh giá</w:t>
            </w:r>
            <w:r w:rsidRPr="00E7744B">
              <w:rPr>
                <w:rFonts w:ascii="Times New Roman" w:hAnsi="Times New Roman" w:cs="Times New Roman"/>
                <w:color w:val="000000" w:themeColor="text1"/>
                <w:sz w:val="26"/>
                <w:szCs w:val="26"/>
                <w:lang w:val="vi-VN"/>
              </w:rPr>
              <w:t>: Theo đáp án đề thi</w:t>
            </w:r>
          </w:p>
        </w:tc>
      </w:tr>
      <w:tr w:rsidR="00E7744B" w:rsidRPr="000939F7" w14:paraId="326F5725" w14:textId="77777777" w:rsidTr="007C444E">
        <w:trPr>
          <w:trHeight w:val="398"/>
        </w:trPr>
        <w:tc>
          <w:tcPr>
            <w:tcW w:w="339" w:type="pct"/>
            <w:tcBorders>
              <w:top w:val="nil"/>
              <w:left w:val="single" w:sz="4" w:space="0" w:color="auto"/>
              <w:bottom w:val="single" w:sz="4" w:space="0" w:color="auto"/>
              <w:right w:val="single" w:sz="4" w:space="0" w:color="auto"/>
            </w:tcBorders>
            <w:shd w:val="clear" w:color="auto" w:fill="auto"/>
            <w:vAlign w:val="center"/>
          </w:tcPr>
          <w:p w14:paraId="5537B239" w14:textId="77777777" w:rsidR="00FA0FB0" w:rsidRPr="00E7744B" w:rsidRDefault="00FA0FB0" w:rsidP="00FA6A53">
            <w:pPr>
              <w:pStyle w:val="ListParagraph"/>
              <w:numPr>
                <w:ilvl w:val="0"/>
                <w:numId w:val="7"/>
              </w:numPr>
              <w:spacing w:before="60" w:after="60" w:line="276" w:lineRule="auto"/>
              <w:ind w:leftChars="0"/>
              <w:contextualSpacing/>
              <w:jc w:val="center"/>
              <w:rPr>
                <w:rFonts w:ascii="Times New Roman" w:hAnsi="Times New Roman" w:cs="Times New Roman"/>
                <w:color w:val="000000" w:themeColor="text1"/>
                <w:sz w:val="26"/>
                <w:szCs w:val="26"/>
              </w:rPr>
            </w:pPr>
          </w:p>
        </w:tc>
        <w:tc>
          <w:tcPr>
            <w:tcW w:w="505" w:type="pct"/>
            <w:tcBorders>
              <w:top w:val="nil"/>
              <w:left w:val="nil"/>
              <w:bottom w:val="single" w:sz="4" w:space="0" w:color="auto"/>
              <w:right w:val="single" w:sz="4" w:space="0" w:color="auto"/>
            </w:tcBorders>
            <w:shd w:val="clear" w:color="auto" w:fill="auto"/>
            <w:vAlign w:val="center"/>
          </w:tcPr>
          <w:p w14:paraId="54BD1789" w14:textId="77777777" w:rsidR="00FA0FB0" w:rsidRPr="00E7744B" w:rsidRDefault="00FA0FB0"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rPr>
            </w:pPr>
          </w:p>
        </w:tc>
        <w:tc>
          <w:tcPr>
            <w:tcW w:w="1430" w:type="pct"/>
            <w:tcBorders>
              <w:top w:val="nil"/>
              <w:left w:val="nil"/>
              <w:bottom w:val="single" w:sz="4" w:space="0" w:color="auto"/>
              <w:right w:val="single" w:sz="4" w:space="0" w:color="auto"/>
            </w:tcBorders>
            <w:shd w:val="clear" w:color="auto" w:fill="auto"/>
            <w:vAlign w:val="center"/>
          </w:tcPr>
          <w:p w14:paraId="753CD302"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Kiểm tra vấn đáp</w:t>
            </w:r>
          </w:p>
        </w:tc>
        <w:tc>
          <w:tcPr>
            <w:tcW w:w="2725" w:type="pct"/>
            <w:tcBorders>
              <w:top w:val="nil"/>
              <w:left w:val="nil"/>
              <w:bottom w:val="single" w:sz="4" w:space="0" w:color="auto"/>
              <w:right w:val="single" w:sz="4" w:space="0" w:color="auto"/>
            </w:tcBorders>
            <w:shd w:val="clear" w:color="auto" w:fill="auto"/>
            <w:vAlign w:val="center"/>
          </w:tcPr>
          <w:p w14:paraId="3977F7AD" w14:textId="77777777" w:rsidR="00FA0FB0" w:rsidRPr="00E7744B" w:rsidRDefault="00FA0FB0"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rPr>
              <w:t>Mô</w:t>
            </w:r>
            <w:r w:rsidRPr="00E7744B">
              <w:rPr>
                <w:rFonts w:ascii="Times New Roman" w:hAnsi="Times New Roman" w:cs="Times New Roman"/>
                <w:i/>
                <w:color w:val="000000" w:themeColor="text1"/>
                <w:sz w:val="26"/>
                <w:szCs w:val="26"/>
                <w:lang w:val="vi-VN"/>
              </w:rPr>
              <w:t xml:space="preserve"> tả phương pháp</w:t>
            </w:r>
            <w:r w:rsidRPr="00E7744B">
              <w:rPr>
                <w:rFonts w:ascii="Times New Roman" w:hAnsi="Times New Roman" w:cs="Times New Roman"/>
                <w:color w:val="000000" w:themeColor="text1"/>
                <w:sz w:val="26"/>
                <w:szCs w:val="26"/>
              </w:rPr>
              <w:t xml:space="preserve">: </w:t>
            </w:r>
            <w:r w:rsidRPr="00E7744B">
              <w:rPr>
                <w:rFonts w:ascii="Times New Roman" w:hAnsi="Times New Roman" w:cs="Times New Roman"/>
                <w:color w:val="000000" w:themeColor="text1"/>
                <w:sz w:val="26"/>
                <w:szCs w:val="26"/>
                <w:lang w:val="vi-VN"/>
              </w:rPr>
              <w:t xml:space="preserve">Đối với một số học phần trong chương trình đào tạo, </w:t>
            </w:r>
            <w:r w:rsidRPr="00E7744B">
              <w:rPr>
                <w:rFonts w:ascii="Times New Roman" w:hAnsi="Times New Roman" w:cs="Times New Roman"/>
                <w:color w:val="000000" w:themeColor="text1"/>
                <w:sz w:val="26"/>
                <w:szCs w:val="26"/>
              </w:rPr>
              <w:t>người học được được đánh gia thông qua phỏng vấn, hỏi đáp trực tiếp nhằm kiểm tra mức độ đáp ứng chuẩn đầu ra học phần của người học.</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color w:val="000000" w:themeColor="text1"/>
                <w:sz w:val="26"/>
                <w:szCs w:val="26"/>
                <w:lang w:val="vi-VN"/>
              </w:rPr>
              <w:lastRenderedPageBreak/>
              <w:t>Kết quả đánh giá này không chiếm quá 30% trọng số đánh giá học phần đối với đánh giá giữa kỳ và không quá 50% đối với đánh giá cuối kỳ.</w:t>
            </w:r>
          </w:p>
          <w:p w14:paraId="4A657CBE" w14:textId="77777777" w:rsidR="00FA0FB0" w:rsidRPr="00E7744B" w:rsidRDefault="00FA0FB0"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Tiêu chí đánh giá</w:t>
            </w:r>
            <w:r w:rsidRPr="00E7744B">
              <w:rPr>
                <w:rFonts w:ascii="Times New Roman" w:hAnsi="Times New Roman" w:cs="Times New Roman"/>
                <w:color w:val="000000" w:themeColor="text1"/>
                <w:sz w:val="26"/>
                <w:szCs w:val="26"/>
                <w:lang w:val="vi-VN"/>
              </w:rPr>
              <w:t>: Theo đáp án đề thi</w:t>
            </w:r>
          </w:p>
        </w:tc>
      </w:tr>
      <w:tr w:rsidR="00E7744B" w:rsidRPr="000939F7" w14:paraId="08CF2411" w14:textId="77777777" w:rsidTr="007C444E">
        <w:trPr>
          <w:trHeight w:val="640"/>
        </w:trPr>
        <w:tc>
          <w:tcPr>
            <w:tcW w:w="339" w:type="pct"/>
            <w:tcBorders>
              <w:top w:val="nil"/>
              <w:left w:val="single" w:sz="4" w:space="0" w:color="auto"/>
              <w:bottom w:val="single" w:sz="4" w:space="0" w:color="auto"/>
              <w:right w:val="single" w:sz="4" w:space="0" w:color="auto"/>
            </w:tcBorders>
            <w:shd w:val="clear" w:color="auto" w:fill="auto"/>
            <w:vAlign w:val="center"/>
          </w:tcPr>
          <w:p w14:paraId="746F0346" w14:textId="77777777" w:rsidR="00FA0FB0" w:rsidRPr="00E7744B" w:rsidRDefault="00FA0FB0" w:rsidP="00FA6A53">
            <w:pPr>
              <w:pStyle w:val="ListParagraph"/>
              <w:numPr>
                <w:ilvl w:val="0"/>
                <w:numId w:val="7"/>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505" w:type="pct"/>
            <w:tcBorders>
              <w:top w:val="nil"/>
              <w:left w:val="nil"/>
              <w:bottom w:val="single" w:sz="4" w:space="0" w:color="auto"/>
              <w:right w:val="single" w:sz="4" w:space="0" w:color="auto"/>
            </w:tcBorders>
            <w:shd w:val="clear" w:color="auto" w:fill="auto"/>
            <w:vAlign w:val="center"/>
          </w:tcPr>
          <w:p w14:paraId="61DD96A7" w14:textId="77777777" w:rsidR="00FA0FB0" w:rsidRPr="00E7744B" w:rsidRDefault="00FA0FB0"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1430" w:type="pct"/>
            <w:tcBorders>
              <w:top w:val="nil"/>
              <w:left w:val="nil"/>
              <w:bottom w:val="single" w:sz="4" w:space="0" w:color="auto"/>
              <w:right w:val="single" w:sz="4" w:space="0" w:color="auto"/>
            </w:tcBorders>
            <w:shd w:val="clear" w:color="auto" w:fill="auto"/>
            <w:vAlign w:val="center"/>
          </w:tcPr>
          <w:p w14:paraId="0CE9792F"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Viết báo cáo/bài tập lớn/dự án</w:t>
            </w:r>
          </w:p>
        </w:tc>
        <w:tc>
          <w:tcPr>
            <w:tcW w:w="2725" w:type="pct"/>
            <w:tcBorders>
              <w:top w:val="nil"/>
              <w:left w:val="nil"/>
              <w:bottom w:val="single" w:sz="4" w:space="0" w:color="auto"/>
              <w:right w:val="single" w:sz="4" w:space="0" w:color="auto"/>
            </w:tcBorders>
            <w:shd w:val="clear" w:color="auto" w:fill="auto"/>
            <w:vAlign w:val="center"/>
          </w:tcPr>
          <w:p w14:paraId="73DAC4DB" w14:textId="77777777" w:rsidR="00FA0FB0" w:rsidRPr="00E7744B" w:rsidRDefault="00FA0FB0"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Mô tả phương pháp</w:t>
            </w:r>
            <w:r w:rsidRPr="00E7744B">
              <w:rPr>
                <w:rFonts w:ascii="Times New Roman" w:hAnsi="Times New Roman" w:cs="Times New Roman"/>
                <w:color w:val="000000" w:themeColor="text1"/>
                <w:sz w:val="26"/>
                <w:szCs w:val="26"/>
                <w:lang w:val="vi-VN"/>
              </w:rPr>
              <w:t xml:space="preserve">: Đối với một số học phần trong chương trình đào tạo, người học được đánh giá thông qua sản phẩm báo cáo của người học, bao gồm cả nội dung trình bày trong báo cáo, cách thức trình bày thuyết minh, bản vẽ, hình ảnh, biểu đồ v.v trong báo cáo. Sản phẩm báo cáo có thể ở dạng văn bản, video, tệp ghi âm v.v do người dạy quy định. </w:t>
            </w:r>
          </w:p>
          <w:p w14:paraId="2ABEFC06" w14:textId="77777777" w:rsidR="00FA0FB0" w:rsidRPr="00E7744B" w:rsidRDefault="00FA0FB0" w:rsidP="007C444E">
            <w:pPr>
              <w:spacing w:after="120" w:line="276" w:lineRule="auto"/>
              <w:rPr>
                <w:rFonts w:ascii="Times New Roman" w:hAnsi="Times New Roman" w:cs="Times New Roman"/>
                <w:noProof/>
                <w:color w:val="000000" w:themeColor="text1"/>
                <w:sz w:val="26"/>
                <w:szCs w:val="26"/>
                <w:lang w:val="vi-VN"/>
              </w:rPr>
            </w:pPr>
            <w:r w:rsidRPr="00E7744B">
              <w:rPr>
                <w:rFonts w:ascii="Times New Roman" w:hAnsi="Times New Roman" w:cs="Times New Roman"/>
                <w:color w:val="000000" w:themeColor="text1"/>
                <w:sz w:val="26"/>
                <w:szCs w:val="26"/>
                <w:lang w:val="vi-VN"/>
              </w:rPr>
              <w:t>Kết quả đánh giá này không chiếm quá 30% trọng số đánh giá học phần đối với đánh giá giữa kỳ và không quá 50% đối với đánh giá cuối kỳ.</w:t>
            </w:r>
          </w:p>
          <w:p w14:paraId="7BD72C65" w14:textId="77777777" w:rsidR="00FA0FB0" w:rsidRPr="00E7744B" w:rsidRDefault="00FA0FB0"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Tiêu chí đánh giá</w:t>
            </w:r>
            <w:r w:rsidRPr="00E7744B">
              <w:rPr>
                <w:rFonts w:ascii="Times New Roman" w:hAnsi="Times New Roman" w:cs="Times New Roman"/>
                <w:color w:val="000000" w:themeColor="text1"/>
                <w:sz w:val="26"/>
                <w:szCs w:val="26"/>
                <w:lang w:val="vi-VN"/>
              </w:rPr>
              <w:t>: Theo tiêu chí cụ thể tùy người dạy quy định.</w:t>
            </w:r>
          </w:p>
        </w:tc>
      </w:tr>
      <w:tr w:rsidR="00E7744B" w:rsidRPr="000939F7" w14:paraId="582FFCE2" w14:textId="77777777" w:rsidTr="007C444E">
        <w:trPr>
          <w:trHeight w:val="640"/>
        </w:trPr>
        <w:tc>
          <w:tcPr>
            <w:tcW w:w="339" w:type="pct"/>
            <w:tcBorders>
              <w:top w:val="nil"/>
              <w:left w:val="single" w:sz="4" w:space="0" w:color="auto"/>
              <w:bottom w:val="single" w:sz="4" w:space="0" w:color="auto"/>
              <w:right w:val="single" w:sz="4" w:space="0" w:color="auto"/>
            </w:tcBorders>
            <w:shd w:val="clear" w:color="auto" w:fill="auto"/>
            <w:vAlign w:val="center"/>
          </w:tcPr>
          <w:p w14:paraId="0DA75FF1" w14:textId="77777777" w:rsidR="00FA0FB0" w:rsidRPr="00E7744B" w:rsidRDefault="00FA0FB0" w:rsidP="00FA6A53">
            <w:pPr>
              <w:pStyle w:val="ListParagraph"/>
              <w:numPr>
                <w:ilvl w:val="0"/>
                <w:numId w:val="7"/>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505" w:type="pct"/>
            <w:tcBorders>
              <w:top w:val="nil"/>
              <w:left w:val="nil"/>
              <w:bottom w:val="single" w:sz="4" w:space="0" w:color="auto"/>
              <w:right w:val="single" w:sz="4" w:space="0" w:color="auto"/>
            </w:tcBorders>
            <w:shd w:val="clear" w:color="auto" w:fill="auto"/>
            <w:vAlign w:val="center"/>
          </w:tcPr>
          <w:p w14:paraId="69186A21" w14:textId="77777777" w:rsidR="00FA0FB0" w:rsidRPr="00E7744B" w:rsidRDefault="00FA0FB0"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1430" w:type="pct"/>
            <w:tcBorders>
              <w:top w:val="nil"/>
              <w:left w:val="nil"/>
              <w:bottom w:val="single" w:sz="4" w:space="0" w:color="auto"/>
              <w:right w:val="single" w:sz="4" w:space="0" w:color="auto"/>
            </w:tcBorders>
            <w:shd w:val="clear" w:color="auto" w:fill="auto"/>
            <w:vAlign w:val="center"/>
          </w:tcPr>
          <w:p w14:paraId="68AC5C10"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Đánh giá Thực tập tốt nghiệp</w:t>
            </w:r>
          </w:p>
        </w:tc>
        <w:tc>
          <w:tcPr>
            <w:tcW w:w="2725" w:type="pct"/>
            <w:tcBorders>
              <w:top w:val="nil"/>
              <w:left w:val="nil"/>
              <w:bottom w:val="single" w:sz="4" w:space="0" w:color="auto"/>
              <w:right w:val="single" w:sz="4" w:space="0" w:color="auto"/>
            </w:tcBorders>
            <w:shd w:val="clear" w:color="auto" w:fill="auto"/>
            <w:vAlign w:val="center"/>
          </w:tcPr>
          <w:p w14:paraId="4801C38E" w14:textId="20C932AA" w:rsidR="00FA0FB0" w:rsidRPr="00E7744B" w:rsidRDefault="00FA0FB0" w:rsidP="007C444E">
            <w:pPr>
              <w:spacing w:after="120" w:line="276" w:lineRule="auto"/>
              <w:rPr>
                <w:rFonts w:ascii="Times New Roman" w:hAnsi="Times New Roman" w:cs="Times New Roman"/>
                <w:iCs/>
                <w:color w:val="000000" w:themeColor="text1"/>
                <w:sz w:val="26"/>
                <w:szCs w:val="26"/>
                <w:lang w:val="vi-VN"/>
              </w:rPr>
            </w:pPr>
            <w:r w:rsidRPr="00E7744B">
              <w:rPr>
                <w:rFonts w:ascii="Times New Roman" w:hAnsi="Times New Roman" w:cs="Times New Roman"/>
                <w:i/>
                <w:color w:val="000000" w:themeColor="text1"/>
                <w:sz w:val="26"/>
                <w:szCs w:val="26"/>
                <w:lang w:val="vi-VN"/>
              </w:rPr>
              <w:t>Mô tả phương pháp</w:t>
            </w:r>
            <w:r w:rsidRPr="00E7744B">
              <w:rPr>
                <w:rFonts w:ascii="Times New Roman" w:hAnsi="Times New Roman" w:cs="Times New Roman"/>
                <w:iCs/>
                <w:color w:val="000000" w:themeColor="text1"/>
                <w:sz w:val="26"/>
                <w:szCs w:val="26"/>
                <w:lang w:val="vi-VN"/>
              </w:rPr>
              <w:t>: Thực tập tốt nghiệp được đánh giá bởi người hướng dẫn tại đơn vị tiếp nhận thực tập, giảng viên hướng dẫn bằng các sử dụng các phiếu đánh giá phù hợp với ngành đào tạo.</w:t>
            </w:r>
          </w:p>
          <w:p w14:paraId="06B7E745" w14:textId="46F1E4BA" w:rsidR="00FA0FB0" w:rsidRPr="00E7744B" w:rsidRDefault="00FA0FB0" w:rsidP="007C444E">
            <w:pPr>
              <w:spacing w:after="120" w:line="276" w:lineRule="auto"/>
              <w:rPr>
                <w:rFonts w:ascii="Times New Roman" w:hAnsi="Times New Roman" w:cs="Times New Roman"/>
                <w:iCs/>
                <w:color w:val="000000" w:themeColor="text1"/>
                <w:sz w:val="26"/>
                <w:szCs w:val="26"/>
                <w:lang w:val="vi-VN"/>
              </w:rPr>
            </w:pPr>
            <w:r w:rsidRPr="00E7744B">
              <w:rPr>
                <w:rFonts w:ascii="Times New Roman" w:hAnsi="Times New Roman" w:cs="Times New Roman"/>
                <w:i/>
                <w:color w:val="000000" w:themeColor="text1"/>
                <w:sz w:val="26"/>
                <w:szCs w:val="26"/>
                <w:lang w:val="vi-VN"/>
              </w:rPr>
              <w:t xml:space="preserve">Tiêu chí đánh giá: </w:t>
            </w:r>
            <w:r w:rsidRPr="00E7744B">
              <w:rPr>
                <w:rFonts w:ascii="Times New Roman" w:hAnsi="Times New Roman" w:cs="Times New Roman"/>
                <w:iCs/>
                <w:color w:val="000000" w:themeColor="text1"/>
                <w:sz w:val="26"/>
                <w:szCs w:val="26"/>
                <w:lang w:val="vi-VN"/>
              </w:rPr>
              <w:t xml:space="preserve">Sử dụng Rubric </w:t>
            </w:r>
            <w:r w:rsidR="00347EEA" w:rsidRPr="00E7744B">
              <w:rPr>
                <w:rFonts w:ascii="Times New Roman" w:hAnsi="Times New Roman" w:cs="Times New Roman"/>
                <w:iCs/>
                <w:color w:val="000000" w:themeColor="text1"/>
                <w:sz w:val="26"/>
                <w:szCs w:val="26"/>
                <w:lang w:val="vi-VN"/>
              </w:rPr>
              <w:t>6, 7</w:t>
            </w:r>
          </w:p>
        </w:tc>
      </w:tr>
      <w:tr w:rsidR="00E7744B" w:rsidRPr="000939F7" w14:paraId="27256946" w14:textId="77777777" w:rsidTr="007C444E">
        <w:trPr>
          <w:trHeight w:val="640"/>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44055A7E" w14:textId="77777777" w:rsidR="00FA0FB0" w:rsidRPr="00E7744B" w:rsidRDefault="00FA0FB0" w:rsidP="00FA6A53">
            <w:pPr>
              <w:pStyle w:val="ListParagraph"/>
              <w:numPr>
                <w:ilvl w:val="0"/>
                <w:numId w:val="7"/>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505" w:type="pct"/>
            <w:tcBorders>
              <w:top w:val="nil"/>
              <w:left w:val="nil"/>
              <w:bottom w:val="single" w:sz="4" w:space="0" w:color="auto"/>
              <w:right w:val="single" w:sz="4" w:space="0" w:color="auto"/>
            </w:tcBorders>
            <w:shd w:val="clear" w:color="auto" w:fill="auto"/>
            <w:vAlign w:val="center"/>
            <w:hideMark/>
          </w:tcPr>
          <w:p w14:paraId="1C6D7F4C" w14:textId="77777777" w:rsidR="00FA0FB0" w:rsidRPr="00E7744B" w:rsidRDefault="00FA0FB0" w:rsidP="00FA6A53">
            <w:pPr>
              <w:pStyle w:val="ListParagraph"/>
              <w:numPr>
                <w:ilvl w:val="0"/>
                <w:numId w:val="8"/>
              </w:numPr>
              <w:spacing w:before="60" w:after="60" w:line="276" w:lineRule="auto"/>
              <w:ind w:leftChars="0"/>
              <w:contextualSpacing/>
              <w:jc w:val="center"/>
              <w:rPr>
                <w:rFonts w:ascii="Times New Roman" w:hAnsi="Times New Roman" w:cs="Times New Roman"/>
                <w:color w:val="000000" w:themeColor="text1"/>
                <w:sz w:val="26"/>
                <w:szCs w:val="26"/>
                <w:lang w:val="vi-VN"/>
              </w:rPr>
            </w:pPr>
          </w:p>
        </w:tc>
        <w:tc>
          <w:tcPr>
            <w:tcW w:w="1430" w:type="pct"/>
            <w:tcBorders>
              <w:top w:val="nil"/>
              <w:left w:val="nil"/>
              <w:bottom w:val="single" w:sz="4" w:space="0" w:color="auto"/>
              <w:right w:val="single" w:sz="4" w:space="0" w:color="auto"/>
            </w:tcBorders>
            <w:shd w:val="clear" w:color="auto" w:fill="auto"/>
            <w:vAlign w:val="center"/>
            <w:hideMark/>
          </w:tcPr>
          <w:p w14:paraId="2FB95330" w14:textId="77777777" w:rsidR="00FA0FB0" w:rsidRPr="00E7744B" w:rsidRDefault="00FA0FB0" w:rsidP="007C444E">
            <w:pPr>
              <w:spacing w:before="60" w:after="60" w:line="276" w:lineRule="auto"/>
              <w:contextualSpacing/>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Đánh giá Luận văn tốt </w:t>
            </w:r>
            <w:r w:rsidRPr="00E7744B">
              <w:rPr>
                <w:rFonts w:ascii="Times New Roman" w:hAnsi="Times New Roman" w:cs="Times New Roman"/>
                <w:color w:val="000000" w:themeColor="text1"/>
                <w:sz w:val="26"/>
                <w:szCs w:val="26"/>
                <w:lang w:val="vi-VN"/>
              </w:rPr>
              <w:lastRenderedPageBreak/>
              <w:t>nghiệp</w:t>
            </w:r>
          </w:p>
        </w:tc>
        <w:tc>
          <w:tcPr>
            <w:tcW w:w="2725" w:type="pct"/>
            <w:tcBorders>
              <w:top w:val="nil"/>
              <w:left w:val="nil"/>
              <w:bottom w:val="single" w:sz="4" w:space="0" w:color="auto"/>
              <w:right w:val="single" w:sz="4" w:space="0" w:color="auto"/>
            </w:tcBorders>
            <w:shd w:val="clear" w:color="auto" w:fill="auto"/>
            <w:vAlign w:val="center"/>
          </w:tcPr>
          <w:p w14:paraId="20B3F786" w14:textId="79D1DB95" w:rsidR="00FA0FB0" w:rsidRPr="00E7744B" w:rsidRDefault="00FA0FB0"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lastRenderedPageBreak/>
              <w:t>Mô tả phương pháp</w:t>
            </w:r>
            <w:r w:rsidRPr="00E7744B">
              <w:rPr>
                <w:rFonts w:ascii="Times New Roman" w:hAnsi="Times New Roman" w:cs="Times New Roman"/>
                <w:color w:val="000000" w:themeColor="text1"/>
                <w:sz w:val="26"/>
                <w:szCs w:val="26"/>
                <w:lang w:val="vi-VN"/>
              </w:rPr>
              <w:t xml:space="preserve">: Luận văn tốt nghiệp </w:t>
            </w:r>
            <w:r w:rsidRPr="00E7744B">
              <w:rPr>
                <w:rFonts w:ascii="Times New Roman" w:hAnsi="Times New Roman" w:cs="Times New Roman"/>
                <w:color w:val="000000" w:themeColor="text1"/>
                <w:sz w:val="26"/>
                <w:szCs w:val="26"/>
                <w:lang w:val="vi-VN"/>
              </w:rPr>
              <w:lastRenderedPageBreak/>
              <w:t xml:space="preserve">được đánh giá bởi giảng viên hướng dẫn, hội đồng đánh giá khóa luận bằng cách sử dụng các phiếu đánh giá phù hợp với ngành đào tạo. </w:t>
            </w:r>
          </w:p>
          <w:p w14:paraId="332B81F5" w14:textId="77777777" w:rsidR="00FA0FB0" w:rsidRPr="00E7744B" w:rsidRDefault="00FA0FB0" w:rsidP="007C444E">
            <w:pPr>
              <w:spacing w:after="120"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i/>
                <w:color w:val="000000" w:themeColor="text1"/>
                <w:sz w:val="26"/>
                <w:szCs w:val="26"/>
                <w:lang w:val="vi-VN"/>
              </w:rPr>
              <w:t>Tiêu chí đánh giá</w:t>
            </w:r>
            <w:r w:rsidRPr="00E7744B">
              <w:rPr>
                <w:rFonts w:ascii="Times New Roman" w:hAnsi="Times New Roman" w:cs="Times New Roman"/>
                <w:color w:val="000000" w:themeColor="text1"/>
                <w:sz w:val="26"/>
                <w:szCs w:val="26"/>
                <w:lang w:val="vi-VN"/>
              </w:rPr>
              <w:t>: Theo quy trình đánh giá luận văn tốt nghiệp do Khoa chuyên môn xây dựng</w:t>
            </w:r>
          </w:p>
        </w:tc>
      </w:tr>
    </w:tbl>
    <w:p w14:paraId="36B4E62E" w14:textId="28CC0C92" w:rsidR="009D2CDF" w:rsidRPr="00E7744B" w:rsidRDefault="009D2CDF" w:rsidP="009D2CDF">
      <w:pPr>
        <w:spacing w:line="276" w:lineRule="auto"/>
        <w:rPr>
          <w:rFonts w:ascii="Times New Roman" w:hAnsi="Times New Roman" w:cs="Times New Roman"/>
          <w:b/>
          <w:color w:val="000000" w:themeColor="text1"/>
          <w:sz w:val="28"/>
          <w:szCs w:val="28"/>
          <w:lang w:val="vi-VN"/>
        </w:rPr>
      </w:pPr>
    </w:p>
    <w:p w14:paraId="370B06D9" w14:textId="2B7489FF" w:rsidR="00A94D76" w:rsidRPr="00E7744B" w:rsidRDefault="00A94D76" w:rsidP="00A94D76">
      <w:pPr>
        <w:pStyle w:val="ListParagraph"/>
        <w:numPr>
          <w:ilvl w:val="2"/>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Công cụ, tiêu chí đánh giá (Rubrics)</w:t>
      </w:r>
    </w:p>
    <w:p w14:paraId="18AF3582" w14:textId="09353649" w:rsidR="00AC3E40" w:rsidRPr="00E7744B" w:rsidRDefault="00AC3E40" w:rsidP="005C4AEB">
      <w:pPr>
        <w:spacing w:line="312" w:lineRule="auto"/>
        <w:ind w:firstLine="284"/>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Trên cơ sở các phương pháp đánh giá, ngành Ngôn ngữ Hàn Quốc đã xây dựng các công cụ, tiêu chí cụ thể thực hiện đánh giá người học theo các rubrics</w:t>
      </w:r>
      <w:r w:rsidR="00795E7E" w:rsidRPr="00E7744B">
        <w:rPr>
          <w:rFonts w:ascii="Times New Roman" w:hAnsi="Times New Roman" w:cs="Times New Roman"/>
          <w:color w:val="000000" w:themeColor="text1"/>
          <w:sz w:val="28"/>
          <w:szCs w:val="28"/>
          <w:lang w:val="vi-VN"/>
        </w:rPr>
        <w:t>. Các rubrics này được xây dựng phù hợp với yêu cầu, mục tiêu và đặc trưng của các học phần.</w:t>
      </w:r>
      <w:r w:rsidRPr="00E7744B">
        <w:rPr>
          <w:rFonts w:ascii="Times New Roman" w:hAnsi="Times New Roman" w:cs="Times New Roman"/>
          <w:color w:val="000000" w:themeColor="text1"/>
          <w:sz w:val="28"/>
          <w:szCs w:val="28"/>
          <w:lang w:val="vi-VN"/>
        </w:rPr>
        <w:t xml:space="preserve"> </w:t>
      </w:r>
    </w:p>
    <w:p w14:paraId="55639DAF" w14:textId="77777777" w:rsidR="00A76D18" w:rsidRPr="00E7744B" w:rsidRDefault="00AC3E40" w:rsidP="00AC3E40">
      <w:pPr>
        <w:spacing w:line="312" w:lineRule="auto"/>
        <w:ind w:firstLine="284"/>
        <w:rPr>
          <w:rFonts w:ascii="Times New Roman" w:hAnsi="Times New Roman" w:cs="Times New Roman"/>
          <w:color w:val="000000" w:themeColor="text1"/>
          <w:sz w:val="28"/>
          <w:szCs w:val="28"/>
          <w:lang w:val="vi-VN"/>
        </w:rPr>
        <w:sectPr w:rsidR="00A76D18" w:rsidRPr="00E7744B" w:rsidSect="000C439A">
          <w:pgSz w:w="11906" w:h="16838"/>
          <w:pgMar w:top="1985" w:right="1276" w:bottom="1701" w:left="1701" w:header="851" w:footer="992" w:gutter="0"/>
          <w:cols w:space="425"/>
          <w:docGrid w:type="lines" w:linePitch="360"/>
        </w:sectPr>
      </w:pPr>
      <w:r w:rsidRPr="00E7744B">
        <w:rPr>
          <w:rFonts w:ascii="Times New Roman" w:hAnsi="Times New Roman" w:cs="Times New Roman"/>
          <w:color w:val="000000" w:themeColor="text1"/>
          <w:sz w:val="28"/>
          <w:szCs w:val="28"/>
          <w:lang w:val="vi-VN"/>
        </w:rPr>
        <w:t xml:space="preserve">Cụ thể </w:t>
      </w:r>
      <w:r w:rsidR="005C4AEB" w:rsidRPr="00E7744B">
        <w:rPr>
          <w:rFonts w:ascii="Times New Roman" w:hAnsi="Times New Roman" w:cs="Times New Roman"/>
          <w:color w:val="000000" w:themeColor="text1"/>
          <w:sz w:val="28"/>
          <w:szCs w:val="28"/>
          <w:lang w:val="vi-VN"/>
        </w:rPr>
        <w:t xml:space="preserve">có các rubrics </w:t>
      </w:r>
      <w:r w:rsidRPr="00E7744B">
        <w:rPr>
          <w:rFonts w:ascii="Times New Roman" w:hAnsi="Times New Roman" w:cs="Times New Roman"/>
          <w:color w:val="000000" w:themeColor="text1"/>
          <w:sz w:val="28"/>
          <w:szCs w:val="28"/>
          <w:lang w:val="vi-VN"/>
        </w:rPr>
        <w:t>như sau:</w:t>
      </w:r>
    </w:p>
    <w:p w14:paraId="0FE062E0" w14:textId="17ED9756" w:rsidR="00A76D18" w:rsidRPr="00E7744B" w:rsidRDefault="00A76D18" w:rsidP="00DE53E0">
      <w:pPr>
        <w:pStyle w:val="TableofFigures"/>
        <w:rPr>
          <w:color w:val="000000" w:themeColor="text1"/>
        </w:rPr>
      </w:pPr>
      <w:r w:rsidRPr="00E7744B">
        <w:rPr>
          <w:color w:val="000000" w:themeColor="text1"/>
        </w:rPr>
        <w:lastRenderedPageBreak/>
        <w:t>R</w:t>
      </w:r>
      <w:r w:rsidRPr="00E7744B">
        <w:rPr>
          <w:color w:val="000000" w:themeColor="text1"/>
        </w:rPr>
        <w:fldChar w:fldCharType="begin"/>
      </w:r>
      <w:r w:rsidRPr="00E7744B">
        <w:rPr>
          <w:color w:val="000000" w:themeColor="text1"/>
        </w:rPr>
        <w:instrText xml:space="preserve"> SEQ GR \* ARABIC </w:instrText>
      </w:r>
      <w:r w:rsidRPr="00E7744B">
        <w:rPr>
          <w:color w:val="000000" w:themeColor="text1"/>
        </w:rPr>
        <w:fldChar w:fldCharType="separate"/>
      </w:r>
      <w:r w:rsidR="000939F7">
        <w:rPr>
          <w:noProof/>
          <w:color w:val="000000" w:themeColor="text1"/>
        </w:rPr>
        <w:t>1</w:t>
      </w:r>
      <w:r w:rsidRPr="00E7744B">
        <w:rPr>
          <w:color w:val="000000" w:themeColor="text1"/>
        </w:rPr>
        <w:fldChar w:fldCharType="end"/>
      </w:r>
      <w:r w:rsidRPr="00E7744B">
        <w:rPr>
          <w:color w:val="000000" w:themeColor="text1"/>
        </w:rPr>
        <w:t>: Rubric đánh giá chuyên cần – tham gia hoạt động trên lớp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1355"/>
        <w:gridCol w:w="1219"/>
        <w:gridCol w:w="1850"/>
        <w:gridCol w:w="1853"/>
        <w:gridCol w:w="1851"/>
        <w:gridCol w:w="1854"/>
        <w:gridCol w:w="1854"/>
        <w:gridCol w:w="942"/>
      </w:tblGrid>
      <w:tr w:rsidR="00E7744B" w:rsidRPr="00E7744B" w14:paraId="12706E26" w14:textId="77777777" w:rsidTr="00F10C43">
        <w:tc>
          <w:tcPr>
            <w:tcW w:w="193" w:type="pct"/>
            <w:vMerge w:val="restart"/>
            <w:shd w:val="clear" w:color="auto" w:fill="auto"/>
            <w:vAlign w:val="center"/>
          </w:tcPr>
          <w:p w14:paraId="2E3DE299" w14:textId="77777777" w:rsidR="00A76D18" w:rsidRPr="00E7744B" w:rsidRDefault="00A76D18" w:rsidP="00F10C43">
            <w:pP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TT</w:t>
            </w:r>
          </w:p>
        </w:tc>
        <w:tc>
          <w:tcPr>
            <w:tcW w:w="520" w:type="pct"/>
            <w:vMerge w:val="restart"/>
            <w:shd w:val="clear" w:color="auto" w:fill="auto"/>
            <w:vAlign w:val="center"/>
          </w:tcPr>
          <w:p w14:paraId="172ADC67" w14:textId="77777777" w:rsidR="00A76D18" w:rsidRPr="00E7744B" w:rsidRDefault="00A76D18" w:rsidP="00F10C43">
            <w:pP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Tiêu chí chung</w:t>
            </w:r>
          </w:p>
        </w:tc>
        <w:tc>
          <w:tcPr>
            <w:tcW w:w="469" w:type="pct"/>
            <w:vMerge w:val="restart"/>
            <w:shd w:val="clear" w:color="auto" w:fill="auto"/>
            <w:vAlign w:val="center"/>
          </w:tcPr>
          <w:p w14:paraId="62562692" w14:textId="77777777" w:rsidR="00A76D18" w:rsidRPr="00E7744B" w:rsidRDefault="00A76D18" w:rsidP="00F10C43">
            <w:pP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Tiêu chí cụ thể</w:t>
            </w:r>
          </w:p>
        </w:tc>
        <w:tc>
          <w:tcPr>
            <w:tcW w:w="3528" w:type="pct"/>
            <w:gridSpan w:val="5"/>
            <w:shd w:val="clear" w:color="auto" w:fill="auto"/>
            <w:vAlign w:val="center"/>
          </w:tcPr>
          <w:p w14:paraId="1E129000" w14:textId="77777777" w:rsidR="00A76D18" w:rsidRPr="00E7744B" w:rsidRDefault="00A76D18" w:rsidP="00F10C43">
            <w:pP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Thang điểm</w:t>
            </w:r>
          </w:p>
        </w:tc>
        <w:tc>
          <w:tcPr>
            <w:tcW w:w="290" w:type="pct"/>
            <w:vMerge w:val="restart"/>
            <w:shd w:val="clear" w:color="auto" w:fill="auto"/>
            <w:vAlign w:val="center"/>
          </w:tcPr>
          <w:p w14:paraId="492B0520" w14:textId="77777777" w:rsidR="00A76D18" w:rsidRPr="00E7744B" w:rsidRDefault="00A76D18" w:rsidP="00F10C43">
            <w:pP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Trọng số</w:t>
            </w:r>
          </w:p>
        </w:tc>
      </w:tr>
      <w:tr w:rsidR="00E7744B" w:rsidRPr="00E7744B" w14:paraId="2BBA98D0" w14:textId="77777777" w:rsidTr="00F10C43">
        <w:tc>
          <w:tcPr>
            <w:tcW w:w="193" w:type="pct"/>
            <w:vMerge/>
            <w:shd w:val="clear" w:color="auto" w:fill="auto"/>
            <w:vAlign w:val="center"/>
          </w:tcPr>
          <w:p w14:paraId="7E3E7341" w14:textId="77777777" w:rsidR="00A76D18" w:rsidRPr="00E7744B" w:rsidRDefault="00A76D18" w:rsidP="00F10C43">
            <w:pPr>
              <w:pBdr>
                <w:top w:val="nil"/>
                <w:left w:val="nil"/>
                <w:bottom w:val="nil"/>
                <w:right w:val="nil"/>
                <w:between w:val="nil"/>
              </w:pBdr>
              <w:contextualSpacing/>
              <w:rPr>
                <w:rFonts w:ascii="Times New Roman" w:hAnsi="Times New Roman" w:cs="Times New Roman"/>
                <w:color w:val="000000" w:themeColor="text1"/>
                <w:sz w:val="28"/>
                <w:szCs w:val="28"/>
              </w:rPr>
            </w:pPr>
          </w:p>
        </w:tc>
        <w:tc>
          <w:tcPr>
            <w:tcW w:w="520" w:type="pct"/>
            <w:vMerge/>
            <w:shd w:val="clear" w:color="auto" w:fill="auto"/>
            <w:vAlign w:val="center"/>
          </w:tcPr>
          <w:p w14:paraId="3CD88172" w14:textId="77777777" w:rsidR="00A76D18" w:rsidRPr="00E7744B" w:rsidRDefault="00A76D18" w:rsidP="00F10C43">
            <w:pPr>
              <w:pBdr>
                <w:top w:val="nil"/>
                <w:left w:val="nil"/>
                <w:bottom w:val="nil"/>
                <w:right w:val="nil"/>
                <w:between w:val="nil"/>
              </w:pBdr>
              <w:contextualSpacing/>
              <w:rPr>
                <w:rFonts w:ascii="Times New Roman" w:hAnsi="Times New Roman" w:cs="Times New Roman"/>
                <w:color w:val="000000" w:themeColor="text1"/>
                <w:sz w:val="28"/>
                <w:szCs w:val="28"/>
              </w:rPr>
            </w:pPr>
          </w:p>
        </w:tc>
        <w:tc>
          <w:tcPr>
            <w:tcW w:w="469" w:type="pct"/>
            <w:vMerge/>
            <w:shd w:val="clear" w:color="auto" w:fill="auto"/>
            <w:vAlign w:val="center"/>
          </w:tcPr>
          <w:p w14:paraId="58EABD91" w14:textId="77777777" w:rsidR="00A76D18" w:rsidRPr="00E7744B" w:rsidRDefault="00A76D18" w:rsidP="00F10C43">
            <w:pPr>
              <w:pBdr>
                <w:top w:val="nil"/>
                <w:left w:val="nil"/>
                <w:bottom w:val="nil"/>
                <w:right w:val="nil"/>
                <w:between w:val="nil"/>
              </w:pBdr>
              <w:contextualSpacing/>
              <w:rPr>
                <w:rFonts w:ascii="Times New Roman" w:hAnsi="Times New Roman" w:cs="Times New Roman"/>
                <w:color w:val="000000" w:themeColor="text1"/>
                <w:sz w:val="28"/>
                <w:szCs w:val="28"/>
              </w:rPr>
            </w:pPr>
          </w:p>
        </w:tc>
        <w:tc>
          <w:tcPr>
            <w:tcW w:w="705" w:type="pct"/>
            <w:shd w:val="clear" w:color="auto" w:fill="auto"/>
            <w:vAlign w:val="center"/>
          </w:tcPr>
          <w:p w14:paraId="407744A2" w14:textId="77777777" w:rsidR="00A76D18" w:rsidRPr="00E7744B" w:rsidRDefault="00A76D18" w:rsidP="00F10C43">
            <w:pPr>
              <w:contextualSpacing/>
              <w:jc w:val="center"/>
              <w:rPr>
                <w:rFonts w:ascii="Times New Roman" w:hAnsi="Times New Roman" w:cs="Times New Roman"/>
                <w:color w:val="000000" w:themeColor="text1"/>
                <w:sz w:val="28"/>
                <w:szCs w:val="28"/>
              </w:rPr>
            </w:pPr>
            <w:r w:rsidRPr="00E7744B">
              <w:rPr>
                <w:rFonts w:ascii="Times New Roman" w:hAnsi="Times New Roman" w:cs="Times New Roman"/>
                <w:b/>
                <w:color w:val="000000" w:themeColor="text1"/>
                <w:sz w:val="28"/>
                <w:szCs w:val="28"/>
              </w:rPr>
              <w:t>A (8,5-10)</w:t>
            </w:r>
          </w:p>
        </w:tc>
        <w:tc>
          <w:tcPr>
            <w:tcW w:w="706" w:type="pct"/>
            <w:shd w:val="clear" w:color="auto" w:fill="auto"/>
            <w:vAlign w:val="center"/>
          </w:tcPr>
          <w:p w14:paraId="3A90D657" w14:textId="77777777" w:rsidR="00A76D18" w:rsidRPr="00E7744B" w:rsidRDefault="00A76D18" w:rsidP="00F10C43">
            <w:pPr>
              <w:contextualSpacing/>
              <w:jc w:val="center"/>
              <w:rPr>
                <w:rFonts w:ascii="Times New Roman" w:hAnsi="Times New Roman" w:cs="Times New Roman"/>
                <w:color w:val="000000" w:themeColor="text1"/>
                <w:sz w:val="28"/>
                <w:szCs w:val="28"/>
              </w:rPr>
            </w:pPr>
            <w:r w:rsidRPr="00E7744B">
              <w:rPr>
                <w:rFonts w:ascii="Times New Roman" w:hAnsi="Times New Roman" w:cs="Times New Roman"/>
                <w:b/>
                <w:color w:val="000000" w:themeColor="text1"/>
                <w:sz w:val="28"/>
                <w:szCs w:val="28"/>
              </w:rPr>
              <w:t>B (7,0-8,4)</w:t>
            </w:r>
          </w:p>
        </w:tc>
        <w:tc>
          <w:tcPr>
            <w:tcW w:w="705" w:type="pct"/>
            <w:shd w:val="clear" w:color="auto" w:fill="auto"/>
            <w:vAlign w:val="center"/>
          </w:tcPr>
          <w:p w14:paraId="617B9920" w14:textId="77777777" w:rsidR="00A76D18" w:rsidRPr="00E7744B" w:rsidRDefault="00A76D18" w:rsidP="00F10C43">
            <w:pPr>
              <w:contextualSpacing/>
              <w:jc w:val="center"/>
              <w:rPr>
                <w:rFonts w:ascii="Times New Roman" w:hAnsi="Times New Roman" w:cs="Times New Roman"/>
                <w:color w:val="000000" w:themeColor="text1"/>
                <w:sz w:val="28"/>
                <w:szCs w:val="28"/>
              </w:rPr>
            </w:pPr>
            <w:r w:rsidRPr="00E7744B">
              <w:rPr>
                <w:rFonts w:ascii="Times New Roman" w:hAnsi="Times New Roman" w:cs="Times New Roman"/>
                <w:b/>
                <w:color w:val="000000" w:themeColor="text1"/>
                <w:sz w:val="28"/>
                <w:szCs w:val="28"/>
              </w:rPr>
              <w:t>C (5,5-6,9)</w:t>
            </w:r>
          </w:p>
        </w:tc>
        <w:tc>
          <w:tcPr>
            <w:tcW w:w="706" w:type="pct"/>
            <w:shd w:val="clear" w:color="auto" w:fill="auto"/>
            <w:vAlign w:val="center"/>
          </w:tcPr>
          <w:p w14:paraId="5DAE5271" w14:textId="77777777" w:rsidR="00A76D18" w:rsidRPr="00E7744B" w:rsidRDefault="00A76D18" w:rsidP="00F10C43">
            <w:pPr>
              <w:contextualSpacing/>
              <w:jc w:val="center"/>
              <w:rPr>
                <w:rFonts w:ascii="Times New Roman" w:hAnsi="Times New Roman" w:cs="Times New Roman"/>
                <w:color w:val="000000" w:themeColor="text1"/>
                <w:sz w:val="28"/>
                <w:szCs w:val="28"/>
              </w:rPr>
            </w:pPr>
            <w:r w:rsidRPr="00E7744B">
              <w:rPr>
                <w:rFonts w:ascii="Times New Roman" w:hAnsi="Times New Roman" w:cs="Times New Roman"/>
                <w:b/>
                <w:color w:val="000000" w:themeColor="text1"/>
                <w:sz w:val="28"/>
                <w:szCs w:val="28"/>
              </w:rPr>
              <w:t>D (4,0-5,4)</w:t>
            </w:r>
          </w:p>
        </w:tc>
        <w:tc>
          <w:tcPr>
            <w:tcW w:w="706" w:type="pct"/>
            <w:shd w:val="clear" w:color="auto" w:fill="auto"/>
            <w:vAlign w:val="center"/>
          </w:tcPr>
          <w:p w14:paraId="039D8F86" w14:textId="77777777" w:rsidR="00A76D18" w:rsidRPr="00E7744B" w:rsidRDefault="00A76D18" w:rsidP="00F10C43">
            <w:pPr>
              <w:contextualSpacing/>
              <w:jc w:val="center"/>
              <w:rPr>
                <w:rFonts w:ascii="Times New Roman" w:hAnsi="Times New Roman" w:cs="Times New Roman"/>
                <w:color w:val="000000" w:themeColor="text1"/>
                <w:sz w:val="28"/>
                <w:szCs w:val="28"/>
              </w:rPr>
            </w:pPr>
            <w:r w:rsidRPr="00E7744B">
              <w:rPr>
                <w:rFonts w:ascii="Times New Roman" w:hAnsi="Times New Roman" w:cs="Times New Roman"/>
                <w:b/>
                <w:color w:val="000000" w:themeColor="text1"/>
                <w:sz w:val="28"/>
                <w:szCs w:val="28"/>
              </w:rPr>
              <w:t>F (&lt;4,0)</w:t>
            </w:r>
          </w:p>
        </w:tc>
        <w:tc>
          <w:tcPr>
            <w:tcW w:w="290" w:type="pct"/>
            <w:vMerge/>
            <w:shd w:val="clear" w:color="auto" w:fill="auto"/>
            <w:vAlign w:val="center"/>
          </w:tcPr>
          <w:p w14:paraId="4E97AC52" w14:textId="77777777" w:rsidR="00A76D18" w:rsidRPr="00E7744B" w:rsidRDefault="00A76D18" w:rsidP="00F10C43">
            <w:pPr>
              <w:pBdr>
                <w:top w:val="nil"/>
                <w:left w:val="nil"/>
                <w:bottom w:val="nil"/>
                <w:right w:val="nil"/>
                <w:between w:val="nil"/>
              </w:pBdr>
              <w:contextualSpacing/>
              <w:rPr>
                <w:rFonts w:ascii="Times New Roman" w:hAnsi="Times New Roman" w:cs="Times New Roman"/>
                <w:color w:val="000000" w:themeColor="text1"/>
                <w:sz w:val="28"/>
                <w:szCs w:val="28"/>
              </w:rPr>
            </w:pPr>
          </w:p>
        </w:tc>
      </w:tr>
      <w:tr w:rsidR="00E7744B" w:rsidRPr="000939F7" w14:paraId="2B27CDBF" w14:textId="77777777" w:rsidTr="00F10C43">
        <w:tc>
          <w:tcPr>
            <w:tcW w:w="193" w:type="pct"/>
            <w:shd w:val="clear" w:color="auto" w:fill="auto"/>
          </w:tcPr>
          <w:p w14:paraId="308520EE" w14:textId="77777777" w:rsidR="00A76D18" w:rsidRPr="00E7744B" w:rsidRDefault="00A76D18" w:rsidP="00F10C43">
            <w:pPr>
              <w:pBdr>
                <w:top w:val="nil"/>
                <w:left w:val="nil"/>
                <w:bottom w:val="nil"/>
                <w:right w:val="nil"/>
                <w:between w:val="nil"/>
              </w:pBd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1</w:t>
            </w:r>
          </w:p>
        </w:tc>
        <w:tc>
          <w:tcPr>
            <w:tcW w:w="520" w:type="pct"/>
            <w:shd w:val="clear" w:color="auto" w:fill="auto"/>
          </w:tcPr>
          <w:p w14:paraId="7E4D1B3B" w14:textId="77777777" w:rsidR="00A76D18" w:rsidRPr="00E7744B" w:rsidRDefault="00A76D18" w:rsidP="00F10C43">
            <w:pPr>
              <w:pBdr>
                <w:top w:val="nil"/>
                <w:left w:val="nil"/>
                <w:bottom w:val="nil"/>
                <w:right w:val="nil"/>
                <w:between w:val="nil"/>
              </w:pBdr>
              <w:contextualSpacing/>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Chuyên cần</w:t>
            </w:r>
          </w:p>
        </w:tc>
        <w:tc>
          <w:tcPr>
            <w:tcW w:w="469" w:type="pct"/>
            <w:shd w:val="clear" w:color="auto" w:fill="auto"/>
          </w:tcPr>
          <w:p w14:paraId="6F1A9F4A" w14:textId="77777777" w:rsidR="00A76D18" w:rsidRPr="00E7744B" w:rsidRDefault="00A76D18" w:rsidP="00F10C43">
            <w:pPr>
              <w:ind w:left="28" w:right="69"/>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Chuyên cần</w:t>
            </w:r>
          </w:p>
        </w:tc>
        <w:tc>
          <w:tcPr>
            <w:tcW w:w="705" w:type="pct"/>
            <w:shd w:val="clear" w:color="auto" w:fill="auto"/>
          </w:tcPr>
          <w:p w14:paraId="6B5DD9A2" w14:textId="77777777" w:rsidR="00A76D18" w:rsidRPr="00E7744B" w:rsidRDefault="00A76D18" w:rsidP="00F10C43">
            <w:pPr>
              <w:spacing w:before="60" w:after="60" w:line="288" w:lineRule="auto"/>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Tham gia đầy đủ và đúng giờ tất cả các buổi học</w:t>
            </w:r>
            <w:r w:rsidRPr="00E7744B">
              <w:rPr>
                <w:rFonts w:ascii="Times New Roman" w:hAnsi="Times New Roman" w:cs="Times New Roman" w:hint="eastAsia"/>
                <w:color w:val="000000" w:themeColor="text1"/>
                <w:sz w:val="28"/>
                <w:szCs w:val="28"/>
              </w:rPr>
              <w:t>.</w:t>
            </w:r>
          </w:p>
        </w:tc>
        <w:tc>
          <w:tcPr>
            <w:tcW w:w="706" w:type="pct"/>
            <w:shd w:val="clear" w:color="auto" w:fill="auto"/>
          </w:tcPr>
          <w:p w14:paraId="0A731085" w14:textId="77777777" w:rsidR="00A76D18" w:rsidRPr="00E7744B" w:rsidRDefault="00A76D18" w:rsidP="00F10C43">
            <w:pPr>
              <w:contextualSpacing/>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Vắng 1 buổi không có lý do chính đáng hoặc 2 buổi có lý do chính đáng; đi trễ</w:t>
            </w:r>
            <w:r w:rsidRPr="00E7744B">
              <w:rPr>
                <w:rFonts w:ascii="Times New Roman" w:hAnsi="Times New Roman" w:cs="Times New Roman"/>
                <w:color w:val="000000" w:themeColor="text1"/>
                <w:sz w:val="28"/>
                <w:szCs w:val="28"/>
                <w:lang w:val="vi-VN"/>
              </w:rPr>
              <w:t xml:space="preserve"> 2-3 buổi.</w:t>
            </w:r>
          </w:p>
        </w:tc>
        <w:tc>
          <w:tcPr>
            <w:tcW w:w="705" w:type="pct"/>
            <w:shd w:val="clear" w:color="auto" w:fill="auto"/>
          </w:tcPr>
          <w:p w14:paraId="7B4D6ABF" w14:textId="77777777" w:rsidR="00A76D18" w:rsidRPr="00E7744B" w:rsidRDefault="00A76D18" w:rsidP="00F10C43">
            <w:pPr>
              <w:spacing w:before="60" w:after="60" w:line="288" w:lineRule="auto"/>
              <w:contextualSpacing/>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Vắng 2 buổi không có lý do chính đáng hoặc 3-4 buổi có lý do chính đáng; đi trễ 4-5 buổi</w:t>
            </w:r>
          </w:p>
        </w:tc>
        <w:tc>
          <w:tcPr>
            <w:tcW w:w="706" w:type="pct"/>
            <w:shd w:val="clear" w:color="auto" w:fill="auto"/>
          </w:tcPr>
          <w:p w14:paraId="64051693" w14:textId="77777777" w:rsidR="00A76D18" w:rsidRPr="00E7744B" w:rsidRDefault="00A76D18" w:rsidP="00F10C43">
            <w:pPr>
              <w:contextualSpacing/>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Vắng 3 buổi không có lý do chính đáng hoặc 5 buổi có lý do chính đáng; đi trễ 6-7 buổi.</w:t>
            </w:r>
          </w:p>
        </w:tc>
        <w:tc>
          <w:tcPr>
            <w:tcW w:w="706" w:type="pct"/>
            <w:shd w:val="clear" w:color="auto" w:fill="auto"/>
          </w:tcPr>
          <w:p w14:paraId="323FE28A" w14:textId="77777777" w:rsidR="00A76D18" w:rsidRPr="00E7744B" w:rsidRDefault="00A76D18" w:rsidP="00F10C43">
            <w:pPr>
              <w:contextualSpacing/>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Vắng trên 3 buổi không có lý do chính đáng hoặc trên 5 buổi có lý do chính đáng; đi trễ từ 8 buổi trở lên.</w:t>
            </w:r>
          </w:p>
        </w:tc>
        <w:tc>
          <w:tcPr>
            <w:tcW w:w="290" w:type="pct"/>
            <w:shd w:val="clear" w:color="auto" w:fill="auto"/>
            <w:vAlign w:val="center"/>
          </w:tcPr>
          <w:p w14:paraId="57E29981" w14:textId="77777777" w:rsidR="00A76D18" w:rsidRPr="00E7744B" w:rsidRDefault="00A76D18" w:rsidP="00F10C43">
            <w:pPr>
              <w:pBdr>
                <w:top w:val="nil"/>
                <w:left w:val="nil"/>
                <w:bottom w:val="nil"/>
                <w:right w:val="nil"/>
                <w:between w:val="nil"/>
              </w:pBdr>
              <w:contextualSpacing/>
              <w:rPr>
                <w:rFonts w:ascii="Times New Roman" w:hAnsi="Times New Roman" w:cs="Times New Roman"/>
                <w:color w:val="000000" w:themeColor="text1"/>
                <w:sz w:val="28"/>
                <w:szCs w:val="28"/>
                <w:lang w:val="vi-VN"/>
              </w:rPr>
            </w:pPr>
          </w:p>
        </w:tc>
      </w:tr>
      <w:tr w:rsidR="00E7744B" w:rsidRPr="00E7744B" w14:paraId="1AA748E2" w14:textId="77777777" w:rsidTr="00F10C43">
        <w:tc>
          <w:tcPr>
            <w:tcW w:w="193" w:type="pct"/>
            <w:shd w:val="clear" w:color="auto" w:fill="auto"/>
          </w:tcPr>
          <w:p w14:paraId="310CD0BC" w14:textId="77777777" w:rsidR="00A76D18" w:rsidRPr="00E7744B" w:rsidRDefault="00A76D18" w:rsidP="00F10C43">
            <w:pPr>
              <w:pBdr>
                <w:top w:val="nil"/>
                <w:left w:val="nil"/>
                <w:bottom w:val="nil"/>
                <w:right w:val="nil"/>
                <w:between w:val="nil"/>
              </w:pBdr>
              <w:contextualSpacing/>
              <w:jc w:val="center"/>
              <w:rPr>
                <w:rFonts w:ascii="Times New Roman" w:hAnsi="Times New Roman" w:cs="Times New Roman"/>
                <w:b/>
                <w:color w:val="000000" w:themeColor="text1"/>
                <w:sz w:val="28"/>
                <w:szCs w:val="28"/>
              </w:rPr>
            </w:pPr>
            <w:r w:rsidRPr="00E7744B">
              <w:rPr>
                <w:rFonts w:ascii="Times New Roman" w:hAnsi="Times New Roman" w:cs="Times New Roman" w:hint="eastAsia"/>
                <w:b/>
                <w:color w:val="000000" w:themeColor="text1"/>
                <w:sz w:val="28"/>
                <w:szCs w:val="28"/>
              </w:rPr>
              <w:t>2</w:t>
            </w:r>
          </w:p>
        </w:tc>
        <w:tc>
          <w:tcPr>
            <w:tcW w:w="520" w:type="pct"/>
            <w:shd w:val="clear" w:color="auto" w:fill="auto"/>
          </w:tcPr>
          <w:p w14:paraId="53B0868D" w14:textId="77777777" w:rsidR="00A76D18" w:rsidRPr="00E7744B" w:rsidRDefault="00A76D18" w:rsidP="00F10C43">
            <w:pPr>
              <w:pBdr>
                <w:top w:val="nil"/>
                <w:left w:val="nil"/>
                <w:bottom w:val="nil"/>
                <w:right w:val="nil"/>
                <w:between w:val="nil"/>
              </w:pBdr>
              <w:contextualSpacing/>
              <w:rPr>
                <w:rFonts w:ascii="Times New Roman" w:hAnsi="Times New Roman" w:cs="Times New Roman"/>
                <w:b/>
                <w:color w:val="000000" w:themeColor="text1"/>
                <w:sz w:val="28"/>
                <w:szCs w:val="28"/>
              </w:rPr>
            </w:pPr>
            <w:r w:rsidRPr="00E7744B">
              <w:rPr>
                <w:rFonts w:ascii="Times New Roman" w:hAnsi="Times New Roman" w:cs="Times New Roman" w:hint="eastAsia"/>
                <w:b/>
                <w:color w:val="000000" w:themeColor="text1"/>
                <w:sz w:val="28"/>
                <w:szCs w:val="28"/>
              </w:rPr>
              <w:t>Tham gia các hoạt động</w:t>
            </w:r>
          </w:p>
        </w:tc>
        <w:tc>
          <w:tcPr>
            <w:tcW w:w="469" w:type="pct"/>
            <w:shd w:val="clear" w:color="auto" w:fill="auto"/>
          </w:tcPr>
          <w:p w14:paraId="3626A94A" w14:textId="77777777" w:rsidR="00A76D18" w:rsidRPr="00E7744B" w:rsidRDefault="00A76D18" w:rsidP="00F10C43">
            <w:pPr>
              <w:ind w:left="28" w:right="69"/>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Tham gia các hoạt động trên lớp</w:t>
            </w:r>
          </w:p>
          <w:p w14:paraId="04393C1A" w14:textId="77777777" w:rsidR="00A76D18" w:rsidRPr="00E7744B" w:rsidRDefault="00A76D18" w:rsidP="00F10C43">
            <w:pPr>
              <w:ind w:left="28" w:right="69"/>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(nếu có)</w:t>
            </w:r>
          </w:p>
        </w:tc>
        <w:tc>
          <w:tcPr>
            <w:tcW w:w="705" w:type="pct"/>
            <w:shd w:val="clear" w:color="auto" w:fill="auto"/>
          </w:tcPr>
          <w:p w14:paraId="22C3581C" w14:textId="77777777" w:rsidR="00A76D18" w:rsidRPr="00E7744B" w:rsidRDefault="00A76D18" w:rsidP="00F10C43">
            <w:pPr>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Luôn luôn chủ động và tích cực tham gia các hoạt động trên lớp; luôn đưa ra các ý kiến sát đúng với nội dung bài học; chủ động triển khai các hoạt động thảo </w:t>
            </w:r>
            <w:r w:rsidRPr="00E7744B">
              <w:rPr>
                <w:rFonts w:ascii="Times New Roman" w:hAnsi="Times New Roman" w:cs="Times New Roman"/>
                <w:color w:val="000000" w:themeColor="text1"/>
                <w:sz w:val="28"/>
                <w:szCs w:val="28"/>
              </w:rPr>
              <w:lastRenderedPageBreak/>
              <w:t>luận nhóm</w:t>
            </w:r>
          </w:p>
        </w:tc>
        <w:tc>
          <w:tcPr>
            <w:tcW w:w="706" w:type="pct"/>
            <w:shd w:val="clear" w:color="auto" w:fill="auto"/>
          </w:tcPr>
          <w:p w14:paraId="3B17F986" w14:textId="77777777" w:rsidR="00A76D18" w:rsidRPr="00E7744B" w:rsidRDefault="00A76D18" w:rsidP="00F10C43">
            <w:pPr>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Tương đối chủ động và tích cực tham gia các hoạt động trên lớp; thường xuyên đưa ra các ý kiến tương đối sát đúng với nội dung bài học; tham gia tích cực </w:t>
            </w:r>
            <w:r w:rsidRPr="00E7744B">
              <w:rPr>
                <w:rFonts w:ascii="Times New Roman" w:hAnsi="Times New Roman" w:cs="Times New Roman"/>
                <w:color w:val="000000" w:themeColor="text1"/>
                <w:sz w:val="28"/>
                <w:szCs w:val="28"/>
              </w:rPr>
              <w:lastRenderedPageBreak/>
              <w:t>các hoạt động thảo luận nhóm</w:t>
            </w:r>
          </w:p>
        </w:tc>
        <w:tc>
          <w:tcPr>
            <w:tcW w:w="705" w:type="pct"/>
            <w:shd w:val="clear" w:color="auto" w:fill="auto"/>
          </w:tcPr>
          <w:p w14:paraId="21CC4ADF" w14:textId="77777777" w:rsidR="00A76D18" w:rsidRPr="00E7744B" w:rsidRDefault="00A76D18" w:rsidP="00F10C43">
            <w:pPr>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Có tham gia các hoạt động trên lớp nhưng đôi lúc chưa được chủ động và tích cực; thỉnh thoảng đưa ra các ý kiến tương đối sát đúng với nội dung bài học; </w:t>
            </w:r>
            <w:r w:rsidRPr="00E7744B">
              <w:rPr>
                <w:rFonts w:ascii="Times New Roman" w:hAnsi="Times New Roman" w:cs="Times New Roman"/>
                <w:color w:val="000000" w:themeColor="text1"/>
                <w:sz w:val="28"/>
                <w:szCs w:val="28"/>
              </w:rPr>
              <w:lastRenderedPageBreak/>
              <w:t>tham gia các hoạt động thảo luận nhóm</w:t>
            </w:r>
          </w:p>
        </w:tc>
        <w:tc>
          <w:tcPr>
            <w:tcW w:w="706" w:type="pct"/>
            <w:shd w:val="clear" w:color="auto" w:fill="auto"/>
          </w:tcPr>
          <w:p w14:paraId="3561018A" w14:textId="77777777" w:rsidR="00A76D18" w:rsidRPr="00E7744B" w:rsidRDefault="00A76D18" w:rsidP="00F10C43">
            <w:pPr>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Chưa chủ động và tích cực tham gia các hoạt động trên lớp, chỉ trả lời khi được gọi; đưa ra các ý kiến tương đối sát đúng với nội dung bài học khi được gợi </w:t>
            </w:r>
            <w:r w:rsidRPr="00E7744B">
              <w:rPr>
                <w:rFonts w:ascii="Times New Roman" w:hAnsi="Times New Roman" w:cs="Times New Roman"/>
                <w:color w:val="000000" w:themeColor="text1"/>
                <w:sz w:val="28"/>
                <w:szCs w:val="28"/>
              </w:rPr>
              <w:lastRenderedPageBreak/>
              <w:t>ý; thỉnh thoảng tham gia các hoạt động thảo luận nhóm</w:t>
            </w:r>
          </w:p>
        </w:tc>
        <w:tc>
          <w:tcPr>
            <w:tcW w:w="706" w:type="pct"/>
            <w:shd w:val="clear" w:color="auto" w:fill="auto"/>
          </w:tcPr>
          <w:p w14:paraId="6584CB45" w14:textId="77777777" w:rsidR="00A76D18" w:rsidRPr="00E7744B" w:rsidRDefault="00A76D18" w:rsidP="00F10C43">
            <w:pPr>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Không tham gia các hoạt động trên lớp, chỉ trả lời khi được gọi; không đưa ra được các ý kiến tương đối sát đúng với nội dung bài học khi được gợi ý; không </w:t>
            </w:r>
            <w:r w:rsidRPr="00E7744B">
              <w:rPr>
                <w:rFonts w:ascii="Times New Roman" w:hAnsi="Times New Roman" w:cs="Times New Roman"/>
                <w:color w:val="000000" w:themeColor="text1"/>
                <w:sz w:val="28"/>
                <w:szCs w:val="28"/>
              </w:rPr>
              <w:lastRenderedPageBreak/>
              <w:t>tham gia các hoạt động thảo luận nhóm</w:t>
            </w:r>
          </w:p>
        </w:tc>
        <w:tc>
          <w:tcPr>
            <w:tcW w:w="290" w:type="pct"/>
            <w:shd w:val="clear" w:color="auto" w:fill="auto"/>
            <w:vAlign w:val="center"/>
          </w:tcPr>
          <w:p w14:paraId="3277027D" w14:textId="77777777" w:rsidR="00A76D18" w:rsidRPr="00E7744B" w:rsidRDefault="00A76D18" w:rsidP="00F10C43">
            <w:pPr>
              <w:pBdr>
                <w:top w:val="nil"/>
                <w:left w:val="nil"/>
                <w:bottom w:val="nil"/>
                <w:right w:val="nil"/>
                <w:between w:val="nil"/>
              </w:pBdr>
              <w:contextualSpacing/>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Tùy theo học phần</w:t>
            </w:r>
          </w:p>
        </w:tc>
      </w:tr>
    </w:tbl>
    <w:p w14:paraId="1EA3C6EB" w14:textId="6B55C576" w:rsidR="00347EEA" w:rsidRPr="00E7744B" w:rsidRDefault="00A76D18" w:rsidP="00A76D18">
      <w:pPr>
        <w:rPr>
          <w:rFonts w:ascii="Times New Roman" w:hAnsi="Times New Roman" w:cs="Times New Roman"/>
          <w:i/>
          <w:color w:val="000000" w:themeColor="text1"/>
          <w:sz w:val="28"/>
          <w:szCs w:val="28"/>
          <w:lang w:val="vi-VN"/>
        </w:rPr>
      </w:pPr>
      <w:r w:rsidRPr="00E7744B">
        <w:rPr>
          <w:rFonts w:ascii="Times New Roman" w:hAnsi="Times New Roman" w:cs="Times New Roman"/>
          <w:color w:val="000000" w:themeColor="text1"/>
          <w:sz w:val="28"/>
          <w:szCs w:val="28"/>
        </w:rPr>
        <w:t xml:space="preserve">* </w:t>
      </w:r>
      <w:r w:rsidRPr="00E7744B">
        <w:rPr>
          <w:rFonts w:ascii="Times New Roman" w:hAnsi="Times New Roman" w:cs="Times New Roman"/>
          <w:i/>
          <w:color w:val="000000" w:themeColor="text1"/>
          <w:sz w:val="28"/>
          <w:szCs w:val="28"/>
        </w:rPr>
        <w:t>Các lý do chính đáng bao gồm: thiên tai, tang gia (ông bà, bố mẹ, anh chị em ruột), cưới hỏi của bản thân, nằm viện có giấy xác nhận, tham gia các hoạt động đoàn thể được điều động theo danh sách và một số trường hợp đặc biệt khác được sự đồng ý của các cấp có thẩm quyền</w:t>
      </w:r>
      <w:r w:rsidRPr="00E7744B">
        <w:rPr>
          <w:rFonts w:ascii="Times New Roman" w:hAnsi="Times New Roman" w:cs="Times New Roman"/>
          <w:i/>
          <w:color w:val="000000" w:themeColor="text1"/>
          <w:sz w:val="28"/>
          <w:szCs w:val="28"/>
          <w:lang w:val="vi-VN"/>
        </w:rPr>
        <w:t>.</w:t>
      </w:r>
      <w:r w:rsidR="00347EEA" w:rsidRPr="00E7744B">
        <w:rPr>
          <w:rFonts w:ascii="Times New Roman" w:hAnsi="Times New Roman" w:cs="Times New Roman"/>
          <w:i/>
          <w:color w:val="000000" w:themeColor="text1"/>
          <w:sz w:val="28"/>
          <w:szCs w:val="28"/>
          <w:lang w:val="vi-VN"/>
        </w:rPr>
        <w:br w:type="page"/>
      </w:r>
    </w:p>
    <w:p w14:paraId="54852FE2" w14:textId="77777777" w:rsidR="00A76D18" w:rsidRPr="00E7744B" w:rsidRDefault="00A76D18" w:rsidP="00A76D18">
      <w:pPr>
        <w:rPr>
          <w:i/>
          <w:color w:val="000000" w:themeColor="text1"/>
          <w:sz w:val="28"/>
          <w:szCs w:val="28"/>
          <w:lang w:val="vi-VN"/>
        </w:rPr>
      </w:pPr>
    </w:p>
    <w:p w14:paraId="0C12DD6C" w14:textId="7979E74E" w:rsidR="00A76D18" w:rsidRPr="00E7744B" w:rsidRDefault="00A76D18" w:rsidP="00DE53E0">
      <w:pPr>
        <w:pStyle w:val="TableofFigures"/>
        <w:rPr>
          <w:color w:val="000000" w:themeColor="text1"/>
        </w:rPr>
      </w:pPr>
      <w:r w:rsidRPr="00E7744B">
        <w:rPr>
          <w:color w:val="000000" w:themeColor="text1"/>
        </w:rPr>
        <w:t>R</w:t>
      </w:r>
      <w:r w:rsidRPr="00E7744B">
        <w:rPr>
          <w:color w:val="000000" w:themeColor="text1"/>
        </w:rPr>
        <w:fldChar w:fldCharType="begin"/>
      </w:r>
      <w:r w:rsidRPr="00E7744B">
        <w:rPr>
          <w:color w:val="000000" w:themeColor="text1"/>
        </w:rPr>
        <w:instrText xml:space="preserve"> SEQ GR \* ARABIC </w:instrText>
      </w:r>
      <w:r w:rsidRPr="00E7744B">
        <w:rPr>
          <w:color w:val="000000" w:themeColor="text1"/>
        </w:rPr>
        <w:fldChar w:fldCharType="separate"/>
      </w:r>
      <w:r w:rsidR="000939F7">
        <w:rPr>
          <w:noProof/>
          <w:color w:val="000000" w:themeColor="text1"/>
        </w:rPr>
        <w:t>2</w:t>
      </w:r>
      <w:r w:rsidRPr="00E7744B">
        <w:rPr>
          <w:color w:val="000000" w:themeColor="text1"/>
        </w:rPr>
        <w:fldChar w:fldCharType="end"/>
      </w:r>
      <w:r w:rsidRPr="00E7744B">
        <w:rPr>
          <w:color w:val="000000" w:themeColor="text1"/>
        </w:rPr>
        <w:t>: Rubric đánh giá thuy</w:t>
      </w:r>
      <w:r w:rsidRPr="00E7744B">
        <w:rPr>
          <w:rFonts w:ascii="Cambria" w:hAnsi="Cambria" w:cs="Cambria"/>
          <w:color w:val="000000" w:themeColor="text1"/>
        </w:rPr>
        <w:t>ế</w:t>
      </w:r>
      <w:r w:rsidRPr="00E7744B">
        <w:rPr>
          <w:color w:val="000000" w:themeColor="text1"/>
        </w:rPr>
        <w:t>t trình cá nhân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1072"/>
        <w:gridCol w:w="1098"/>
        <w:gridCol w:w="1702"/>
        <w:gridCol w:w="1959"/>
        <w:gridCol w:w="1999"/>
        <w:gridCol w:w="2218"/>
        <w:gridCol w:w="1743"/>
        <w:gridCol w:w="942"/>
      </w:tblGrid>
      <w:tr w:rsidR="00E7744B" w:rsidRPr="00E7744B" w14:paraId="12894EDD" w14:textId="77777777" w:rsidTr="00F10C43">
        <w:tc>
          <w:tcPr>
            <w:tcW w:w="247" w:type="pct"/>
            <w:vMerge w:val="restart"/>
            <w:shd w:val="clear" w:color="auto" w:fill="auto"/>
            <w:vAlign w:val="center"/>
          </w:tcPr>
          <w:p w14:paraId="4AC5269D" w14:textId="77777777" w:rsidR="00A76D18" w:rsidRPr="00E7744B" w:rsidRDefault="00A76D18" w:rsidP="00F10C43">
            <w:pPr>
              <w:jc w:val="center"/>
              <w:rPr>
                <w:rFonts w:ascii="Times New Roman" w:hAnsi="Times New Roman" w:cs="Times New Roman"/>
                <w:b/>
                <w:bCs/>
                <w:color w:val="000000" w:themeColor="text1"/>
                <w:sz w:val="28"/>
                <w:szCs w:val="28"/>
                <w:lang w:val="vi-VN"/>
              </w:rPr>
            </w:pPr>
            <w:bookmarkStart w:id="5" w:name="_Hlk103265160"/>
            <w:r w:rsidRPr="00E7744B">
              <w:rPr>
                <w:rFonts w:ascii="Times New Roman" w:hAnsi="Times New Roman" w:cs="Times New Roman"/>
                <w:b/>
                <w:bCs/>
                <w:color w:val="000000" w:themeColor="text1"/>
                <w:sz w:val="28"/>
                <w:szCs w:val="28"/>
                <w:lang w:val="vi-VN"/>
              </w:rPr>
              <w:t>TT</w:t>
            </w:r>
          </w:p>
        </w:tc>
        <w:tc>
          <w:tcPr>
            <w:tcW w:w="387" w:type="pct"/>
            <w:vMerge w:val="restart"/>
            <w:shd w:val="clear" w:color="auto" w:fill="auto"/>
            <w:vAlign w:val="center"/>
          </w:tcPr>
          <w:p w14:paraId="08673F96"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Tiêu chí chung</w:t>
            </w:r>
          </w:p>
        </w:tc>
        <w:tc>
          <w:tcPr>
            <w:tcW w:w="420" w:type="pct"/>
            <w:vMerge w:val="restart"/>
            <w:shd w:val="clear" w:color="auto" w:fill="auto"/>
            <w:vAlign w:val="center"/>
          </w:tcPr>
          <w:p w14:paraId="7BFF1C34"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Tiêu chí cụ thể</w:t>
            </w:r>
          </w:p>
        </w:tc>
        <w:tc>
          <w:tcPr>
            <w:tcW w:w="3645" w:type="pct"/>
            <w:gridSpan w:val="5"/>
            <w:shd w:val="clear" w:color="auto" w:fill="auto"/>
            <w:vAlign w:val="center"/>
          </w:tcPr>
          <w:p w14:paraId="04E9F85F"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Thang điểm</w:t>
            </w:r>
          </w:p>
        </w:tc>
        <w:tc>
          <w:tcPr>
            <w:tcW w:w="300" w:type="pct"/>
            <w:vMerge w:val="restart"/>
            <w:shd w:val="clear" w:color="auto" w:fill="auto"/>
            <w:vAlign w:val="center"/>
          </w:tcPr>
          <w:p w14:paraId="1EEA0332"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Trọng số</w:t>
            </w:r>
          </w:p>
        </w:tc>
      </w:tr>
      <w:tr w:rsidR="00E7744B" w:rsidRPr="00E7744B" w14:paraId="608C74FB" w14:textId="77777777" w:rsidTr="00F10C43">
        <w:tc>
          <w:tcPr>
            <w:tcW w:w="247" w:type="pct"/>
            <w:vMerge/>
            <w:shd w:val="clear" w:color="auto" w:fill="auto"/>
            <w:vAlign w:val="center"/>
          </w:tcPr>
          <w:p w14:paraId="38A32284"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387" w:type="pct"/>
            <w:vMerge/>
            <w:shd w:val="clear" w:color="auto" w:fill="auto"/>
            <w:vAlign w:val="center"/>
          </w:tcPr>
          <w:p w14:paraId="656FFE90"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420" w:type="pct"/>
            <w:vMerge/>
            <w:shd w:val="clear" w:color="auto" w:fill="auto"/>
            <w:vAlign w:val="center"/>
          </w:tcPr>
          <w:p w14:paraId="1485C7A3"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646" w:type="pct"/>
            <w:shd w:val="clear" w:color="auto" w:fill="auto"/>
            <w:vAlign w:val="center"/>
          </w:tcPr>
          <w:p w14:paraId="6B486C36"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A (8,5-10)</w:t>
            </w:r>
          </w:p>
        </w:tc>
        <w:tc>
          <w:tcPr>
            <w:tcW w:w="742" w:type="pct"/>
            <w:shd w:val="clear" w:color="auto" w:fill="auto"/>
            <w:vAlign w:val="center"/>
          </w:tcPr>
          <w:p w14:paraId="546C5611"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B (7,0-8,4)</w:t>
            </w:r>
          </w:p>
        </w:tc>
        <w:tc>
          <w:tcPr>
            <w:tcW w:w="757" w:type="pct"/>
            <w:shd w:val="clear" w:color="auto" w:fill="auto"/>
            <w:vAlign w:val="center"/>
          </w:tcPr>
          <w:p w14:paraId="5B2EAD28"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C (5,5-6,9)</w:t>
            </w:r>
          </w:p>
        </w:tc>
        <w:tc>
          <w:tcPr>
            <w:tcW w:w="839" w:type="pct"/>
            <w:shd w:val="clear" w:color="auto" w:fill="auto"/>
            <w:vAlign w:val="center"/>
          </w:tcPr>
          <w:p w14:paraId="28B5AF59"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D (4,0-5,4)</w:t>
            </w:r>
          </w:p>
        </w:tc>
        <w:tc>
          <w:tcPr>
            <w:tcW w:w="661" w:type="pct"/>
            <w:shd w:val="clear" w:color="auto" w:fill="auto"/>
            <w:vAlign w:val="center"/>
          </w:tcPr>
          <w:p w14:paraId="5D14BEAD"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F (&lt;4,0)</w:t>
            </w:r>
          </w:p>
        </w:tc>
        <w:tc>
          <w:tcPr>
            <w:tcW w:w="300" w:type="pct"/>
            <w:vMerge/>
            <w:shd w:val="clear" w:color="auto" w:fill="auto"/>
            <w:vAlign w:val="center"/>
          </w:tcPr>
          <w:p w14:paraId="7FE3C86A"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r>
      <w:tr w:rsidR="00E7744B" w:rsidRPr="00E7744B" w14:paraId="3E2CDBD0" w14:textId="77777777" w:rsidTr="00F10C43">
        <w:tc>
          <w:tcPr>
            <w:tcW w:w="247" w:type="pct"/>
            <w:vMerge w:val="restart"/>
            <w:shd w:val="clear" w:color="auto" w:fill="auto"/>
            <w:vAlign w:val="center"/>
          </w:tcPr>
          <w:p w14:paraId="07709F5F"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1</w:t>
            </w:r>
          </w:p>
          <w:p w14:paraId="069EBF5B"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387" w:type="pct"/>
            <w:vMerge w:val="restart"/>
            <w:shd w:val="clear" w:color="auto" w:fill="auto"/>
            <w:vAlign w:val="center"/>
          </w:tcPr>
          <w:p w14:paraId="131FB03F"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Nội dung</w:t>
            </w:r>
          </w:p>
          <w:p w14:paraId="41B91E7A"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420" w:type="pct"/>
            <w:shd w:val="clear" w:color="auto" w:fill="auto"/>
            <w:vAlign w:val="center"/>
          </w:tcPr>
          <w:p w14:paraId="75D313F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i/>
                <w:color w:val="000000" w:themeColor="text1"/>
                <w:sz w:val="28"/>
                <w:szCs w:val="28"/>
                <w:lang w:val="vi-VN"/>
              </w:rPr>
              <w:t>Nội dung</w:t>
            </w:r>
          </w:p>
        </w:tc>
        <w:tc>
          <w:tcPr>
            <w:tcW w:w="646" w:type="pct"/>
            <w:shd w:val="clear" w:color="auto" w:fill="auto"/>
          </w:tcPr>
          <w:p w14:paraId="3DB30A22"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Trình bày đầy đủ các nội dung của đề tài; các nội dung được nêu ra một cách logic; tất cả các nội dung đều có phân tích rõ ràng, có luận điểm hoặc ví dụ minh họa</w:t>
            </w:r>
          </w:p>
        </w:tc>
        <w:tc>
          <w:tcPr>
            <w:tcW w:w="742" w:type="pct"/>
            <w:shd w:val="clear" w:color="auto" w:fill="auto"/>
          </w:tcPr>
          <w:p w14:paraId="189894CB"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Trình bày đầy đủ các nội dung của đề tài; các nội dung được nêu ra một cách logic; một số nội dung chưa có phân tích rõ ràng, chưa có luận điểm hoặc ví dụ minh họa</w:t>
            </w:r>
          </w:p>
        </w:tc>
        <w:tc>
          <w:tcPr>
            <w:tcW w:w="757" w:type="pct"/>
            <w:shd w:val="clear" w:color="auto" w:fill="auto"/>
          </w:tcPr>
          <w:p w14:paraId="3090EC70"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Trình bày đầy đủ các nội dung của đề tài; các nội dung được nêu ra một cách logic; khoảng 1/2 nội dung chưa có phân tích rõ ràng, chưa có luận điểm hoặc ví dụ minh họa</w:t>
            </w:r>
          </w:p>
        </w:tc>
        <w:tc>
          <w:tcPr>
            <w:tcW w:w="839" w:type="pct"/>
            <w:shd w:val="clear" w:color="auto" w:fill="auto"/>
          </w:tcPr>
          <w:p w14:paraId="42CB637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Trình bày không đầy đủ các nội dung của đề tài; các nội dung chưa được nêu ra một cách logic; khoảng 2/3 nội dung chưa có phân tích rõ ràng, chưa có luận điểm hoặc ví dụ minh họa</w:t>
            </w:r>
          </w:p>
          <w:p w14:paraId="0FB3EA2F" w14:textId="77777777" w:rsidR="00A76D18" w:rsidRPr="00E7744B" w:rsidRDefault="00A76D18" w:rsidP="00F10C43">
            <w:pPr>
              <w:rPr>
                <w:rFonts w:ascii="Times New Roman" w:hAnsi="Times New Roman" w:cs="Times New Roman"/>
                <w:color w:val="000000" w:themeColor="text1"/>
                <w:sz w:val="28"/>
                <w:szCs w:val="28"/>
                <w:lang w:val="vi-VN"/>
              </w:rPr>
            </w:pPr>
          </w:p>
        </w:tc>
        <w:tc>
          <w:tcPr>
            <w:tcW w:w="661" w:type="pct"/>
            <w:shd w:val="clear" w:color="auto" w:fill="auto"/>
          </w:tcPr>
          <w:p w14:paraId="042BBCA8"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Trình bày không đúng nội dung của đề tài</w:t>
            </w:r>
          </w:p>
        </w:tc>
        <w:tc>
          <w:tcPr>
            <w:tcW w:w="300" w:type="pct"/>
            <w:vMerge w:val="restart"/>
            <w:shd w:val="clear" w:color="auto" w:fill="auto"/>
            <w:vAlign w:val="center"/>
          </w:tcPr>
          <w:p w14:paraId="1CF1399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6</w:t>
            </w:r>
            <w:r w:rsidRPr="00E7744B">
              <w:rPr>
                <w:rFonts w:ascii="Times New Roman" w:hAnsi="Times New Roman" w:cs="Times New Roman"/>
                <w:color w:val="000000" w:themeColor="text1"/>
                <w:sz w:val="28"/>
                <w:szCs w:val="28"/>
                <w:lang w:val="vi-VN"/>
              </w:rPr>
              <w:t>0%</w:t>
            </w:r>
          </w:p>
          <w:p w14:paraId="6D3C524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(6 điểm)</w:t>
            </w:r>
          </w:p>
        </w:tc>
      </w:tr>
      <w:bookmarkEnd w:id="5"/>
      <w:tr w:rsidR="00E7744B" w:rsidRPr="000939F7" w14:paraId="43098C56" w14:textId="77777777" w:rsidTr="00F10C43">
        <w:tc>
          <w:tcPr>
            <w:tcW w:w="247" w:type="pct"/>
            <w:vMerge/>
            <w:shd w:val="clear" w:color="auto" w:fill="auto"/>
            <w:vAlign w:val="center"/>
          </w:tcPr>
          <w:p w14:paraId="59F97D9F"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387" w:type="pct"/>
            <w:vMerge/>
            <w:shd w:val="clear" w:color="auto" w:fill="auto"/>
            <w:vAlign w:val="center"/>
          </w:tcPr>
          <w:p w14:paraId="53552C67"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420" w:type="pct"/>
            <w:shd w:val="clear" w:color="auto" w:fill="auto"/>
            <w:vAlign w:val="center"/>
          </w:tcPr>
          <w:p w14:paraId="05955DFD" w14:textId="77777777" w:rsidR="00A76D18" w:rsidRPr="00E7744B" w:rsidRDefault="00A76D18" w:rsidP="00F10C43">
            <w:pPr>
              <w:jc w:val="center"/>
              <w:rPr>
                <w:rFonts w:ascii="Times New Roman" w:hAnsi="Times New Roman" w:cs="Times New Roman"/>
                <w:i/>
                <w:color w:val="000000" w:themeColor="text1"/>
                <w:sz w:val="28"/>
                <w:szCs w:val="28"/>
              </w:rPr>
            </w:pPr>
            <w:r w:rsidRPr="00E7744B">
              <w:rPr>
                <w:rFonts w:ascii="Times New Roman" w:hAnsi="Times New Roman" w:cs="Times New Roman"/>
                <w:i/>
                <w:color w:val="000000" w:themeColor="text1"/>
                <w:sz w:val="28"/>
                <w:szCs w:val="28"/>
                <w:lang w:val="vi-VN"/>
              </w:rPr>
              <w:t>Tr</w:t>
            </w:r>
            <w:r w:rsidRPr="00E7744B">
              <w:rPr>
                <w:rFonts w:ascii="Times New Roman" w:hAnsi="Times New Roman" w:cs="Times New Roman"/>
                <w:i/>
                <w:color w:val="000000" w:themeColor="text1"/>
                <w:sz w:val="28"/>
                <w:szCs w:val="28"/>
              </w:rPr>
              <w:t>ả lời câu hỏi</w:t>
            </w:r>
          </w:p>
        </w:tc>
        <w:tc>
          <w:tcPr>
            <w:tcW w:w="646" w:type="pct"/>
            <w:shd w:val="clear" w:color="auto" w:fill="auto"/>
          </w:tcPr>
          <w:p w14:paraId="4E435BF8"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Trả lời chính xác từ 85% - 100% câu hỏi được đặt ra. </w:t>
            </w:r>
          </w:p>
        </w:tc>
        <w:tc>
          <w:tcPr>
            <w:tcW w:w="742" w:type="pct"/>
            <w:shd w:val="clear" w:color="auto" w:fill="auto"/>
          </w:tcPr>
          <w:p w14:paraId="092C279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Trả lời đúng hoặc đúng trọng tâm từ  70% - 84% câu hỏi được đặt </w:t>
            </w:r>
            <w:r w:rsidRPr="00E7744B">
              <w:rPr>
                <w:rFonts w:ascii="Times New Roman" w:hAnsi="Times New Roman" w:cs="Times New Roman"/>
                <w:color w:val="000000" w:themeColor="text1"/>
                <w:sz w:val="28"/>
                <w:szCs w:val="28"/>
                <w:lang w:val="vi-VN"/>
              </w:rPr>
              <w:lastRenderedPageBreak/>
              <w:t>ra.</w:t>
            </w:r>
          </w:p>
        </w:tc>
        <w:tc>
          <w:tcPr>
            <w:tcW w:w="757" w:type="pct"/>
            <w:shd w:val="clear" w:color="auto" w:fill="auto"/>
          </w:tcPr>
          <w:p w14:paraId="7DF888CC"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Trả lời đúng hoặc đúng trọng tâm từ  50% - 69% câu hỏi được đặt ra.</w:t>
            </w:r>
          </w:p>
        </w:tc>
        <w:tc>
          <w:tcPr>
            <w:tcW w:w="839" w:type="pct"/>
            <w:shd w:val="clear" w:color="auto" w:fill="auto"/>
          </w:tcPr>
          <w:p w14:paraId="42A5075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Trả lời đúng hoặc đúng trọng tâm từ  40% - 54% câu hỏi được đặt ra.</w:t>
            </w:r>
          </w:p>
        </w:tc>
        <w:tc>
          <w:tcPr>
            <w:tcW w:w="661" w:type="pct"/>
            <w:shd w:val="clear" w:color="auto" w:fill="auto"/>
          </w:tcPr>
          <w:p w14:paraId="5017CA4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Trả lời đúng hoặc đúng trọng tâm dưới 40% câu hỏi được </w:t>
            </w:r>
            <w:r w:rsidRPr="00E7744B">
              <w:rPr>
                <w:rFonts w:ascii="Times New Roman" w:hAnsi="Times New Roman" w:cs="Times New Roman"/>
                <w:color w:val="000000" w:themeColor="text1"/>
                <w:sz w:val="28"/>
                <w:szCs w:val="28"/>
                <w:lang w:val="vi-VN"/>
              </w:rPr>
              <w:lastRenderedPageBreak/>
              <w:t>đặt ra.</w:t>
            </w:r>
          </w:p>
        </w:tc>
        <w:tc>
          <w:tcPr>
            <w:tcW w:w="300" w:type="pct"/>
            <w:vMerge/>
            <w:shd w:val="clear" w:color="auto" w:fill="auto"/>
            <w:vAlign w:val="center"/>
          </w:tcPr>
          <w:p w14:paraId="3BB8FE88" w14:textId="77777777" w:rsidR="00A76D18" w:rsidRPr="00E7744B" w:rsidRDefault="00A76D18" w:rsidP="00F10C43">
            <w:pPr>
              <w:rPr>
                <w:rFonts w:ascii="Times New Roman" w:hAnsi="Times New Roman" w:cs="Times New Roman"/>
                <w:color w:val="000000" w:themeColor="text1"/>
                <w:sz w:val="28"/>
                <w:szCs w:val="28"/>
                <w:lang w:val="vi-VN"/>
              </w:rPr>
            </w:pPr>
          </w:p>
        </w:tc>
      </w:tr>
      <w:tr w:rsidR="00E7744B" w:rsidRPr="00E7744B" w14:paraId="66CCB7C2" w14:textId="77777777" w:rsidTr="00F10C43">
        <w:tc>
          <w:tcPr>
            <w:tcW w:w="247" w:type="pct"/>
            <w:vMerge w:val="restart"/>
            <w:shd w:val="clear" w:color="auto" w:fill="auto"/>
            <w:vAlign w:val="center"/>
          </w:tcPr>
          <w:p w14:paraId="60598C6B"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2</w:t>
            </w:r>
          </w:p>
        </w:tc>
        <w:tc>
          <w:tcPr>
            <w:tcW w:w="387" w:type="pct"/>
            <w:vMerge w:val="restart"/>
            <w:shd w:val="clear" w:color="auto" w:fill="auto"/>
            <w:vAlign w:val="center"/>
          </w:tcPr>
          <w:p w14:paraId="666CC228"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Thuyết trình</w:t>
            </w:r>
          </w:p>
        </w:tc>
        <w:tc>
          <w:tcPr>
            <w:tcW w:w="420" w:type="pct"/>
            <w:shd w:val="clear" w:color="auto" w:fill="auto"/>
            <w:vAlign w:val="center"/>
          </w:tcPr>
          <w:p w14:paraId="756157D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i/>
                <w:color w:val="000000" w:themeColor="text1"/>
                <w:sz w:val="28"/>
                <w:szCs w:val="28"/>
                <w:lang w:val="vi-VN"/>
              </w:rPr>
              <w:t>Bố cục</w:t>
            </w:r>
          </w:p>
        </w:tc>
        <w:tc>
          <w:tcPr>
            <w:tcW w:w="646" w:type="pct"/>
            <w:shd w:val="clear" w:color="auto" w:fill="auto"/>
          </w:tcPr>
          <w:p w14:paraId="3273AEB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Đầy đủ các phần Giới thiệu nhóm, Giới thiệu đề tài, Giới thiệu các nội dung chính, Nội dung chính, Kết luận, Danh mục tài liệu tham khảo, Câu hỏi thảo luận</w:t>
            </w:r>
          </w:p>
        </w:tc>
        <w:tc>
          <w:tcPr>
            <w:tcW w:w="742" w:type="pct"/>
            <w:shd w:val="clear" w:color="auto" w:fill="auto"/>
          </w:tcPr>
          <w:p w14:paraId="1B038E8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thiếu tối đa 2 mục so với quy định.</w:t>
            </w:r>
          </w:p>
          <w:p w14:paraId="7280CE20" w14:textId="77777777" w:rsidR="00A76D18" w:rsidRPr="00E7744B" w:rsidRDefault="00A76D18" w:rsidP="00F10C43">
            <w:pPr>
              <w:rPr>
                <w:rFonts w:ascii="Times New Roman" w:hAnsi="Times New Roman" w:cs="Times New Roman"/>
                <w:color w:val="000000" w:themeColor="text1"/>
                <w:sz w:val="28"/>
                <w:szCs w:val="28"/>
                <w:lang w:val="vi-VN"/>
              </w:rPr>
            </w:pPr>
          </w:p>
        </w:tc>
        <w:tc>
          <w:tcPr>
            <w:tcW w:w="757" w:type="pct"/>
            <w:shd w:val="clear" w:color="auto" w:fill="auto"/>
          </w:tcPr>
          <w:p w14:paraId="52709B15"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còn thiếu tối đa 3 mục so với quy định.</w:t>
            </w:r>
          </w:p>
          <w:p w14:paraId="44FA5F67" w14:textId="77777777" w:rsidR="00A76D18" w:rsidRPr="00E7744B" w:rsidRDefault="00A76D18" w:rsidP="00F10C43">
            <w:pPr>
              <w:rPr>
                <w:rFonts w:ascii="Times New Roman" w:hAnsi="Times New Roman" w:cs="Times New Roman"/>
                <w:color w:val="000000" w:themeColor="text1"/>
                <w:sz w:val="28"/>
                <w:szCs w:val="28"/>
                <w:lang w:val="vi-VN"/>
              </w:rPr>
            </w:pPr>
          </w:p>
        </w:tc>
        <w:tc>
          <w:tcPr>
            <w:tcW w:w="839" w:type="pct"/>
            <w:shd w:val="clear" w:color="auto" w:fill="auto"/>
          </w:tcPr>
          <w:p w14:paraId="542AC60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còn thiếu tối đa 4 mục so với quy định</w:t>
            </w:r>
          </w:p>
          <w:p w14:paraId="07FC3C63" w14:textId="77777777" w:rsidR="00A76D18" w:rsidRPr="00E7744B" w:rsidRDefault="00A76D18" w:rsidP="00F10C43">
            <w:pPr>
              <w:rPr>
                <w:rFonts w:ascii="Times New Roman" w:hAnsi="Times New Roman" w:cs="Times New Roman"/>
                <w:color w:val="000000" w:themeColor="text1"/>
                <w:sz w:val="28"/>
                <w:szCs w:val="28"/>
                <w:lang w:val="vi-VN"/>
              </w:rPr>
            </w:pPr>
          </w:p>
        </w:tc>
        <w:tc>
          <w:tcPr>
            <w:tcW w:w="661" w:type="pct"/>
            <w:shd w:val="clear" w:color="auto" w:fill="auto"/>
          </w:tcPr>
          <w:p w14:paraId="72A551C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lủng củng, các mục sắp xếp lộn xộn, thiếu nội dung so với quy định</w:t>
            </w:r>
          </w:p>
          <w:p w14:paraId="4B3EC80F" w14:textId="77777777" w:rsidR="00A76D18" w:rsidRPr="00E7744B" w:rsidRDefault="00A76D18" w:rsidP="00F10C43">
            <w:pPr>
              <w:rPr>
                <w:rFonts w:ascii="Times New Roman" w:hAnsi="Times New Roman" w:cs="Times New Roman"/>
                <w:color w:val="000000" w:themeColor="text1"/>
                <w:sz w:val="28"/>
                <w:szCs w:val="28"/>
                <w:lang w:val="vi-VN"/>
              </w:rPr>
            </w:pPr>
          </w:p>
        </w:tc>
        <w:tc>
          <w:tcPr>
            <w:tcW w:w="300" w:type="pct"/>
            <w:vMerge w:val="restart"/>
            <w:shd w:val="clear" w:color="auto" w:fill="auto"/>
            <w:vAlign w:val="center"/>
          </w:tcPr>
          <w:p w14:paraId="428DCB07"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40%</w:t>
            </w:r>
          </w:p>
          <w:p w14:paraId="54B2B4B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(4 điểm)</w:t>
            </w:r>
          </w:p>
        </w:tc>
      </w:tr>
      <w:tr w:rsidR="00E7744B" w:rsidRPr="000939F7" w14:paraId="6BBAF7E4" w14:textId="77777777" w:rsidTr="00F10C43">
        <w:tc>
          <w:tcPr>
            <w:tcW w:w="247" w:type="pct"/>
            <w:vMerge/>
            <w:shd w:val="clear" w:color="auto" w:fill="auto"/>
            <w:vAlign w:val="center"/>
          </w:tcPr>
          <w:p w14:paraId="56B28C67"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387" w:type="pct"/>
            <w:vMerge/>
            <w:shd w:val="clear" w:color="auto" w:fill="auto"/>
            <w:vAlign w:val="center"/>
          </w:tcPr>
          <w:p w14:paraId="1AC14015"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420" w:type="pct"/>
            <w:shd w:val="clear" w:color="auto" w:fill="auto"/>
            <w:vAlign w:val="center"/>
          </w:tcPr>
          <w:p w14:paraId="02C4385B" w14:textId="77777777" w:rsidR="00A76D18" w:rsidRPr="00E7744B" w:rsidRDefault="00A76D18" w:rsidP="00F10C43">
            <w:pPr>
              <w:jc w:val="center"/>
              <w:rPr>
                <w:rFonts w:ascii="Times New Roman" w:hAnsi="Times New Roman" w:cs="Times New Roman"/>
                <w:i/>
                <w:color w:val="000000" w:themeColor="text1"/>
                <w:sz w:val="28"/>
                <w:szCs w:val="28"/>
                <w:lang w:val="vi-VN"/>
              </w:rPr>
            </w:pPr>
          </w:p>
          <w:p w14:paraId="3CB29C8D" w14:textId="77777777" w:rsidR="00A76D18" w:rsidRPr="00E7744B" w:rsidRDefault="00A76D18" w:rsidP="00F10C43">
            <w:pPr>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Phong cách thuyết trình</w:t>
            </w:r>
          </w:p>
        </w:tc>
        <w:tc>
          <w:tcPr>
            <w:tcW w:w="646" w:type="pct"/>
            <w:shd w:val="clear" w:color="auto" w:fill="auto"/>
          </w:tcPr>
          <w:p w14:paraId="2B2CAE7C"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Phong cách trình bày tự tin; Diễn đạt gãy gọn, súc tích, giọng nói rõ ràng, dễ nghe; Không phụ thuộc vào </w:t>
            </w:r>
            <w:r w:rsidRPr="00E7744B">
              <w:rPr>
                <w:rFonts w:ascii="Times New Roman" w:hAnsi="Times New Roman" w:cs="Times New Roman"/>
                <w:color w:val="000000" w:themeColor="text1"/>
                <w:sz w:val="28"/>
                <w:szCs w:val="28"/>
                <w:lang w:val="vi-VN"/>
              </w:rPr>
              <w:lastRenderedPageBreak/>
              <w:t>slides; Sử dụng tốt ngôn ngữ hình thể và tương tác tốt với người nghe</w:t>
            </w:r>
          </w:p>
        </w:tc>
        <w:tc>
          <w:tcPr>
            <w:tcW w:w="742" w:type="pct"/>
            <w:shd w:val="clear" w:color="auto" w:fill="auto"/>
          </w:tcPr>
          <w:p w14:paraId="6C2E8CA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Phong cách trình bày tự tin; Diễn đạt tương đối gãy gọn, súc tích, giọng nói khá rõ ràng, dễ nghe; Đôi chỗ còn phụ thuộc </w:t>
            </w:r>
            <w:r w:rsidRPr="00E7744B">
              <w:rPr>
                <w:rFonts w:ascii="Times New Roman" w:hAnsi="Times New Roman" w:cs="Times New Roman"/>
                <w:color w:val="000000" w:themeColor="text1"/>
                <w:sz w:val="28"/>
                <w:szCs w:val="28"/>
                <w:lang w:val="vi-VN"/>
              </w:rPr>
              <w:lastRenderedPageBreak/>
              <w:t>vào slides; Sử dụng tương đối tốt ngôn ngữ hình thể và có tương tác với người nghe</w:t>
            </w:r>
          </w:p>
        </w:tc>
        <w:tc>
          <w:tcPr>
            <w:tcW w:w="757" w:type="pct"/>
            <w:shd w:val="clear" w:color="auto" w:fill="auto"/>
          </w:tcPr>
          <w:p w14:paraId="50D7F3E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Phong cách trình bày chưa thật tự tin; Diễn đạt một số chỗ chưa gãy gọn, súc tích, giọng nói rõ ràng, dễ nghe; Còn phụ thuộc vào </w:t>
            </w:r>
            <w:r w:rsidRPr="00E7744B">
              <w:rPr>
                <w:rFonts w:ascii="Times New Roman" w:hAnsi="Times New Roman" w:cs="Times New Roman"/>
                <w:color w:val="000000" w:themeColor="text1"/>
                <w:sz w:val="28"/>
                <w:szCs w:val="28"/>
                <w:lang w:val="vi-VN"/>
              </w:rPr>
              <w:lastRenderedPageBreak/>
              <w:t>slides; Chưa sử dụng tốt ngôn ngữ hình thể và chưa tương tác với người nghe</w:t>
            </w:r>
          </w:p>
        </w:tc>
        <w:tc>
          <w:tcPr>
            <w:tcW w:w="839" w:type="pct"/>
            <w:shd w:val="clear" w:color="auto" w:fill="auto"/>
          </w:tcPr>
          <w:p w14:paraId="07B4FF80"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Phong cách trình bày chưa tự tin; Diễn đạt còn lúng túng, giọng nói không rõ ràng, dễ nghe; Còn phụ thuộc nhiều vào slides; Chưa sử dụng tốt ngôn </w:t>
            </w:r>
            <w:r w:rsidRPr="00E7744B">
              <w:rPr>
                <w:rFonts w:ascii="Times New Roman" w:hAnsi="Times New Roman" w:cs="Times New Roman"/>
                <w:color w:val="000000" w:themeColor="text1"/>
                <w:sz w:val="28"/>
                <w:szCs w:val="28"/>
                <w:lang w:val="vi-VN"/>
              </w:rPr>
              <w:lastRenderedPageBreak/>
              <w:t>ngữ hình thể và chưa tương tác với người nghe</w:t>
            </w:r>
          </w:p>
        </w:tc>
        <w:tc>
          <w:tcPr>
            <w:tcW w:w="661" w:type="pct"/>
            <w:shd w:val="clear" w:color="auto" w:fill="auto"/>
          </w:tcPr>
          <w:p w14:paraId="45BA7A6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Không tự tin khi trình bày; diễn đạt lủng củng, khó hiểu; Giọng nói nhỏ, khó nghe; Phụ thuộc hoàn toàn vào </w:t>
            </w:r>
            <w:r w:rsidRPr="00E7744B">
              <w:rPr>
                <w:rFonts w:ascii="Times New Roman" w:hAnsi="Times New Roman" w:cs="Times New Roman"/>
                <w:color w:val="000000" w:themeColor="text1"/>
                <w:sz w:val="28"/>
                <w:szCs w:val="28"/>
                <w:lang w:val="vi-VN"/>
              </w:rPr>
              <w:lastRenderedPageBreak/>
              <w:t>slides; Không tương tác với người nghe</w:t>
            </w:r>
          </w:p>
          <w:p w14:paraId="1DF6EEBB" w14:textId="77777777" w:rsidR="00A76D18" w:rsidRPr="00E7744B" w:rsidRDefault="00A76D18" w:rsidP="00F10C43">
            <w:pPr>
              <w:rPr>
                <w:rFonts w:ascii="Times New Roman" w:hAnsi="Times New Roman" w:cs="Times New Roman"/>
                <w:color w:val="000000" w:themeColor="text1"/>
                <w:sz w:val="28"/>
                <w:szCs w:val="28"/>
                <w:lang w:val="vi-VN"/>
              </w:rPr>
            </w:pPr>
          </w:p>
        </w:tc>
        <w:tc>
          <w:tcPr>
            <w:tcW w:w="300" w:type="pct"/>
            <w:vMerge/>
            <w:shd w:val="clear" w:color="auto" w:fill="auto"/>
            <w:vAlign w:val="center"/>
          </w:tcPr>
          <w:p w14:paraId="25313495" w14:textId="77777777" w:rsidR="00A76D18" w:rsidRPr="00E7744B" w:rsidRDefault="00A76D18" w:rsidP="00F10C43">
            <w:pPr>
              <w:rPr>
                <w:rFonts w:ascii="Times New Roman" w:hAnsi="Times New Roman" w:cs="Times New Roman"/>
                <w:color w:val="000000" w:themeColor="text1"/>
                <w:sz w:val="28"/>
                <w:szCs w:val="28"/>
                <w:lang w:val="vi-VN"/>
              </w:rPr>
            </w:pPr>
          </w:p>
        </w:tc>
      </w:tr>
      <w:tr w:rsidR="00E7744B" w:rsidRPr="000939F7" w14:paraId="43A88C03" w14:textId="77777777" w:rsidTr="00F10C43">
        <w:tc>
          <w:tcPr>
            <w:tcW w:w="247" w:type="pct"/>
            <w:vMerge/>
            <w:shd w:val="clear" w:color="auto" w:fill="auto"/>
            <w:vAlign w:val="center"/>
          </w:tcPr>
          <w:p w14:paraId="7EC4D5C4"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387" w:type="pct"/>
            <w:vMerge/>
            <w:shd w:val="clear" w:color="auto" w:fill="auto"/>
            <w:vAlign w:val="center"/>
          </w:tcPr>
          <w:p w14:paraId="6049CECA"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420" w:type="pct"/>
            <w:shd w:val="clear" w:color="auto" w:fill="auto"/>
            <w:vAlign w:val="center"/>
          </w:tcPr>
          <w:p w14:paraId="0A8F0EB3" w14:textId="77777777" w:rsidR="00A76D18" w:rsidRPr="00E7744B" w:rsidRDefault="00A76D18" w:rsidP="00F10C43">
            <w:pPr>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Hình thức slides</w:t>
            </w:r>
          </w:p>
        </w:tc>
        <w:tc>
          <w:tcPr>
            <w:tcW w:w="646" w:type="pct"/>
            <w:shd w:val="clear" w:color="auto" w:fill="auto"/>
          </w:tcPr>
          <w:p w14:paraId="2D33B16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Font chữ to, rõ, màu chữ hợp lý, có thể đọc được từ cuối lớp; Hình ảnh minh họa chất lượng tốt, phù hợp với nội dung; Các hiệu ứng được sử dụng hợp lý; Phối màu đẹp, rõ ràng, nổi bật nội </w:t>
            </w:r>
            <w:r w:rsidRPr="00E7744B">
              <w:rPr>
                <w:rFonts w:ascii="Times New Roman" w:hAnsi="Times New Roman" w:cs="Times New Roman"/>
                <w:color w:val="000000" w:themeColor="text1"/>
                <w:sz w:val="28"/>
                <w:szCs w:val="28"/>
                <w:lang w:val="vi-VN"/>
              </w:rPr>
              <w:lastRenderedPageBreak/>
              <w:t>dung</w:t>
            </w:r>
          </w:p>
        </w:tc>
        <w:tc>
          <w:tcPr>
            <w:tcW w:w="742" w:type="pct"/>
            <w:shd w:val="clear" w:color="auto" w:fill="auto"/>
          </w:tcPr>
          <w:p w14:paraId="3329CE7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Font chữ to, rõ, màu chữ hợp lý, có thể đọc được từ cuối lớp; Hình ảnh minh họa phù hợp với nội dung; Các hiệu ứng được sử dụng tương đối hợp lý; Phối màu rõ ràng</w:t>
            </w:r>
          </w:p>
        </w:tc>
        <w:tc>
          <w:tcPr>
            <w:tcW w:w="757" w:type="pct"/>
            <w:shd w:val="clear" w:color="auto" w:fill="auto"/>
          </w:tcPr>
          <w:p w14:paraId="65E212A7"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Font chữ to, rõ, màu chữ hợp lý, có thể đọc được từ cuối lớp; Có hình ảnh minh họa nhưng một số chỗ chưa phù hợp với nội dung; Không sử dụng hiệu ứng; Phối màu chưa nổi bật nội dung</w:t>
            </w:r>
          </w:p>
        </w:tc>
        <w:tc>
          <w:tcPr>
            <w:tcW w:w="839" w:type="pct"/>
            <w:shd w:val="clear" w:color="auto" w:fill="auto"/>
          </w:tcPr>
          <w:p w14:paraId="2CF27AB1"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Font chữ, màu chữ chưa hợp lý, có khó khăn khi đọc từ cuối lớp; Hình ảnh minh họa sơ sài, chưa phù hợp với nội dung; Không sử dụng hiệu ứng; Phối màu chưa nổi bật nội dung</w:t>
            </w:r>
          </w:p>
        </w:tc>
        <w:tc>
          <w:tcPr>
            <w:tcW w:w="661" w:type="pct"/>
            <w:shd w:val="clear" w:color="auto" w:fill="auto"/>
          </w:tcPr>
          <w:p w14:paraId="6D59B2F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Font chữ, màu chữ chưa hợp lý, có khó khăn khi đọc từ giữa lớp; Không có hình ảnh minh họa; Không sử dụng hiệu ứng; Phối màu không hợp lý</w:t>
            </w:r>
          </w:p>
        </w:tc>
        <w:tc>
          <w:tcPr>
            <w:tcW w:w="300" w:type="pct"/>
            <w:vMerge/>
            <w:shd w:val="clear" w:color="auto" w:fill="auto"/>
            <w:vAlign w:val="center"/>
          </w:tcPr>
          <w:p w14:paraId="25337F54" w14:textId="77777777" w:rsidR="00A76D18" w:rsidRPr="00E7744B" w:rsidRDefault="00A76D18" w:rsidP="00F10C43">
            <w:pPr>
              <w:rPr>
                <w:rFonts w:ascii="Times New Roman" w:hAnsi="Times New Roman" w:cs="Times New Roman"/>
                <w:color w:val="000000" w:themeColor="text1"/>
                <w:sz w:val="28"/>
                <w:szCs w:val="28"/>
                <w:lang w:val="vi-VN"/>
              </w:rPr>
            </w:pPr>
          </w:p>
        </w:tc>
      </w:tr>
      <w:tr w:rsidR="00E7744B" w:rsidRPr="00E7744B" w14:paraId="203369BE" w14:textId="77777777" w:rsidTr="00F10C43">
        <w:tc>
          <w:tcPr>
            <w:tcW w:w="247" w:type="pct"/>
            <w:vMerge/>
            <w:shd w:val="clear" w:color="auto" w:fill="auto"/>
            <w:vAlign w:val="center"/>
          </w:tcPr>
          <w:p w14:paraId="34102868"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387" w:type="pct"/>
            <w:vMerge/>
            <w:shd w:val="clear" w:color="auto" w:fill="auto"/>
            <w:vAlign w:val="center"/>
          </w:tcPr>
          <w:p w14:paraId="6AEAE509" w14:textId="77777777" w:rsidR="00A76D18" w:rsidRPr="00E7744B" w:rsidRDefault="00A76D18" w:rsidP="00F10C43">
            <w:pPr>
              <w:jc w:val="center"/>
              <w:rPr>
                <w:rFonts w:ascii="Times New Roman" w:hAnsi="Times New Roman" w:cs="Times New Roman"/>
                <w:b/>
                <w:bCs/>
                <w:color w:val="000000" w:themeColor="text1"/>
                <w:sz w:val="28"/>
                <w:szCs w:val="28"/>
                <w:lang w:val="vi-VN"/>
              </w:rPr>
            </w:pPr>
          </w:p>
        </w:tc>
        <w:tc>
          <w:tcPr>
            <w:tcW w:w="420" w:type="pct"/>
            <w:shd w:val="clear" w:color="auto" w:fill="auto"/>
            <w:vAlign w:val="center"/>
          </w:tcPr>
          <w:p w14:paraId="50618081" w14:textId="77777777" w:rsidR="00A76D18" w:rsidRPr="00E7744B" w:rsidRDefault="00A76D18" w:rsidP="00F10C43">
            <w:pPr>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Thời gian trình bày</w:t>
            </w:r>
          </w:p>
        </w:tc>
        <w:tc>
          <w:tcPr>
            <w:tcW w:w="646" w:type="pct"/>
            <w:shd w:val="clear" w:color="auto" w:fill="auto"/>
          </w:tcPr>
          <w:p w14:paraId="478BC6FB"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Đúng thời gian quy định </w:t>
            </w:r>
          </w:p>
        </w:tc>
        <w:tc>
          <w:tcPr>
            <w:tcW w:w="742" w:type="pct"/>
            <w:shd w:val="clear" w:color="auto" w:fill="auto"/>
          </w:tcPr>
          <w:p w14:paraId="585D572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Quá thời gian quy định &lt; 2 phút</w:t>
            </w:r>
          </w:p>
        </w:tc>
        <w:tc>
          <w:tcPr>
            <w:tcW w:w="757" w:type="pct"/>
            <w:shd w:val="clear" w:color="auto" w:fill="auto"/>
          </w:tcPr>
          <w:p w14:paraId="0FE5A0C8"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Quá thời gian quy định từ 2 đến &lt; 4 phút</w:t>
            </w:r>
          </w:p>
        </w:tc>
        <w:tc>
          <w:tcPr>
            <w:tcW w:w="839" w:type="pct"/>
            <w:shd w:val="clear" w:color="auto" w:fill="auto"/>
          </w:tcPr>
          <w:p w14:paraId="7755C6C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Quá thời gian quy định từ 4 đến &lt; 5 phút</w:t>
            </w:r>
          </w:p>
        </w:tc>
        <w:tc>
          <w:tcPr>
            <w:tcW w:w="661" w:type="pct"/>
            <w:shd w:val="clear" w:color="auto" w:fill="auto"/>
          </w:tcPr>
          <w:p w14:paraId="30B8EF35"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Quá thời gian quy định &gt;5 phút</w:t>
            </w:r>
          </w:p>
        </w:tc>
        <w:tc>
          <w:tcPr>
            <w:tcW w:w="300" w:type="pct"/>
            <w:shd w:val="clear" w:color="auto" w:fill="auto"/>
            <w:vAlign w:val="center"/>
          </w:tcPr>
          <w:p w14:paraId="41BD8F68" w14:textId="77777777" w:rsidR="00A76D18" w:rsidRPr="00E7744B" w:rsidRDefault="00A76D18" w:rsidP="00F10C43">
            <w:pPr>
              <w:rPr>
                <w:rFonts w:ascii="Times New Roman" w:hAnsi="Times New Roman" w:cs="Times New Roman"/>
                <w:color w:val="000000" w:themeColor="text1"/>
                <w:sz w:val="28"/>
                <w:szCs w:val="28"/>
                <w:lang w:val="vi-VN"/>
              </w:rPr>
            </w:pPr>
          </w:p>
        </w:tc>
      </w:tr>
    </w:tbl>
    <w:p w14:paraId="638E4A0B" w14:textId="77777777" w:rsidR="00347EEA" w:rsidRPr="00E7744B" w:rsidRDefault="00347EEA" w:rsidP="00DE53E0">
      <w:pPr>
        <w:pStyle w:val="TableofFigures"/>
        <w:rPr>
          <w:color w:val="000000" w:themeColor="text1"/>
        </w:rPr>
      </w:pPr>
      <w:r w:rsidRPr="00E7744B">
        <w:rPr>
          <w:color w:val="000000" w:themeColor="text1"/>
        </w:rPr>
        <w:br w:type="page"/>
      </w:r>
    </w:p>
    <w:p w14:paraId="6F6C5325" w14:textId="3931B2D4" w:rsidR="00A76D18" w:rsidRPr="00E7744B" w:rsidRDefault="00A76D18" w:rsidP="00DE53E0">
      <w:pPr>
        <w:pStyle w:val="TableofFigures"/>
        <w:rPr>
          <w:color w:val="000000" w:themeColor="text1"/>
        </w:rPr>
      </w:pPr>
      <w:r w:rsidRPr="00E7744B">
        <w:rPr>
          <w:color w:val="000000" w:themeColor="text1"/>
        </w:rPr>
        <w:lastRenderedPageBreak/>
        <w:t>R</w:t>
      </w:r>
      <w:r w:rsidRPr="00E7744B">
        <w:rPr>
          <w:color w:val="000000" w:themeColor="text1"/>
        </w:rPr>
        <w:fldChar w:fldCharType="begin"/>
      </w:r>
      <w:r w:rsidRPr="00E7744B">
        <w:rPr>
          <w:color w:val="000000" w:themeColor="text1"/>
        </w:rPr>
        <w:instrText xml:space="preserve"> SEQ GR \* ARABIC </w:instrText>
      </w:r>
      <w:r w:rsidRPr="00E7744B">
        <w:rPr>
          <w:color w:val="000000" w:themeColor="text1"/>
        </w:rPr>
        <w:fldChar w:fldCharType="separate"/>
      </w:r>
      <w:r w:rsidR="000939F7">
        <w:rPr>
          <w:noProof/>
          <w:color w:val="000000" w:themeColor="text1"/>
        </w:rPr>
        <w:t>3</w:t>
      </w:r>
      <w:r w:rsidRPr="00E7744B">
        <w:rPr>
          <w:color w:val="000000" w:themeColor="text1"/>
        </w:rPr>
        <w:fldChar w:fldCharType="end"/>
      </w:r>
      <w:r w:rsidRPr="00E7744B">
        <w:rPr>
          <w:color w:val="000000" w:themeColor="text1"/>
        </w:rPr>
        <w:t>: Rubric đánh giá thuy</w:t>
      </w:r>
      <w:r w:rsidRPr="00E7744B">
        <w:rPr>
          <w:rFonts w:ascii="Cambria" w:hAnsi="Cambria" w:cs="Cambria"/>
          <w:color w:val="000000" w:themeColor="text1"/>
        </w:rPr>
        <w:t>ế</w:t>
      </w:r>
      <w:r w:rsidRPr="00E7744B">
        <w:rPr>
          <w:color w:val="000000" w:themeColor="text1"/>
        </w:rPr>
        <w:t>t trình nhóm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072"/>
        <w:gridCol w:w="948"/>
        <w:gridCol w:w="1917"/>
        <w:gridCol w:w="1942"/>
        <w:gridCol w:w="1942"/>
        <w:gridCol w:w="2022"/>
        <w:gridCol w:w="2001"/>
        <w:gridCol w:w="934"/>
      </w:tblGrid>
      <w:tr w:rsidR="00E7744B" w:rsidRPr="00E7744B" w14:paraId="7AE78124" w14:textId="77777777" w:rsidTr="00F10C43">
        <w:trPr>
          <w:trHeight w:val="370"/>
          <w:tblHeader/>
        </w:trPr>
        <w:tc>
          <w:tcPr>
            <w:tcW w:w="237" w:type="pct"/>
            <w:vMerge w:val="restart"/>
            <w:shd w:val="clear" w:color="auto" w:fill="auto"/>
            <w:vAlign w:val="center"/>
            <w:hideMark/>
          </w:tcPr>
          <w:p w14:paraId="29BEAA54"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TT</w:t>
            </w:r>
          </w:p>
        </w:tc>
        <w:tc>
          <w:tcPr>
            <w:tcW w:w="328" w:type="pct"/>
            <w:vMerge w:val="restart"/>
            <w:shd w:val="clear" w:color="auto" w:fill="auto"/>
            <w:vAlign w:val="center"/>
            <w:hideMark/>
          </w:tcPr>
          <w:p w14:paraId="129923F9"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Tiêu chí</w:t>
            </w:r>
            <w:r w:rsidRPr="00E7744B">
              <w:rPr>
                <w:rFonts w:ascii="Times New Roman" w:eastAsia="Times New Roman" w:hAnsi="Times New Roman" w:cs="Times New Roman"/>
                <w:b/>
                <w:bCs/>
                <w:color w:val="000000" w:themeColor="text1"/>
                <w:kern w:val="0"/>
                <w:sz w:val="28"/>
                <w:szCs w:val="28"/>
                <w:lang w:eastAsia="ko-KR"/>
              </w:rPr>
              <w:br/>
              <w:t>chung</w:t>
            </w:r>
          </w:p>
        </w:tc>
        <w:tc>
          <w:tcPr>
            <w:tcW w:w="297" w:type="pct"/>
            <w:vMerge w:val="restart"/>
            <w:shd w:val="clear" w:color="auto" w:fill="auto"/>
            <w:vAlign w:val="center"/>
            <w:hideMark/>
          </w:tcPr>
          <w:p w14:paraId="1805B790"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Tiêu chí cụ</w:t>
            </w:r>
            <w:r w:rsidRPr="00E7744B">
              <w:rPr>
                <w:rFonts w:ascii="Times New Roman" w:eastAsia="Times New Roman" w:hAnsi="Times New Roman" w:cs="Times New Roman"/>
                <w:b/>
                <w:bCs/>
                <w:color w:val="000000" w:themeColor="text1"/>
                <w:kern w:val="0"/>
                <w:sz w:val="28"/>
                <w:szCs w:val="28"/>
                <w:lang w:eastAsia="ko-KR"/>
              </w:rPr>
              <w:br/>
              <w:t>thể</w:t>
            </w:r>
          </w:p>
        </w:tc>
        <w:tc>
          <w:tcPr>
            <w:tcW w:w="3769" w:type="pct"/>
            <w:gridSpan w:val="5"/>
            <w:shd w:val="clear" w:color="auto" w:fill="auto"/>
            <w:vAlign w:val="center"/>
            <w:hideMark/>
          </w:tcPr>
          <w:p w14:paraId="2E5FDA51"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 xml:space="preserve">Thang điểm </w:t>
            </w:r>
          </w:p>
        </w:tc>
        <w:tc>
          <w:tcPr>
            <w:tcW w:w="369" w:type="pct"/>
            <w:vMerge w:val="restart"/>
            <w:shd w:val="clear" w:color="auto" w:fill="auto"/>
            <w:vAlign w:val="center"/>
            <w:hideMark/>
          </w:tcPr>
          <w:p w14:paraId="2E472873"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Tỷ</w:t>
            </w:r>
            <w:r w:rsidRPr="00E7744B">
              <w:rPr>
                <w:rFonts w:ascii="Times New Roman" w:eastAsia="Times New Roman" w:hAnsi="Times New Roman" w:cs="Times New Roman"/>
                <w:b/>
                <w:bCs/>
                <w:color w:val="000000" w:themeColor="text1"/>
                <w:kern w:val="0"/>
                <w:sz w:val="28"/>
                <w:szCs w:val="28"/>
                <w:lang w:eastAsia="ko-KR"/>
              </w:rPr>
              <w:br/>
              <w:t>trọng</w:t>
            </w:r>
          </w:p>
        </w:tc>
      </w:tr>
      <w:tr w:rsidR="00E7744B" w:rsidRPr="00E7744B" w14:paraId="54D70917" w14:textId="77777777" w:rsidTr="00F10C43">
        <w:trPr>
          <w:trHeight w:val="552"/>
          <w:tblHeader/>
        </w:trPr>
        <w:tc>
          <w:tcPr>
            <w:tcW w:w="237" w:type="pct"/>
            <w:vMerge/>
            <w:vAlign w:val="center"/>
            <w:hideMark/>
          </w:tcPr>
          <w:p w14:paraId="1E523937" w14:textId="77777777" w:rsidR="00A76D18" w:rsidRPr="00E7744B" w:rsidRDefault="00A76D18" w:rsidP="00F10C43">
            <w:pPr>
              <w:widowControl/>
              <w:jc w:val="left"/>
              <w:rPr>
                <w:rFonts w:ascii="Times New Roman" w:eastAsia="Times New Roman" w:hAnsi="Times New Roman" w:cs="Times New Roman"/>
                <w:b/>
                <w:bCs/>
                <w:color w:val="000000" w:themeColor="text1"/>
                <w:kern w:val="0"/>
                <w:sz w:val="28"/>
                <w:szCs w:val="28"/>
                <w:lang w:eastAsia="ko-KR"/>
              </w:rPr>
            </w:pPr>
          </w:p>
        </w:tc>
        <w:tc>
          <w:tcPr>
            <w:tcW w:w="328" w:type="pct"/>
            <w:vMerge/>
            <w:vAlign w:val="center"/>
            <w:hideMark/>
          </w:tcPr>
          <w:p w14:paraId="5369C5A0"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c>
          <w:tcPr>
            <w:tcW w:w="297" w:type="pct"/>
            <w:vMerge/>
            <w:vAlign w:val="center"/>
            <w:hideMark/>
          </w:tcPr>
          <w:p w14:paraId="1BCF7261"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c>
          <w:tcPr>
            <w:tcW w:w="738" w:type="pct"/>
            <w:shd w:val="clear" w:color="auto" w:fill="auto"/>
            <w:vAlign w:val="center"/>
            <w:hideMark/>
          </w:tcPr>
          <w:p w14:paraId="0063B242"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A (8,5-10)</w:t>
            </w:r>
          </w:p>
        </w:tc>
        <w:tc>
          <w:tcPr>
            <w:tcW w:w="745" w:type="pct"/>
            <w:shd w:val="clear" w:color="auto" w:fill="auto"/>
            <w:vAlign w:val="center"/>
            <w:hideMark/>
          </w:tcPr>
          <w:p w14:paraId="0BBA383D"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B (7,0-8,4)</w:t>
            </w:r>
          </w:p>
        </w:tc>
        <w:tc>
          <w:tcPr>
            <w:tcW w:w="745" w:type="pct"/>
            <w:shd w:val="clear" w:color="auto" w:fill="auto"/>
            <w:vAlign w:val="center"/>
            <w:hideMark/>
          </w:tcPr>
          <w:p w14:paraId="020C40BA"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C (5,5-6,9)</w:t>
            </w:r>
          </w:p>
        </w:tc>
        <w:tc>
          <w:tcPr>
            <w:tcW w:w="775" w:type="pct"/>
            <w:shd w:val="clear" w:color="auto" w:fill="auto"/>
            <w:vAlign w:val="center"/>
            <w:hideMark/>
          </w:tcPr>
          <w:p w14:paraId="2B1BC2C7"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D (4,0-5,4)</w:t>
            </w:r>
          </w:p>
        </w:tc>
        <w:tc>
          <w:tcPr>
            <w:tcW w:w="767" w:type="pct"/>
            <w:shd w:val="clear" w:color="auto" w:fill="auto"/>
            <w:vAlign w:val="center"/>
            <w:hideMark/>
          </w:tcPr>
          <w:p w14:paraId="630C251D"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F (&lt;4,0)</w:t>
            </w:r>
          </w:p>
        </w:tc>
        <w:tc>
          <w:tcPr>
            <w:tcW w:w="369" w:type="pct"/>
            <w:vMerge/>
            <w:vAlign w:val="center"/>
            <w:hideMark/>
          </w:tcPr>
          <w:p w14:paraId="63F8A4CC"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r>
      <w:tr w:rsidR="00E7744B" w:rsidRPr="00E7744B" w14:paraId="66DD2083" w14:textId="77777777" w:rsidTr="00F10C43">
        <w:trPr>
          <w:trHeight w:val="3288"/>
        </w:trPr>
        <w:tc>
          <w:tcPr>
            <w:tcW w:w="237" w:type="pct"/>
            <w:shd w:val="clear" w:color="auto" w:fill="auto"/>
            <w:vAlign w:val="center"/>
            <w:hideMark/>
          </w:tcPr>
          <w:p w14:paraId="58848F2C" w14:textId="77777777" w:rsidR="00A76D18" w:rsidRPr="00E7744B" w:rsidRDefault="00A76D18" w:rsidP="00F10C43">
            <w:pPr>
              <w:widowControl/>
              <w:jc w:val="right"/>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1</w:t>
            </w:r>
          </w:p>
        </w:tc>
        <w:tc>
          <w:tcPr>
            <w:tcW w:w="328" w:type="pct"/>
            <w:shd w:val="clear" w:color="auto" w:fill="auto"/>
            <w:vAlign w:val="center"/>
            <w:hideMark/>
          </w:tcPr>
          <w:p w14:paraId="70756053"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Nội dung</w:t>
            </w:r>
          </w:p>
        </w:tc>
        <w:tc>
          <w:tcPr>
            <w:tcW w:w="297" w:type="pct"/>
            <w:shd w:val="clear" w:color="auto" w:fill="auto"/>
            <w:vAlign w:val="center"/>
            <w:hideMark/>
          </w:tcPr>
          <w:p w14:paraId="61FD4C15"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Nội dung</w:t>
            </w:r>
          </w:p>
        </w:tc>
        <w:tc>
          <w:tcPr>
            <w:tcW w:w="738" w:type="pct"/>
            <w:shd w:val="clear" w:color="auto" w:fill="auto"/>
            <w:hideMark/>
          </w:tcPr>
          <w:p w14:paraId="4D5CAC40"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Trình bày đầy đủ và có logic các nội dung của đề tài</w:t>
            </w:r>
          </w:p>
          <w:p w14:paraId="7748FF4B"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br/>
              <w:t>- Tất cả các nội dung đều có phân tích rõ ràng, có luận điểm hoặc ví dụ minh họa</w:t>
            </w:r>
          </w:p>
        </w:tc>
        <w:tc>
          <w:tcPr>
            <w:tcW w:w="745" w:type="pct"/>
            <w:shd w:val="clear" w:color="auto" w:fill="auto"/>
            <w:hideMark/>
          </w:tcPr>
          <w:p w14:paraId="4676DD9A"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Trình bày khá đầy đủ các nội dung của đề tài, khá logic</w:t>
            </w:r>
            <w:r w:rsidRPr="00E7744B">
              <w:rPr>
                <w:rFonts w:ascii="Times New Roman" w:hAnsi="Times New Roman" w:cs="Times New Roman"/>
                <w:color w:val="000000" w:themeColor="text1"/>
                <w:sz w:val="28"/>
                <w:szCs w:val="28"/>
              </w:rPr>
              <w:br/>
            </w:r>
          </w:p>
          <w:p w14:paraId="59203270"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Một số nội dung chưa có phân tích rõ ràng, chưa có luận điểm hoặc ví dụ minh họa</w:t>
            </w:r>
          </w:p>
        </w:tc>
        <w:tc>
          <w:tcPr>
            <w:tcW w:w="745" w:type="pct"/>
            <w:shd w:val="clear" w:color="auto" w:fill="auto"/>
            <w:hideMark/>
          </w:tcPr>
          <w:p w14:paraId="433BD631"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Trình bày khá đầy đủ các nội dung của đề tài nhưng thiếu tính logic</w:t>
            </w:r>
            <w:r w:rsidRPr="00E7744B">
              <w:rPr>
                <w:rFonts w:ascii="Times New Roman" w:hAnsi="Times New Roman" w:cs="Times New Roman"/>
                <w:color w:val="000000" w:themeColor="text1"/>
                <w:sz w:val="28"/>
                <w:szCs w:val="28"/>
              </w:rPr>
              <w:br/>
              <w:t>- Khoảng 1/2 nội dung chưa có phân tích rõ ràng, chưa có luận điểm hoặc ví dụ minh họa</w:t>
            </w:r>
          </w:p>
        </w:tc>
        <w:tc>
          <w:tcPr>
            <w:tcW w:w="775" w:type="pct"/>
            <w:shd w:val="clear" w:color="auto" w:fill="auto"/>
            <w:hideMark/>
          </w:tcPr>
          <w:p w14:paraId="6994F808"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Trình bày không đầy đủ các nội dung của đề tài, thiếu tính logic</w:t>
            </w:r>
            <w:r w:rsidRPr="00E7744B">
              <w:rPr>
                <w:rFonts w:ascii="Times New Roman" w:hAnsi="Times New Roman" w:cs="Times New Roman"/>
                <w:color w:val="000000" w:themeColor="text1"/>
                <w:sz w:val="28"/>
                <w:szCs w:val="28"/>
              </w:rPr>
              <w:br/>
              <w:t>- Khoảng 2/3 nội dung chưa có phân tích rõ ràng, chưa có luận điểm hoặc ví dụ minh họa</w:t>
            </w:r>
          </w:p>
        </w:tc>
        <w:tc>
          <w:tcPr>
            <w:tcW w:w="767" w:type="pct"/>
            <w:shd w:val="clear" w:color="auto" w:fill="auto"/>
            <w:hideMark/>
          </w:tcPr>
          <w:p w14:paraId="12FC29C5"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Trình bày không</w:t>
            </w:r>
            <w:r w:rsidRPr="00E7744B">
              <w:rPr>
                <w:rFonts w:ascii="Times New Roman" w:hAnsi="Times New Roman" w:cs="Times New Roman"/>
                <w:color w:val="000000" w:themeColor="text1"/>
                <w:sz w:val="28"/>
                <w:szCs w:val="28"/>
              </w:rPr>
              <w:br/>
              <w:t>đúng nội dung của</w:t>
            </w:r>
            <w:r w:rsidRPr="00E7744B">
              <w:rPr>
                <w:rFonts w:ascii="Times New Roman" w:hAnsi="Times New Roman" w:cs="Times New Roman"/>
                <w:color w:val="000000" w:themeColor="text1"/>
                <w:sz w:val="28"/>
                <w:szCs w:val="28"/>
              </w:rPr>
              <w:br/>
              <w:t>đề tài</w:t>
            </w:r>
          </w:p>
        </w:tc>
        <w:tc>
          <w:tcPr>
            <w:tcW w:w="369" w:type="pct"/>
            <w:shd w:val="clear" w:color="auto" w:fill="auto"/>
            <w:vAlign w:val="center"/>
            <w:hideMark/>
          </w:tcPr>
          <w:p w14:paraId="6EDB1C64" w14:textId="77777777" w:rsidR="00A76D18" w:rsidRPr="00E7744B" w:rsidRDefault="00A76D18" w:rsidP="00F10C43">
            <w:pPr>
              <w:widowControl/>
              <w:ind w:left="-56" w:right="-14"/>
              <w:jc w:val="center"/>
              <w:rPr>
                <w:rFonts w:ascii="Times New Roman" w:eastAsia="Times New Roman" w:hAnsi="Times New Roman" w:cs="Times New Roman"/>
                <w:color w:val="000000" w:themeColor="text1"/>
                <w:kern w:val="0"/>
                <w:sz w:val="28"/>
                <w:szCs w:val="28"/>
                <w:lang w:eastAsia="ko-KR"/>
              </w:rPr>
            </w:pPr>
            <w:r w:rsidRPr="00E7744B">
              <w:rPr>
                <w:rFonts w:ascii="Times New Roman" w:eastAsia="Times New Roman" w:hAnsi="Times New Roman" w:cs="Times New Roman"/>
                <w:color w:val="000000" w:themeColor="text1"/>
                <w:kern w:val="0"/>
                <w:sz w:val="28"/>
                <w:szCs w:val="28"/>
                <w:lang w:eastAsia="ko-KR"/>
              </w:rPr>
              <w:t>40%</w:t>
            </w:r>
            <w:r w:rsidRPr="00E7744B">
              <w:rPr>
                <w:rFonts w:ascii="Times New Roman" w:eastAsia="Times New Roman" w:hAnsi="Times New Roman" w:cs="Times New Roman"/>
                <w:color w:val="000000" w:themeColor="text1"/>
                <w:kern w:val="0"/>
                <w:sz w:val="28"/>
                <w:szCs w:val="28"/>
                <w:lang w:eastAsia="ko-KR"/>
              </w:rPr>
              <w:br/>
              <w:t>(4</w:t>
            </w:r>
            <w:r w:rsidRPr="00E7744B">
              <w:rPr>
                <w:rFonts w:ascii="Times New Roman" w:eastAsia="Times New Roman" w:hAnsi="Times New Roman" w:cs="Times New Roman"/>
                <w:color w:val="000000" w:themeColor="text1"/>
                <w:kern w:val="0"/>
                <w:sz w:val="28"/>
                <w:szCs w:val="28"/>
                <w:lang w:eastAsia="ko-KR"/>
              </w:rPr>
              <w:br/>
              <w:t>điểm)</w:t>
            </w:r>
          </w:p>
        </w:tc>
      </w:tr>
      <w:tr w:rsidR="00E7744B" w:rsidRPr="00E7744B" w14:paraId="611BCEF5" w14:textId="77777777" w:rsidTr="00F10C43">
        <w:trPr>
          <w:trHeight w:val="1230"/>
        </w:trPr>
        <w:tc>
          <w:tcPr>
            <w:tcW w:w="237" w:type="pct"/>
            <w:vMerge w:val="restart"/>
            <w:shd w:val="clear" w:color="auto" w:fill="auto"/>
            <w:vAlign w:val="center"/>
            <w:hideMark/>
          </w:tcPr>
          <w:p w14:paraId="4C3528EA"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2</w:t>
            </w:r>
          </w:p>
        </w:tc>
        <w:tc>
          <w:tcPr>
            <w:tcW w:w="328" w:type="pct"/>
            <w:vMerge w:val="restart"/>
            <w:shd w:val="clear" w:color="auto" w:fill="auto"/>
            <w:vAlign w:val="center"/>
            <w:hideMark/>
          </w:tcPr>
          <w:p w14:paraId="2E6F855B"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Thuyết</w:t>
            </w:r>
            <w:r w:rsidRPr="00E7744B">
              <w:rPr>
                <w:rFonts w:ascii="Times New Roman" w:eastAsia="Times New Roman" w:hAnsi="Times New Roman" w:cs="Times New Roman"/>
                <w:b/>
                <w:bCs/>
                <w:color w:val="000000" w:themeColor="text1"/>
                <w:kern w:val="0"/>
                <w:sz w:val="28"/>
                <w:szCs w:val="28"/>
                <w:lang w:eastAsia="ko-KR"/>
              </w:rPr>
              <w:br/>
              <w:t>trình</w:t>
            </w:r>
          </w:p>
        </w:tc>
        <w:tc>
          <w:tcPr>
            <w:tcW w:w="297" w:type="pct"/>
            <w:shd w:val="clear" w:color="auto" w:fill="auto"/>
            <w:vAlign w:val="center"/>
            <w:hideMark/>
          </w:tcPr>
          <w:p w14:paraId="075BC090"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Bố cục</w:t>
            </w:r>
          </w:p>
        </w:tc>
        <w:tc>
          <w:tcPr>
            <w:tcW w:w="738" w:type="pct"/>
            <w:shd w:val="clear" w:color="auto" w:fill="auto"/>
            <w:hideMark/>
          </w:tcPr>
          <w:p w14:paraId="65F7193F"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Bố cục đầy đủ các</w:t>
            </w:r>
            <w:r w:rsidRPr="00E7744B">
              <w:rPr>
                <w:rFonts w:ascii="Times New Roman" w:hAnsi="Times New Roman" w:cs="Times New Roman"/>
                <w:color w:val="000000" w:themeColor="text1"/>
                <w:sz w:val="28"/>
                <w:szCs w:val="28"/>
              </w:rPr>
              <w:br/>
              <w:t>mục so với quy định</w:t>
            </w:r>
          </w:p>
        </w:tc>
        <w:tc>
          <w:tcPr>
            <w:tcW w:w="745" w:type="pct"/>
            <w:shd w:val="clear" w:color="auto" w:fill="auto"/>
            <w:hideMark/>
          </w:tcPr>
          <w:p w14:paraId="539063EC"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Bố cục thiếu tối đa 1/3 mục so với quy định</w:t>
            </w:r>
          </w:p>
        </w:tc>
        <w:tc>
          <w:tcPr>
            <w:tcW w:w="745" w:type="pct"/>
            <w:shd w:val="clear" w:color="auto" w:fill="auto"/>
            <w:hideMark/>
          </w:tcPr>
          <w:p w14:paraId="65562CFF"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Bố cục còn thiếu tối đa 1/2 mục so với quy định</w:t>
            </w:r>
          </w:p>
        </w:tc>
        <w:tc>
          <w:tcPr>
            <w:tcW w:w="775" w:type="pct"/>
            <w:shd w:val="clear" w:color="auto" w:fill="auto"/>
            <w:hideMark/>
          </w:tcPr>
          <w:p w14:paraId="360931CA"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Bố cục còn thiếu tối đa 2/3 mục so với quy định</w:t>
            </w:r>
          </w:p>
        </w:tc>
        <w:tc>
          <w:tcPr>
            <w:tcW w:w="767" w:type="pct"/>
            <w:shd w:val="clear" w:color="auto" w:fill="auto"/>
            <w:hideMark/>
          </w:tcPr>
          <w:p w14:paraId="19C7F597"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Bố cục lủng củng,</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các mục sắp xếp lộn</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xộn, thiếu nội dung so với quy định</w:t>
            </w:r>
          </w:p>
        </w:tc>
        <w:tc>
          <w:tcPr>
            <w:tcW w:w="369" w:type="pct"/>
            <w:vMerge w:val="restart"/>
            <w:shd w:val="clear" w:color="auto" w:fill="auto"/>
            <w:vAlign w:val="center"/>
            <w:hideMark/>
          </w:tcPr>
          <w:p w14:paraId="27256837" w14:textId="77777777" w:rsidR="00A76D18" w:rsidRPr="00E7744B" w:rsidRDefault="00A76D18" w:rsidP="00F10C43">
            <w:pPr>
              <w:widowControl/>
              <w:jc w:val="center"/>
              <w:rPr>
                <w:rFonts w:ascii="Times New Roman" w:eastAsia="Times New Roman" w:hAnsi="Times New Roman" w:cs="Times New Roman"/>
                <w:color w:val="000000" w:themeColor="text1"/>
                <w:kern w:val="0"/>
                <w:sz w:val="28"/>
                <w:szCs w:val="28"/>
                <w:lang w:eastAsia="ko-KR"/>
              </w:rPr>
            </w:pPr>
            <w:r w:rsidRPr="00E7744B">
              <w:rPr>
                <w:rFonts w:ascii="Times New Roman" w:eastAsia="Times New Roman" w:hAnsi="Times New Roman" w:cs="Times New Roman"/>
                <w:color w:val="000000" w:themeColor="text1"/>
                <w:kern w:val="0"/>
                <w:sz w:val="28"/>
                <w:szCs w:val="28"/>
                <w:lang w:eastAsia="ko-KR"/>
              </w:rPr>
              <w:t>40%</w:t>
            </w:r>
            <w:r w:rsidRPr="00E7744B">
              <w:rPr>
                <w:rFonts w:ascii="Times New Roman" w:eastAsia="Times New Roman" w:hAnsi="Times New Roman" w:cs="Times New Roman"/>
                <w:color w:val="000000" w:themeColor="text1"/>
                <w:kern w:val="0"/>
                <w:sz w:val="28"/>
                <w:szCs w:val="28"/>
                <w:lang w:eastAsia="ko-KR"/>
              </w:rPr>
              <w:br/>
              <w:t>(4</w:t>
            </w:r>
            <w:r w:rsidRPr="00E7744B">
              <w:rPr>
                <w:rFonts w:ascii="Times New Roman" w:eastAsia="Times New Roman" w:hAnsi="Times New Roman" w:cs="Times New Roman"/>
                <w:color w:val="000000" w:themeColor="text1"/>
                <w:kern w:val="0"/>
                <w:sz w:val="28"/>
                <w:szCs w:val="28"/>
                <w:lang w:eastAsia="ko-KR"/>
              </w:rPr>
              <w:br/>
              <w:t>điểm)</w:t>
            </w:r>
          </w:p>
        </w:tc>
      </w:tr>
      <w:tr w:rsidR="00E7744B" w:rsidRPr="00E7744B" w14:paraId="41973B44" w14:textId="77777777" w:rsidTr="00F10C43">
        <w:trPr>
          <w:trHeight w:val="3156"/>
        </w:trPr>
        <w:tc>
          <w:tcPr>
            <w:tcW w:w="237" w:type="pct"/>
            <w:vMerge/>
            <w:vAlign w:val="center"/>
            <w:hideMark/>
          </w:tcPr>
          <w:p w14:paraId="02DF8A10" w14:textId="77777777" w:rsidR="00A76D18" w:rsidRPr="00E7744B" w:rsidRDefault="00A76D18" w:rsidP="00F10C43">
            <w:pPr>
              <w:widowControl/>
              <w:jc w:val="left"/>
              <w:rPr>
                <w:rFonts w:ascii="Times New Roman" w:eastAsia="Times New Roman" w:hAnsi="Times New Roman" w:cs="Times New Roman"/>
                <w:b/>
                <w:bCs/>
                <w:color w:val="000000" w:themeColor="text1"/>
                <w:kern w:val="0"/>
                <w:sz w:val="28"/>
                <w:szCs w:val="28"/>
                <w:lang w:eastAsia="ko-KR"/>
              </w:rPr>
            </w:pPr>
          </w:p>
        </w:tc>
        <w:tc>
          <w:tcPr>
            <w:tcW w:w="328" w:type="pct"/>
            <w:vMerge/>
            <w:vAlign w:val="center"/>
            <w:hideMark/>
          </w:tcPr>
          <w:p w14:paraId="54C0415B"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c>
          <w:tcPr>
            <w:tcW w:w="297" w:type="pct"/>
            <w:shd w:val="clear" w:color="auto" w:fill="auto"/>
            <w:vAlign w:val="center"/>
            <w:hideMark/>
          </w:tcPr>
          <w:p w14:paraId="6E982D14"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Phong</w:t>
            </w:r>
            <w:r w:rsidRPr="00E7744B">
              <w:rPr>
                <w:rFonts w:ascii="Times New Roman" w:eastAsia="Times New Roman" w:hAnsi="Times New Roman" w:cs="Times New Roman"/>
                <w:i/>
                <w:iCs/>
                <w:color w:val="000000" w:themeColor="text1"/>
                <w:kern w:val="0"/>
                <w:sz w:val="28"/>
                <w:szCs w:val="28"/>
                <w:lang w:eastAsia="ko-KR"/>
              </w:rPr>
              <w:br/>
              <w:t>cách</w:t>
            </w:r>
            <w:r w:rsidRPr="00E7744B">
              <w:rPr>
                <w:rFonts w:ascii="Times New Roman" w:eastAsia="Times New Roman" w:hAnsi="Times New Roman" w:cs="Times New Roman"/>
                <w:i/>
                <w:iCs/>
                <w:color w:val="000000" w:themeColor="text1"/>
                <w:kern w:val="0"/>
                <w:sz w:val="28"/>
                <w:szCs w:val="28"/>
                <w:lang w:eastAsia="ko-KR"/>
              </w:rPr>
              <w:br/>
              <w:t>thuyết</w:t>
            </w:r>
            <w:r w:rsidRPr="00E7744B">
              <w:rPr>
                <w:rFonts w:ascii="Times New Roman" w:eastAsia="Times New Roman" w:hAnsi="Times New Roman" w:cs="Times New Roman"/>
                <w:i/>
                <w:iCs/>
                <w:color w:val="000000" w:themeColor="text1"/>
                <w:kern w:val="0"/>
                <w:sz w:val="28"/>
                <w:szCs w:val="28"/>
                <w:lang w:eastAsia="ko-KR"/>
              </w:rPr>
              <w:br/>
              <w:t>trình</w:t>
            </w:r>
          </w:p>
        </w:tc>
        <w:tc>
          <w:tcPr>
            <w:tcW w:w="738" w:type="pct"/>
            <w:shd w:val="clear" w:color="auto" w:fill="auto"/>
            <w:hideMark/>
          </w:tcPr>
          <w:p w14:paraId="5F06541F"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Phong cách trình bày tự tin </w:t>
            </w:r>
          </w:p>
          <w:p w14:paraId="10D60CD8"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Diễn đạt gãy gọn, súc tích, phát âm và ngữ điệu tự nhiên, rõ ràng, dễ nghe</w:t>
            </w:r>
          </w:p>
          <w:p w14:paraId="7EB77D4D" w14:textId="77777777" w:rsidR="00A76D18" w:rsidRPr="00E7744B" w:rsidRDefault="00A76D18" w:rsidP="00F10C43">
            <w:pPr>
              <w:widowControl/>
              <w:rPr>
                <w:rFonts w:ascii="Times New Roman" w:hAnsi="Times New Roman" w:cs="Times New Roman"/>
                <w:color w:val="000000" w:themeColor="text1"/>
                <w:sz w:val="28"/>
                <w:szCs w:val="28"/>
              </w:rPr>
            </w:pPr>
          </w:p>
          <w:p w14:paraId="604EF413"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Không phụ thuộc vào slides </w:t>
            </w:r>
          </w:p>
          <w:p w14:paraId="4FF6558B"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Sử dụng tốt ngôn ngữ hình thể và tương tác tốt với</w:t>
            </w:r>
            <w:r w:rsidRPr="00E7744B">
              <w:rPr>
                <w:rFonts w:ascii="Times New Roman" w:hAnsi="Times New Roman" w:cs="Times New Roman"/>
                <w:color w:val="000000" w:themeColor="text1"/>
                <w:sz w:val="28"/>
                <w:szCs w:val="28"/>
              </w:rPr>
              <w:br/>
              <w:t>người nghe</w:t>
            </w:r>
          </w:p>
        </w:tc>
        <w:tc>
          <w:tcPr>
            <w:tcW w:w="745" w:type="pct"/>
            <w:shd w:val="clear" w:color="auto" w:fill="auto"/>
            <w:hideMark/>
          </w:tcPr>
          <w:p w14:paraId="383C8AC4"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Phong cách trình bày tự tin</w:t>
            </w:r>
          </w:p>
          <w:p w14:paraId="05A44FCF"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Diễn đạt tương đối gãy gọn, súc tích, phát âm và ngữ điệu khá tự nhiên, rõ ràng</w:t>
            </w:r>
          </w:p>
          <w:p w14:paraId="0B965A12"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Đôi chỗ còn phụ thuộc vào slides</w:t>
            </w:r>
            <w:r w:rsidRPr="00E7744B">
              <w:rPr>
                <w:rFonts w:ascii="Times New Roman" w:hAnsi="Times New Roman" w:cs="Times New Roman"/>
                <w:color w:val="000000" w:themeColor="text1"/>
                <w:sz w:val="28"/>
                <w:szCs w:val="28"/>
              </w:rPr>
              <w:br/>
              <w:t>- Sử dụng tương đối tốt ngôn ngữ hình thể và có tương tác với người nghe</w:t>
            </w:r>
          </w:p>
        </w:tc>
        <w:tc>
          <w:tcPr>
            <w:tcW w:w="745" w:type="pct"/>
            <w:shd w:val="clear" w:color="auto" w:fill="auto"/>
            <w:hideMark/>
          </w:tcPr>
          <w:p w14:paraId="220A1BEA"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Phong cách trình bày chưa thật tự tin - Diễn đạt một số chỗ chưa gãy gọn, súc tích, phát âm và ngữ điệu nhiều chỗ chưa tự nhiên </w:t>
            </w:r>
          </w:p>
          <w:p w14:paraId="78DD9C66"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Còn phụ thuộc</w:t>
            </w:r>
            <w:r w:rsidRPr="00E7744B">
              <w:rPr>
                <w:rFonts w:ascii="Times New Roman" w:hAnsi="Times New Roman" w:cs="Times New Roman"/>
                <w:color w:val="000000" w:themeColor="text1"/>
                <w:sz w:val="28"/>
                <w:szCs w:val="28"/>
              </w:rPr>
              <w:br/>
              <w:t>vào slides</w:t>
            </w:r>
          </w:p>
          <w:p w14:paraId="68C5DE54"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Sử dụng ngôn ngữ hình thể chưa tốt và thiếu tương tác với người nghe</w:t>
            </w:r>
          </w:p>
        </w:tc>
        <w:tc>
          <w:tcPr>
            <w:tcW w:w="775" w:type="pct"/>
            <w:shd w:val="clear" w:color="auto" w:fill="auto"/>
            <w:hideMark/>
          </w:tcPr>
          <w:p w14:paraId="09EF1E4D"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Phong cách trình bày chưa tự tin </w:t>
            </w:r>
          </w:p>
          <w:p w14:paraId="356A2506"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Diễn đạt còn lúng túng, phát âm và ngữ điệu đa phần không tự nhiên</w:t>
            </w:r>
          </w:p>
          <w:p w14:paraId="441B21BC"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br/>
              <w:t>- Còn phụ thuộc nhiều vào slides</w:t>
            </w:r>
          </w:p>
          <w:p w14:paraId="5FE9F8DE"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Sử dụng ngôn ngữ hình thể chưa tốt và không tương tác với người nghe</w:t>
            </w:r>
          </w:p>
        </w:tc>
        <w:tc>
          <w:tcPr>
            <w:tcW w:w="767" w:type="pct"/>
            <w:shd w:val="clear" w:color="auto" w:fill="auto"/>
            <w:hideMark/>
          </w:tcPr>
          <w:p w14:paraId="2DFD591B"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Không tự tin khi</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 xml:space="preserve">trình bày </w:t>
            </w:r>
          </w:p>
          <w:p w14:paraId="6B502F55"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Diễn đạt lủng củng, khó hiểu, nói nhỏ, phát âm không chuẩn, không có ngữ điệu</w:t>
            </w:r>
          </w:p>
          <w:p w14:paraId="7E34B780"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Phụ thuộc hoàn toàn vào slides</w:t>
            </w:r>
          </w:p>
          <w:p w14:paraId="4770B1CB"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Không sử dụng ngôn ngữ hình thể và không tương tác với người nghe</w:t>
            </w:r>
          </w:p>
        </w:tc>
        <w:tc>
          <w:tcPr>
            <w:tcW w:w="369" w:type="pct"/>
            <w:vMerge/>
            <w:vAlign w:val="center"/>
            <w:hideMark/>
          </w:tcPr>
          <w:p w14:paraId="4961A22C" w14:textId="77777777" w:rsidR="00A76D18" w:rsidRPr="00E7744B" w:rsidRDefault="00A76D18" w:rsidP="00F10C43">
            <w:pPr>
              <w:widowControl/>
              <w:jc w:val="center"/>
              <w:rPr>
                <w:rFonts w:ascii="Times New Roman" w:eastAsia="Times New Roman" w:hAnsi="Times New Roman" w:cs="Times New Roman"/>
                <w:color w:val="000000" w:themeColor="text1"/>
                <w:kern w:val="0"/>
                <w:sz w:val="28"/>
                <w:szCs w:val="28"/>
                <w:lang w:eastAsia="ko-KR"/>
              </w:rPr>
            </w:pPr>
          </w:p>
        </w:tc>
      </w:tr>
      <w:tr w:rsidR="00E7744B" w:rsidRPr="00E7744B" w14:paraId="5E5F33A6" w14:textId="77777777" w:rsidTr="00F10C43">
        <w:trPr>
          <w:trHeight w:val="350"/>
        </w:trPr>
        <w:tc>
          <w:tcPr>
            <w:tcW w:w="237" w:type="pct"/>
            <w:vMerge/>
            <w:vAlign w:val="center"/>
            <w:hideMark/>
          </w:tcPr>
          <w:p w14:paraId="61C96BE7" w14:textId="77777777" w:rsidR="00A76D18" w:rsidRPr="00E7744B" w:rsidRDefault="00A76D18" w:rsidP="00F10C43">
            <w:pPr>
              <w:widowControl/>
              <w:jc w:val="left"/>
              <w:rPr>
                <w:rFonts w:ascii="Times New Roman" w:eastAsia="Times New Roman" w:hAnsi="Times New Roman" w:cs="Times New Roman"/>
                <w:b/>
                <w:bCs/>
                <w:color w:val="000000" w:themeColor="text1"/>
                <w:kern w:val="0"/>
                <w:sz w:val="28"/>
                <w:szCs w:val="28"/>
                <w:lang w:eastAsia="ko-KR"/>
              </w:rPr>
            </w:pPr>
          </w:p>
        </w:tc>
        <w:tc>
          <w:tcPr>
            <w:tcW w:w="328" w:type="pct"/>
            <w:vMerge/>
            <w:vAlign w:val="center"/>
            <w:hideMark/>
          </w:tcPr>
          <w:p w14:paraId="073D72B6"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c>
          <w:tcPr>
            <w:tcW w:w="297" w:type="pct"/>
            <w:shd w:val="clear" w:color="auto" w:fill="auto"/>
            <w:vAlign w:val="center"/>
            <w:hideMark/>
          </w:tcPr>
          <w:p w14:paraId="5B6651E9"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Hình thức</w:t>
            </w:r>
            <w:r w:rsidRPr="00E7744B">
              <w:rPr>
                <w:rFonts w:ascii="Times New Roman" w:eastAsia="Times New Roman" w:hAnsi="Times New Roman" w:cs="Times New Roman"/>
                <w:i/>
                <w:iCs/>
                <w:color w:val="000000" w:themeColor="text1"/>
                <w:kern w:val="0"/>
                <w:sz w:val="28"/>
                <w:szCs w:val="28"/>
                <w:lang w:eastAsia="ko-KR"/>
              </w:rPr>
              <w:br/>
              <w:t>slides</w:t>
            </w:r>
          </w:p>
        </w:tc>
        <w:tc>
          <w:tcPr>
            <w:tcW w:w="738" w:type="pct"/>
            <w:shd w:val="clear" w:color="auto" w:fill="auto"/>
            <w:hideMark/>
          </w:tcPr>
          <w:p w14:paraId="7F612E68"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xml:space="preserve">- Font chữ to, rõ, màu chữ hợp lý, có thể </w:t>
            </w:r>
            <w:r w:rsidRPr="00E7744B">
              <w:rPr>
                <w:rFonts w:ascii="Times New Roman" w:hAnsi="Times New Roman" w:cs="Times New Roman"/>
                <w:color w:val="000000" w:themeColor="text1"/>
                <w:sz w:val="28"/>
                <w:szCs w:val="28"/>
              </w:rPr>
              <w:lastRenderedPageBreak/>
              <w:t>đọc được từ cuối lớp</w:t>
            </w:r>
            <w:r w:rsidRPr="00E7744B">
              <w:rPr>
                <w:rFonts w:ascii="Times New Roman" w:hAnsi="Times New Roman" w:cs="Times New Roman"/>
                <w:color w:val="000000" w:themeColor="text1"/>
                <w:sz w:val="28"/>
                <w:szCs w:val="28"/>
              </w:rPr>
              <w:br/>
              <w:t>- Hình ảnh minh họa chất lượng tốt, phù hợp với nội dung</w:t>
            </w:r>
            <w:r w:rsidRPr="00E7744B">
              <w:rPr>
                <w:rFonts w:ascii="Times New Roman" w:hAnsi="Times New Roman" w:cs="Times New Roman"/>
                <w:color w:val="000000" w:themeColor="text1"/>
                <w:sz w:val="28"/>
                <w:szCs w:val="28"/>
              </w:rPr>
              <w:br/>
              <w:t>- Phối màu đẹp, rõ ràng, nổi bật nội dung</w:t>
            </w:r>
          </w:p>
        </w:tc>
        <w:tc>
          <w:tcPr>
            <w:tcW w:w="745" w:type="pct"/>
            <w:shd w:val="clear" w:color="auto" w:fill="auto"/>
            <w:hideMark/>
          </w:tcPr>
          <w:p w14:paraId="4E3E5905"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 Font chữ to, rõ, màu chữ hợp lý, có thể </w:t>
            </w:r>
            <w:r w:rsidRPr="00E7744B">
              <w:rPr>
                <w:rFonts w:ascii="Times New Roman" w:hAnsi="Times New Roman" w:cs="Times New Roman"/>
                <w:color w:val="000000" w:themeColor="text1"/>
                <w:sz w:val="28"/>
                <w:szCs w:val="28"/>
              </w:rPr>
              <w:lastRenderedPageBreak/>
              <w:t xml:space="preserve">đọc được từ cuối lớp </w:t>
            </w:r>
          </w:p>
          <w:p w14:paraId="48E9FDCA"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Hình ảnh minh họa phù hợp với nội dung</w:t>
            </w:r>
          </w:p>
          <w:p w14:paraId="53BA1A94" w14:textId="77777777" w:rsidR="00A76D18" w:rsidRPr="00E7744B" w:rsidRDefault="00A76D18" w:rsidP="00F10C43">
            <w:pPr>
              <w:widowControl/>
              <w:rPr>
                <w:rFonts w:ascii="Times New Roman" w:hAnsi="Times New Roman" w:cs="Times New Roman"/>
                <w:color w:val="000000" w:themeColor="text1"/>
                <w:sz w:val="28"/>
                <w:szCs w:val="28"/>
              </w:rPr>
            </w:pPr>
          </w:p>
          <w:p w14:paraId="259A84B2"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Phối màu rõ ràng</w:t>
            </w:r>
          </w:p>
        </w:tc>
        <w:tc>
          <w:tcPr>
            <w:tcW w:w="745" w:type="pct"/>
            <w:shd w:val="clear" w:color="auto" w:fill="auto"/>
            <w:hideMark/>
          </w:tcPr>
          <w:p w14:paraId="33E16DD7"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 Font chữ to, rõ, màu chữ hợp lý, có thể </w:t>
            </w:r>
            <w:r w:rsidRPr="00E7744B">
              <w:rPr>
                <w:rFonts w:ascii="Times New Roman" w:hAnsi="Times New Roman" w:cs="Times New Roman"/>
                <w:color w:val="000000" w:themeColor="text1"/>
                <w:sz w:val="28"/>
                <w:szCs w:val="28"/>
              </w:rPr>
              <w:lastRenderedPageBreak/>
              <w:t>đọc được từ cuối lớp</w:t>
            </w:r>
          </w:p>
          <w:p w14:paraId="6A3FAE64"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Có hình ảnh minh họa nhưng một số chỗ chưa phù hợp với nội dung</w:t>
            </w:r>
          </w:p>
          <w:p w14:paraId="281211A4"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Phối màu chưa nổi bật nội dung</w:t>
            </w:r>
          </w:p>
        </w:tc>
        <w:tc>
          <w:tcPr>
            <w:tcW w:w="775" w:type="pct"/>
            <w:shd w:val="clear" w:color="auto" w:fill="auto"/>
            <w:hideMark/>
          </w:tcPr>
          <w:p w14:paraId="583B75DA"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 Font chữ, màu chữ chưa hợp lý, có khó khăn </w:t>
            </w:r>
            <w:r w:rsidRPr="00E7744B">
              <w:rPr>
                <w:rFonts w:ascii="Times New Roman" w:hAnsi="Times New Roman" w:cs="Times New Roman"/>
                <w:color w:val="000000" w:themeColor="text1"/>
                <w:sz w:val="28"/>
                <w:szCs w:val="28"/>
              </w:rPr>
              <w:lastRenderedPageBreak/>
              <w:t xml:space="preserve">khi đọc từ cuối lớp </w:t>
            </w:r>
          </w:p>
          <w:p w14:paraId="7C250BA7"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Hình ảnh minh họa sơ sài, chưa phù hợp với nội dung</w:t>
            </w:r>
          </w:p>
          <w:p w14:paraId="343CEF3E" w14:textId="77777777" w:rsidR="00A76D18" w:rsidRPr="00E7744B" w:rsidRDefault="00A76D18" w:rsidP="00F10C43">
            <w:pPr>
              <w:widowControl/>
              <w:rPr>
                <w:rFonts w:ascii="Times New Roman" w:hAnsi="Times New Roman" w:cs="Times New Roman"/>
                <w:color w:val="000000" w:themeColor="text1"/>
                <w:sz w:val="28"/>
                <w:szCs w:val="28"/>
              </w:rPr>
            </w:pPr>
          </w:p>
          <w:p w14:paraId="20B2F4D1"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Phối màu chưa nổi bật nội dung</w:t>
            </w:r>
          </w:p>
        </w:tc>
        <w:tc>
          <w:tcPr>
            <w:tcW w:w="767" w:type="pct"/>
            <w:shd w:val="clear" w:color="auto" w:fill="auto"/>
            <w:hideMark/>
          </w:tcPr>
          <w:p w14:paraId="0C66C0DC"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Font chữ, màu chữ</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chưa hợp lý, có khó</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 xml:space="preserve">khăn </w:t>
            </w:r>
            <w:r w:rsidRPr="00E7744B">
              <w:rPr>
                <w:rFonts w:ascii="Times New Roman" w:hAnsi="Times New Roman" w:cs="Times New Roman"/>
                <w:color w:val="000000" w:themeColor="text1"/>
                <w:sz w:val="28"/>
                <w:szCs w:val="28"/>
              </w:rPr>
              <w:lastRenderedPageBreak/>
              <w:t>khi đọc từ giữa</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lớp</w:t>
            </w:r>
          </w:p>
          <w:p w14:paraId="5D015D9C"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Không có hình</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ảnh minh họa</w:t>
            </w:r>
          </w:p>
          <w:p w14:paraId="18711186" w14:textId="77777777" w:rsidR="00A76D18" w:rsidRPr="00E7744B" w:rsidRDefault="00A76D18" w:rsidP="00F10C43">
            <w:pPr>
              <w:widowControl/>
              <w:rPr>
                <w:rFonts w:ascii="Times New Roman" w:hAnsi="Times New Roman" w:cs="Times New Roman"/>
                <w:color w:val="000000" w:themeColor="text1"/>
                <w:sz w:val="28"/>
                <w:szCs w:val="28"/>
              </w:rPr>
            </w:pPr>
          </w:p>
          <w:p w14:paraId="44BA1214" w14:textId="77777777" w:rsidR="00A76D18" w:rsidRPr="00E7744B" w:rsidRDefault="00A76D18" w:rsidP="00F10C43">
            <w:pPr>
              <w:widowControl/>
              <w:rPr>
                <w:rFonts w:ascii="Times New Roman" w:hAnsi="Times New Roman" w:cs="Times New Roman"/>
                <w:color w:val="000000" w:themeColor="text1"/>
                <w:sz w:val="28"/>
                <w:szCs w:val="28"/>
              </w:rPr>
            </w:pPr>
          </w:p>
          <w:p w14:paraId="31545F49"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Phối màu không hợp lý</w:t>
            </w:r>
          </w:p>
        </w:tc>
        <w:tc>
          <w:tcPr>
            <w:tcW w:w="369" w:type="pct"/>
            <w:vMerge/>
            <w:vAlign w:val="center"/>
            <w:hideMark/>
          </w:tcPr>
          <w:p w14:paraId="0CD83B14" w14:textId="77777777" w:rsidR="00A76D18" w:rsidRPr="00E7744B" w:rsidRDefault="00A76D18" w:rsidP="00F10C43">
            <w:pPr>
              <w:widowControl/>
              <w:jc w:val="center"/>
              <w:rPr>
                <w:rFonts w:ascii="Times New Roman" w:eastAsia="Times New Roman" w:hAnsi="Times New Roman" w:cs="Times New Roman"/>
                <w:color w:val="000000" w:themeColor="text1"/>
                <w:kern w:val="0"/>
                <w:sz w:val="28"/>
                <w:szCs w:val="28"/>
                <w:lang w:eastAsia="ko-KR"/>
              </w:rPr>
            </w:pPr>
          </w:p>
        </w:tc>
      </w:tr>
      <w:tr w:rsidR="00E7744B" w:rsidRPr="00E7744B" w14:paraId="178D90EC" w14:textId="77777777" w:rsidTr="00F10C43">
        <w:trPr>
          <w:trHeight w:val="846"/>
        </w:trPr>
        <w:tc>
          <w:tcPr>
            <w:tcW w:w="237" w:type="pct"/>
            <w:vMerge/>
            <w:vAlign w:val="center"/>
            <w:hideMark/>
          </w:tcPr>
          <w:p w14:paraId="054D48CA" w14:textId="77777777" w:rsidR="00A76D18" w:rsidRPr="00E7744B" w:rsidRDefault="00A76D18" w:rsidP="00F10C43">
            <w:pPr>
              <w:widowControl/>
              <w:jc w:val="left"/>
              <w:rPr>
                <w:rFonts w:ascii="Times New Roman" w:eastAsia="Times New Roman" w:hAnsi="Times New Roman" w:cs="Times New Roman"/>
                <w:b/>
                <w:bCs/>
                <w:color w:val="000000" w:themeColor="text1"/>
                <w:kern w:val="0"/>
                <w:sz w:val="28"/>
                <w:szCs w:val="28"/>
                <w:lang w:eastAsia="ko-KR"/>
              </w:rPr>
            </w:pPr>
          </w:p>
        </w:tc>
        <w:tc>
          <w:tcPr>
            <w:tcW w:w="328" w:type="pct"/>
            <w:vMerge/>
            <w:vAlign w:val="center"/>
            <w:hideMark/>
          </w:tcPr>
          <w:p w14:paraId="00EE2CED"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c>
          <w:tcPr>
            <w:tcW w:w="297" w:type="pct"/>
            <w:shd w:val="clear" w:color="auto" w:fill="auto"/>
            <w:vAlign w:val="center"/>
            <w:hideMark/>
          </w:tcPr>
          <w:p w14:paraId="4C3E34C6"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Thời gian</w:t>
            </w:r>
            <w:r w:rsidRPr="00E7744B">
              <w:rPr>
                <w:rFonts w:ascii="Times New Roman" w:eastAsia="Times New Roman" w:hAnsi="Times New Roman" w:cs="Times New Roman"/>
                <w:i/>
                <w:iCs/>
                <w:color w:val="000000" w:themeColor="text1"/>
                <w:kern w:val="0"/>
                <w:sz w:val="28"/>
                <w:szCs w:val="28"/>
                <w:lang w:eastAsia="ko-KR"/>
              </w:rPr>
              <w:br/>
              <w:t>trình bày</w:t>
            </w:r>
          </w:p>
        </w:tc>
        <w:tc>
          <w:tcPr>
            <w:tcW w:w="738" w:type="pct"/>
            <w:shd w:val="clear" w:color="auto" w:fill="auto"/>
            <w:hideMark/>
          </w:tcPr>
          <w:p w14:paraId="097B5E03"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Đúng thời gian quy</w:t>
            </w:r>
            <w:r w:rsidRPr="00E7744B">
              <w:rPr>
                <w:rFonts w:ascii="Times New Roman" w:hAnsi="Times New Roman" w:cs="Times New Roman"/>
                <w:color w:val="000000" w:themeColor="text1"/>
                <w:sz w:val="28"/>
                <w:szCs w:val="28"/>
              </w:rPr>
              <w:br/>
              <w:t>định</w:t>
            </w:r>
          </w:p>
        </w:tc>
        <w:tc>
          <w:tcPr>
            <w:tcW w:w="745" w:type="pct"/>
            <w:shd w:val="clear" w:color="auto" w:fill="auto"/>
            <w:hideMark/>
          </w:tcPr>
          <w:p w14:paraId="5CD23C01"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Quá thời gian quy định &lt; 2 phút</w:t>
            </w:r>
          </w:p>
        </w:tc>
        <w:tc>
          <w:tcPr>
            <w:tcW w:w="745" w:type="pct"/>
            <w:shd w:val="clear" w:color="auto" w:fill="auto"/>
            <w:hideMark/>
          </w:tcPr>
          <w:p w14:paraId="0854E4EF"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Quá thời gian quy định từ 2 đến &lt; 4 phút</w:t>
            </w:r>
          </w:p>
        </w:tc>
        <w:tc>
          <w:tcPr>
            <w:tcW w:w="775" w:type="pct"/>
            <w:shd w:val="clear" w:color="auto" w:fill="auto"/>
            <w:hideMark/>
          </w:tcPr>
          <w:p w14:paraId="3BDF4DE3"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Quá thời gian quy định từ 4 đến &lt; 5 phút</w:t>
            </w:r>
          </w:p>
        </w:tc>
        <w:tc>
          <w:tcPr>
            <w:tcW w:w="767" w:type="pct"/>
            <w:shd w:val="clear" w:color="auto" w:fill="auto"/>
            <w:hideMark/>
          </w:tcPr>
          <w:p w14:paraId="00BBC5A0"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Quá thời gian quy</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định &gt;5 phút</w:t>
            </w:r>
          </w:p>
        </w:tc>
        <w:tc>
          <w:tcPr>
            <w:tcW w:w="369" w:type="pct"/>
            <w:vMerge/>
            <w:vAlign w:val="center"/>
            <w:hideMark/>
          </w:tcPr>
          <w:p w14:paraId="3E993B87" w14:textId="77777777" w:rsidR="00A76D18" w:rsidRPr="00E7744B" w:rsidRDefault="00A76D18" w:rsidP="00F10C43">
            <w:pPr>
              <w:widowControl/>
              <w:jc w:val="center"/>
              <w:rPr>
                <w:rFonts w:ascii="Times New Roman" w:eastAsia="Times New Roman" w:hAnsi="Times New Roman" w:cs="Times New Roman"/>
                <w:color w:val="000000" w:themeColor="text1"/>
                <w:kern w:val="0"/>
                <w:sz w:val="28"/>
                <w:szCs w:val="28"/>
                <w:lang w:eastAsia="ko-KR"/>
              </w:rPr>
            </w:pPr>
          </w:p>
        </w:tc>
      </w:tr>
      <w:tr w:rsidR="00E7744B" w:rsidRPr="00E7744B" w14:paraId="715B1208" w14:textId="77777777" w:rsidTr="00F10C43">
        <w:trPr>
          <w:trHeight w:val="3384"/>
        </w:trPr>
        <w:tc>
          <w:tcPr>
            <w:tcW w:w="237" w:type="pct"/>
            <w:vMerge w:val="restart"/>
            <w:shd w:val="clear" w:color="auto" w:fill="auto"/>
            <w:vAlign w:val="center"/>
            <w:hideMark/>
          </w:tcPr>
          <w:p w14:paraId="2CFD7BBC"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lastRenderedPageBreak/>
              <w:t>3</w:t>
            </w:r>
          </w:p>
        </w:tc>
        <w:tc>
          <w:tcPr>
            <w:tcW w:w="328" w:type="pct"/>
            <w:vMerge w:val="restart"/>
            <w:shd w:val="clear" w:color="auto" w:fill="auto"/>
            <w:vAlign w:val="center"/>
            <w:hideMark/>
          </w:tcPr>
          <w:p w14:paraId="1380B883"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r w:rsidRPr="00E7744B">
              <w:rPr>
                <w:rFonts w:ascii="Times New Roman" w:eastAsia="Times New Roman" w:hAnsi="Times New Roman" w:cs="Times New Roman"/>
                <w:b/>
                <w:bCs/>
                <w:color w:val="000000" w:themeColor="text1"/>
                <w:kern w:val="0"/>
                <w:sz w:val="28"/>
                <w:szCs w:val="28"/>
                <w:lang w:eastAsia="ko-KR"/>
              </w:rPr>
              <w:t>Kỹ năng</w:t>
            </w:r>
            <w:r w:rsidRPr="00E7744B">
              <w:rPr>
                <w:rFonts w:ascii="Times New Roman" w:eastAsia="Times New Roman" w:hAnsi="Times New Roman" w:cs="Times New Roman"/>
                <w:b/>
                <w:bCs/>
                <w:color w:val="000000" w:themeColor="text1"/>
                <w:kern w:val="0"/>
                <w:sz w:val="28"/>
                <w:szCs w:val="28"/>
                <w:lang w:eastAsia="ko-KR"/>
              </w:rPr>
              <w:br/>
              <w:t>nhóm</w:t>
            </w:r>
          </w:p>
        </w:tc>
        <w:tc>
          <w:tcPr>
            <w:tcW w:w="297" w:type="pct"/>
            <w:shd w:val="clear" w:color="auto" w:fill="auto"/>
            <w:vAlign w:val="center"/>
            <w:hideMark/>
          </w:tcPr>
          <w:p w14:paraId="4C332B91"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Hiệu quả</w:t>
            </w:r>
            <w:r w:rsidRPr="00E7744B">
              <w:rPr>
                <w:rFonts w:ascii="Times New Roman" w:eastAsia="Times New Roman" w:hAnsi="Times New Roman" w:cs="Times New Roman"/>
                <w:i/>
                <w:iCs/>
                <w:color w:val="000000" w:themeColor="text1"/>
                <w:kern w:val="0"/>
                <w:sz w:val="28"/>
                <w:szCs w:val="28"/>
                <w:lang w:eastAsia="ko-KR"/>
              </w:rPr>
              <w:br/>
              <w:t>làm việc</w:t>
            </w:r>
            <w:r w:rsidRPr="00E7744B">
              <w:rPr>
                <w:rFonts w:ascii="Times New Roman" w:eastAsia="Times New Roman" w:hAnsi="Times New Roman" w:cs="Times New Roman"/>
                <w:i/>
                <w:iCs/>
                <w:color w:val="000000" w:themeColor="text1"/>
                <w:kern w:val="0"/>
                <w:sz w:val="28"/>
                <w:szCs w:val="28"/>
                <w:lang w:eastAsia="ko-KR"/>
              </w:rPr>
              <w:br/>
              <w:t>nhóm</w:t>
            </w:r>
          </w:p>
        </w:tc>
        <w:tc>
          <w:tcPr>
            <w:tcW w:w="738" w:type="pct"/>
            <w:shd w:val="clear" w:color="auto" w:fill="auto"/>
            <w:hideMark/>
          </w:tcPr>
          <w:p w14:paraId="621B396F"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Các thành viên hoàn tốt nhiệm vụ của mình</w:t>
            </w:r>
          </w:p>
          <w:p w14:paraId="49773668" w14:textId="77777777" w:rsidR="00A76D18" w:rsidRPr="00E7744B" w:rsidRDefault="00A76D18" w:rsidP="00F10C43">
            <w:pPr>
              <w:widowControl/>
              <w:rPr>
                <w:rFonts w:ascii="Times New Roman" w:hAnsi="Times New Roman" w:cs="Times New Roman"/>
                <w:color w:val="000000" w:themeColor="text1"/>
                <w:sz w:val="28"/>
                <w:szCs w:val="28"/>
              </w:rPr>
            </w:pPr>
          </w:p>
          <w:p w14:paraId="7D6F20E0" w14:textId="77777777" w:rsidR="00A76D18" w:rsidRPr="00E7744B" w:rsidRDefault="00A76D18" w:rsidP="00F10C43">
            <w:pPr>
              <w:widowControl/>
              <w:rPr>
                <w:rFonts w:ascii="Times New Roman" w:hAnsi="Times New Roman" w:cs="Times New Roman"/>
                <w:color w:val="000000" w:themeColor="text1"/>
                <w:sz w:val="28"/>
                <w:szCs w:val="28"/>
              </w:rPr>
            </w:pPr>
          </w:p>
          <w:p w14:paraId="2B4D1D33" w14:textId="77777777" w:rsidR="00A76D18" w:rsidRPr="00E7744B" w:rsidRDefault="00A76D18" w:rsidP="00F10C43">
            <w:pPr>
              <w:widowControl/>
              <w:rPr>
                <w:rFonts w:ascii="Times New Roman" w:hAnsi="Times New Roman" w:cs="Times New Roman"/>
                <w:color w:val="000000" w:themeColor="text1"/>
                <w:sz w:val="28"/>
                <w:szCs w:val="28"/>
              </w:rPr>
            </w:pPr>
          </w:p>
          <w:p w14:paraId="4865EFB0" w14:textId="77777777" w:rsidR="00A76D18" w:rsidRPr="00E7744B" w:rsidRDefault="00A76D18" w:rsidP="00F10C43">
            <w:pPr>
              <w:widowControl/>
              <w:rPr>
                <w:rFonts w:ascii="Times New Roman" w:hAnsi="Times New Roman" w:cs="Times New Roman"/>
                <w:color w:val="000000" w:themeColor="text1"/>
                <w:sz w:val="28"/>
                <w:szCs w:val="28"/>
              </w:rPr>
            </w:pPr>
          </w:p>
          <w:p w14:paraId="09A91BB1"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Tất cả thành viên hiểu rõ đề tài trình bày của nhóm</w:t>
            </w:r>
          </w:p>
          <w:p w14:paraId="3798063B"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Nhóm trả lời tốt các câu hỏi của đề tài.</w:t>
            </w:r>
          </w:p>
        </w:tc>
        <w:tc>
          <w:tcPr>
            <w:tcW w:w="745" w:type="pct"/>
            <w:shd w:val="clear" w:color="auto" w:fill="auto"/>
            <w:hideMark/>
          </w:tcPr>
          <w:p w14:paraId="5E33D05C"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Các thành viên hoàn thành tương đối công việc, có sự khác biệt trong chất lượng công việc của các thành viên</w:t>
            </w:r>
          </w:p>
          <w:p w14:paraId="04CD4BD7"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w:t>
            </w:r>
          </w:p>
          <w:p w14:paraId="52E33898"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- 80% thành viên</w:t>
            </w:r>
            <w:r w:rsidRPr="00E7744B">
              <w:rPr>
                <w:rFonts w:ascii="Times New Roman" w:hAnsi="Times New Roman" w:cs="Times New Roman"/>
                <w:color w:val="000000" w:themeColor="text1"/>
                <w:sz w:val="28"/>
                <w:szCs w:val="28"/>
              </w:rPr>
              <w:br/>
              <w:t>hiểu rõ đề tài trình bày của nhóm</w:t>
            </w:r>
          </w:p>
          <w:p w14:paraId="71FEEF9D"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Nhóm trả lời tốt 80% câu hỏi của đề tài.</w:t>
            </w:r>
          </w:p>
        </w:tc>
        <w:tc>
          <w:tcPr>
            <w:tcW w:w="745" w:type="pct"/>
            <w:shd w:val="clear" w:color="auto" w:fill="auto"/>
            <w:hideMark/>
          </w:tcPr>
          <w:p w14:paraId="5C3B566A"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Các thành viên hoàn thành tương đối công việc, có sự khác biệt rõ ràng trong chất lượng công việc của các thành viên</w:t>
            </w:r>
          </w:p>
          <w:p w14:paraId="6B6F0E6D"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- 60% thành viên hiểu rõ đề tài trình bày của nhóm </w:t>
            </w:r>
          </w:p>
          <w:p w14:paraId="1E895759"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Nhóm trả lời tốt 60% câu hỏi của đề</w:t>
            </w:r>
            <w:r w:rsidRPr="00E7744B">
              <w:rPr>
                <w:rFonts w:ascii="Times New Roman" w:hAnsi="Times New Roman" w:cs="Times New Roman"/>
                <w:color w:val="000000" w:themeColor="text1"/>
                <w:sz w:val="28"/>
                <w:szCs w:val="28"/>
              </w:rPr>
              <w:br/>
              <w:t>tài.</w:t>
            </w:r>
          </w:p>
        </w:tc>
        <w:tc>
          <w:tcPr>
            <w:tcW w:w="775" w:type="pct"/>
            <w:shd w:val="clear" w:color="auto" w:fill="auto"/>
            <w:hideMark/>
          </w:tcPr>
          <w:p w14:paraId="15E8AC9A"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Một số thành viên</w:t>
            </w:r>
            <w:r w:rsidRPr="00E7744B">
              <w:rPr>
                <w:rFonts w:ascii="Times New Roman" w:hAnsi="Times New Roman" w:cs="Times New Roman"/>
                <w:color w:val="000000" w:themeColor="text1"/>
                <w:sz w:val="28"/>
                <w:szCs w:val="28"/>
              </w:rPr>
              <w:br/>
              <w:t>không tham gia làm</w:t>
            </w:r>
            <w:r w:rsidRPr="00E7744B">
              <w:rPr>
                <w:rFonts w:ascii="Times New Roman" w:hAnsi="Times New Roman" w:cs="Times New Roman"/>
                <w:color w:val="000000" w:themeColor="text1"/>
                <w:sz w:val="28"/>
                <w:szCs w:val="28"/>
              </w:rPr>
              <w:br/>
              <w:t>việc nhóm</w:t>
            </w:r>
          </w:p>
          <w:p w14:paraId="1A325D6C" w14:textId="77777777" w:rsidR="00A76D18" w:rsidRPr="00E7744B" w:rsidRDefault="00A76D18" w:rsidP="00F10C43">
            <w:pPr>
              <w:widowControl/>
              <w:rPr>
                <w:rFonts w:ascii="Times New Roman" w:hAnsi="Times New Roman" w:cs="Times New Roman"/>
                <w:color w:val="000000" w:themeColor="text1"/>
                <w:sz w:val="28"/>
                <w:szCs w:val="28"/>
              </w:rPr>
            </w:pPr>
          </w:p>
          <w:p w14:paraId="1936CB08" w14:textId="77777777" w:rsidR="00A76D18" w:rsidRPr="00E7744B" w:rsidRDefault="00A76D18" w:rsidP="00F10C43">
            <w:pPr>
              <w:widowControl/>
              <w:rPr>
                <w:rFonts w:ascii="Times New Roman" w:hAnsi="Times New Roman" w:cs="Times New Roman"/>
                <w:color w:val="000000" w:themeColor="text1"/>
                <w:sz w:val="28"/>
                <w:szCs w:val="28"/>
              </w:rPr>
            </w:pPr>
          </w:p>
          <w:p w14:paraId="6617C0BB" w14:textId="77777777" w:rsidR="00A76D18" w:rsidRPr="00E7744B" w:rsidRDefault="00A76D18" w:rsidP="00F10C43">
            <w:pPr>
              <w:widowControl/>
              <w:rPr>
                <w:rFonts w:ascii="Times New Roman" w:hAnsi="Times New Roman" w:cs="Times New Roman"/>
                <w:color w:val="000000" w:themeColor="text1"/>
                <w:sz w:val="28"/>
                <w:szCs w:val="28"/>
              </w:rPr>
            </w:pPr>
          </w:p>
          <w:p w14:paraId="3849A312" w14:textId="77777777" w:rsidR="00A76D18" w:rsidRPr="00E7744B" w:rsidRDefault="00A76D18" w:rsidP="00F10C43">
            <w:pPr>
              <w:widowControl/>
              <w:rPr>
                <w:rFonts w:ascii="Times New Roman" w:hAnsi="Times New Roman" w:cs="Times New Roman"/>
                <w:color w:val="000000" w:themeColor="text1"/>
                <w:sz w:val="28"/>
                <w:szCs w:val="28"/>
              </w:rPr>
            </w:pPr>
          </w:p>
          <w:p w14:paraId="7C01BAE8"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Dưới 50% thành viên hiểu rõ đề tài</w:t>
            </w:r>
            <w:r w:rsidRPr="00E7744B">
              <w:rPr>
                <w:rFonts w:ascii="Times New Roman" w:hAnsi="Times New Roman" w:cs="Times New Roman"/>
                <w:color w:val="000000" w:themeColor="text1"/>
                <w:sz w:val="28"/>
                <w:szCs w:val="28"/>
              </w:rPr>
              <w:br/>
              <w:t>trình bày của nhóm</w:t>
            </w:r>
            <w:r w:rsidRPr="00E7744B">
              <w:rPr>
                <w:rFonts w:ascii="Times New Roman" w:hAnsi="Times New Roman" w:cs="Times New Roman"/>
                <w:color w:val="000000" w:themeColor="text1"/>
                <w:sz w:val="28"/>
                <w:szCs w:val="28"/>
              </w:rPr>
              <w:br/>
              <w:t>- Nhóm trả lời được dưới 50% câu hỏi của đề tài.</w:t>
            </w:r>
          </w:p>
        </w:tc>
        <w:tc>
          <w:tcPr>
            <w:tcW w:w="767" w:type="pct"/>
            <w:shd w:val="clear" w:color="auto" w:fill="auto"/>
            <w:hideMark/>
          </w:tcPr>
          <w:p w14:paraId="696C6086"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Các thành viên</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không hoàn thành</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công việc đúng khối</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lượng và thời gian</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quy định</w:t>
            </w:r>
          </w:p>
          <w:p w14:paraId="7DBFD376" w14:textId="77777777" w:rsidR="00A76D18" w:rsidRPr="00E7744B" w:rsidRDefault="00A76D18" w:rsidP="00F10C43">
            <w:pPr>
              <w:widowControl/>
              <w:rPr>
                <w:rFonts w:ascii="Times New Roman" w:hAnsi="Times New Roman" w:cs="Times New Roman"/>
                <w:color w:val="000000" w:themeColor="text1"/>
                <w:sz w:val="28"/>
                <w:szCs w:val="28"/>
              </w:rPr>
            </w:pPr>
          </w:p>
          <w:p w14:paraId="43204D74" w14:textId="77777777" w:rsidR="00A76D18" w:rsidRPr="00E7744B" w:rsidRDefault="00A76D18" w:rsidP="00F10C43">
            <w:pPr>
              <w:widowControl/>
              <w:rPr>
                <w:rFonts w:ascii="Times New Roman" w:hAnsi="Times New Roman" w:cs="Times New Roman"/>
                <w:color w:val="000000" w:themeColor="text1"/>
                <w:sz w:val="28"/>
                <w:szCs w:val="28"/>
              </w:rPr>
            </w:pPr>
          </w:p>
          <w:p w14:paraId="49483115" w14:textId="77777777" w:rsidR="00A76D18" w:rsidRPr="00E7744B" w:rsidRDefault="00A76D18" w:rsidP="00F10C43">
            <w:pPr>
              <w:widowControl/>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 Dưới 50% thành viên hiểu rõ đề tài trình bày của nhóm </w:t>
            </w:r>
          </w:p>
          <w:p w14:paraId="718FD994" w14:textId="77777777" w:rsidR="00A76D18" w:rsidRPr="00E7744B" w:rsidRDefault="00A76D18" w:rsidP="00F10C43">
            <w:pPr>
              <w:widowControl/>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Nhóm không trả lời được các câu hỏi của đề tài.</w:t>
            </w:r>
          </w:p>
        </w:tc>
        <w:tc>
          <w:tcPr>
            <w:tcW w:w="369" w:type="pct"/>
            <w:shd w:val="clear" w:color="auto" w:fill="auto"/>
            <w:vAlign w:val="center"/>
            <w:hideMark/>
          </w:tcPr>
          <w:p w14:paraId="369AF2A2" w14:textId="77777777" w:rsidR="00A76D18" w:rsidRPr="00E7744B" w:rsidRDefault="00A76D18" w:rsidP="00F10C43">
            <w:pPr>
              <w:widowControl/>
              <w:jc w:val="center"/>
              <w:rPr>
                <w:rFonts w:ascii="Times New Roman" w:eastAsia="Times New Roman" w:hAnsi="Times New Roman" w:cs="Times New Roman"/>
                <w:color w:val="000000" w:themeColor="text1"/>
                <w:kern w:val="0"/>
                <w:sz w:val="28"/>
                <w:szCs w:val="28"/>
                <w:lang w:eastAsia="ko-KR"/>
              </w:rPr>
            </w:pPr>
            <w:r w:rsidRPr="00E7744B">
              <w:rPr>
                <w:rFonts w:ascii="Times New Roman" w:eastAsia="Times New Roman" w:hAnsi="Times New Roman" w:cs="Times New Roman"/>
                <w:color w:val="000000" w:themeColor="text1"/>
                <w:kern w:val="0"/>
                <w:sz w:val="28"/>
                <w:szCs w:val="28"/>
                <w:lang w:eastAsia="ko-KR"/>
              </w:rPr>
              <w:t>15%</w:t>
            </w:r>
            <w:r w:rsidRPr="00E7744B">
              <w:rPr>
                <w:rFonts w:ascii="Times New Roman" w:eastAsia="Times New Roman" w:hAnsi="Times New Roman" w:cs="Times New Roman"/>
                <w:color w:val="000000" w:themeColor="text1"/>
                <w:kern w:val="0"/>
                <w:sz w:val="28"/>
                <w:szCs w:val="28"/>
                <w:lang w:eastAsia="ko-KR"/>
              </w:rPr>
              <w:br/>
              <w:t>(1,5</w:t>
            </w:r>
            <w:r w:rsidRPr="00E7744B">
              <w:rPr>
                <w:rFonts w:ascii="Times New Roman" w:eastAsia="Times New Roman" w:hAnsi="Times New Roman" w:cs="Times New Roman"/>
                <w:color w:val="000000" w:themeColor="text1"/>
                <w:kern w:val="0"/>
                <w:sz w:val="28"/>
                <w:szCs w:val="28"/>
                <w:lang w:eastAsia="ko-KR"/>
              </w:rPr>
              <w:br/>
              <w:t>điểm)</w:t>
            </w:r>
          </w:p>
        </w:tc>
      </w:tr>
      <w:tr w:rsidR="00E7744B" w:rsidRPr="00E7744B" w14:paraId="7CD8FC78" w14:textId="77777777" w:rsidTr="00F10C43">
        <w:trPr>
          <w:trHeight w:val="980"/>
        </w:trPr>
        <w:tc>
          <w:tcPr>
            <w:tcW w:w="237" w:type="pct"/>
            <w:vMerge/>
            <w:vAlign w:val="center"/>
            <w:hideMark/>
          </w:tcPr>
          <w:p w14:paraId="4DCFAD4C" w14:textId="77777777" w:rsidR="00A76D18" w:rsidRPr="00E7744B" w:rsidRDefault="00A76D18" w:rsidP="00F10C43">
            <w:pPr>
              <w:widowControl/>
              <w:jc w:val="left"/>
              <w:rPr>
                <w:rFonts w:ascii="Times New Roman" w:eastAsia="Times New Roman" w:hAnsi="Times New Roman" w:cs="Times New Roman"/>
                <w:b/>
                <w:bCs/>
                <w:color w:val="000000" w:themeColor="text1"/>
                <w:kern w:val="0"/>
                <w:sz w:val="28"/>
                <w:szCs w:val="28"/>
                <w:lang w:eastAsia="ko-KR"/>
              </w:rPr>
            </w:pPr>
          </w:p>
        </w:tc>
        <w:tc>
          <w:tcPr>
            <w:tcW w:w="328" w:type="pct"/>
            <w:vMerge/>
            <w:vAlign w:val="center"/>
            <w:hideMark/>
          </w:tcPr>
          <w:p w14:paraId="33382822" w14:textId="77777777" w:rsidR="00A76D18" w:rsidRPr="00E7744B" w:rsidRDefault="00A76D18" w:rsidP="00F10C43">
            <w:pPr>
              <w:widowControl/>
              <w:jc w:val="center"/>
              <w:rPr>
                <w:rFonts w:ascii="Times New Roman" w:eastAsia="Times New Roman" w:hAnsi="Times New Roman" w:cs="Times New Roman"/>
                <w:b/>
                <w:bCs/>
                <w:color w:val="000000" w:themeColor="text1"/>
                <w:kern w:val="0"/>
                <w:sz w:val="28"/>
                <w:szCs w:val="28"/>
                <w:lang w:eastAsia="ko-KR"/>
              </w:rPr>
            </w:pPr>
          </w:p>
        </w:tc>
        <w:tc>
          <w:tcPr>
            <w:tcW w:w="297" w:type="pct"/>
            <w:shd w:val="clear" w:color="auto" w:fill="auto"/>
            <w:vAlign w:val="center"/>
            <w:hideMark/>
          </w:tcPr>
          <w:p w14:paraId="0C686CEF" w14:textId="77777777" w:rsidR="00A76D18" w:rsidRPr="00E7744B" w:rsidRDefault="00A76D18" w:rsidP="00F10C43">
            <w:pPr>
              <w:widowControl/>
              <w:jc w:val="center"/>
              <w:rPr>
                <w:rFonts w:ascii="Times New Roman" w:eastAsia="Times New Roman" w:hAnsi="Times New Roman" w:cs="Times New Roman"/>
                <w:i/>
                <w:iCs/>
                <w:color w:val="000000" w:themeColor="text1"/>
                <w:kern w:val="0"/>
                <w:sz w:val="28"/>
                <w:szCs w:val="28"/>
                <w:lang w:eastAsia="ko-KR"/>
              </w:rPr>
            </w:pPr>
            <w:r w:rsidRPr="00E7744B">
              <w:rPr>
                <w:rFonts w:ascii="Times New Roman" w:eastAsia="Times New Roman" w:hAnsi="Times New Roman" w:cs="Times New Roman"/>
                <w:i/>
                <w:iCs/>
                <w:color w:val="000000" w:themeColor="text1"/>
                <w:kern w:val="0"/>
                <w:sz w:val="28"/>
                <w:szCs w:val="28"/>
                <w:lang w:eastAsia="ko-KR"/>
              </w:rPr>
              <w:t>Khả năng</w:t>
            </w:r>
            <w:r w:rsidRPr="00E7744B">
              <w:rPr>
                <w:rFonts w:ascii="Times New Roman" w:eastAsia="Times New Roman" w:hAnsi="Times New Roman" w:cs="Times New Roman"/>
                <w:i/>
                <w:iCs/>
                <w:color w:val="000000" w:themeColor="text1"/>
                <w:kern w:val="0"/>
                <w:sz w:val="28"/>
                <w:szCs w:val="28"/>
                <w:lang w:eastAsia="ko-KR"/>
              </w:rPr>
              <w:br/>
              <w:t xml:space="preserve">lãnh </w:t>
            </w:r>
            <w:r w:rsidRPr="00E7744B">
              <w:rPr>
                <w:rFonts w:ascii="Times New Roman" w:eastAsia="Times New Roman" w:hAnsi="Times New Roman" w:cs="Times New Roman"/>
                <w:i/>
                <w:iCs/>
                <w:color w:val="000000" w:themeColor="text1"/>
                <w:kern w:val="0"/>
                <w:sz w:val="28"/>
                <w:szCs w:val="28"/>
                <w:lang w:eastAsia="ko-KR"/>
              </w:rPr>
              <w:lastRenderedPageBreak/>
              <w:t>đạo</w:t>
            </w:r>
          </w:p>
        </w:tc>
        <w:tc>
          <w:tcPr>
            <w:tcW w:w="738" w:type="pct"/>
            <w:shd w:val="clear" w:color="auto" w:fill="auto"/>
            <w:hideMark/>
          </w:tcPr>
          <w:p w14:paraId="1D27B25E" w14:textId="77777777" w:rsidR="00A76D18" w:rsidRPr="00E7744B" w:rsidRDefault="00A76D18" w:rsidP="00F10C43">
            <w:pPr>
              <w:widowControl/>
              <w:jc w:val="left"/>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Phân chia công việc hợp lý</w:t>
            </w:r>
          </w:p>
          <w:p w14:paraId="16F273B4" w14:textId="77777777" w:rsidR="00A76D18" w:rsidRPr="00E7744B" w:rsidRDefault="00A76D18" w:rsidP="00F10C43">
            <w:pPr>
              <w:widowControl/>
              <w:jc w:val="left"/>
              <w:rPr>
                <w:rFonts w:ascii="Times New Roman" w:hAnsi="Times New Roman" w:cs="Times New Roman"/>
                <w:color w:val="000000" w:themeColor="text1"/>
                <w:sz w:val="28"/>
                <w:szCs w:val="28"/>
              </w:rPr>
            </w:pPr>
          </w:p>
          <w:p w14:paraId="6E4D72AA" w14:textId="77777777" w:rsidR="00A76D18" w:rsidRPr="00E7744B" w:rsidRDefault="00A76D18" w:rsidP="00F10C43">
            <w:pPr>
              <w:widowControl/>
              <w:jc w:val="left"/>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Kĩ năng giải quyết vấn đề rất tốt</w:t>
            </w:r>
          </w:p>
        </w:tc>
        <w:tc>
          <w:tcPr>
            <w:tcW w:w="745" w:type="pct"/>
            <w:shd w:val="clear" w:color="auto" w:fill="auto"/>
            <w:hideMark/>
          </w:tcPr>
          <w:p w14:paraId="2C34DF64" w14:textId="77777777" w:rsidR="00A76D18" w:rsidRPr="00E7744B" w:rsidRDefault="00A76D18" w:rsidP="00F10C43">
            <w:pPr>
              <w:widowControl/>
              <w:jc w:val="left"/>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 Phân chia công việc tương đối hợp </w:t>
            </w:r>
            <w:r w:rsidRPr="00E7744B">
              <w:rPr>
                <w:rFonts w:ascii="Times New Roman" w:hAnsi="Times New Roman" w:cs="Times New Roman"/>
                <w:color w:val="000000" w:themeColor="text1"/>
                <w:sz w:val="28"/>
                <w:szCs w:val="28"/>
              </w:rPr>
              <w:lastRenderedPageBreak/>
              <w:t>lý</w:t>
            </w:r>
          </w:p>
          <w:p w14:paraId="036ACE15" w14:textId="77777777" w:rsidR="00A76D18" w:rsidRPr="00E7744B" w:rsidRDefault="00A76D18" w:rsidP="00F10C43">
            <w:pPr>
              <w:widowControl/>
              <w:jc w:val="left"/>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Kĩ năng giải quyết vấn đề tốt</w:t>
            </w:r>
          </w:p>
        </w:tc>
        <w:tc>
          <w:tcPr>
            <w:tcW w:w="745" w:type="pct"/>
            <w:shd w:val="clear" w:color="auto" w:fill="auto"/>
            <w:hideMark/>
          </w:tcPr>
          <w:p w14:paraId="3370AB6F" w14:textId="77777777" w:rsidR="00A76D18" w:rsidRPr="00E7744B" w:rsidRDefault="00A76D18" w:rsidP="00F10C43">
            <w:pPr>
              <w:widowControl/>
              <w:jc w:val="left"/>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 Phân chia công việc tương đối hợp </w:t>
            </w:r>
            <w:r w:rsidRPr="00E7744B">
              <w:rPr>
                <w:rFonts w:ascii="Times New Roman" w:hAnsi="Times New Roman" w:cs="Times New Roman"/>
                <w:color w:val="000000" w:themeColor="text1"/>
                <w:sz w:val="28"/>
                <w:szCs w:val="28"/>
              </w:rPr>
              <w:lastRenderedPageBreak/>
              <w:t>lý</w:t>
            </w:r>
          </w:p>
          <w:p w14:paraId="046D96D2" w14:textId="77777777" w:rsidR="00A76D18" w:rsidRPr="00E7744B" w:rsidRDefault="00A76D18" w:rsidP="00F10C43">
            <w:pPr>
              <w:widowControl/>
              <w:jc w:val="left"/>
              <w:rPr>
                <w:rFonts w:ascii="Times New Roman" w:eastAsia="Times New Roman" w:hAnsi="Times New Roman" w:cs="Times New Roman"/>
                <w:color w:val="000000" w:themeColor="text1"/>
                <w:kern w:val="0"/>
                <w:sz w:val="28"/>
                <w:szCs w:val="28"/>
                <w:lang w:eastAsia="ko-KR"/>
              </w:rPr>
            </w:pPr>
            <w:r w:rsidRPr="00E7744B">
              <w:rPr>
                <w:rFonts w:ascii="Times New Roman" w:eastAsia="Times New Roman" w:hAnsi="Times New Roman" w:cs="Times New Roman"/>
                <w:color w:val="000000" w:themeColor="text1"/>
                <w:kern w:val="0"/>
                <w:sz w:val="28"/>
                <w:szCs w:val="28"/>
                <w:lang w:eastAsia="ko-KR"/>
              </w:rPr>
              <w:t>- Kĩ năng giải quyết vấn đề bình thường</w:t>
            </w:r>
          </w:p>
        </w:tc>
        <w:tc>
          <w:tcPr>
            <w:tcW w:w="775" w:type="pct"/>
            <w:shd w:val="clear" w:color="auto" w:fill="auto"/>
            <w:hideMark/>
          </w:tcPr>
          <w:p w14:paraId="7B3FB36D" w14:textId="77777777" w:rsidR="00A76D18" w:rsidRPr="00E7744B" w:rsidRDefault="00A76D18" w:rsidP="00F10C43">
            <w:pPr>
              <w:widowControl/>
              <w:jc w:val="left"/>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Phân chia công việc</w:t>
            </w:r>
            <w:r w:rsidRPr="00E7744B">
              <w:rPr>
                <w:rFonts w:ascii="Times New Roman" w:hAnsi="Times New Roman" w:cs="Times New Roman"/>
                <w:color w:val="000000" w:themeColor="text1"/>
                <w:sz w:val="28"/>
                <w:szCs w:val="28"/>
              </w:rPr>
              <w:br/>
              <w:t>chưa hợp lý</w:t>
            </w:r>
          </w:p>
          <w:p w14:paraId="55D36531" w14:textId="77777777" w:rsidR="00A76D18" w:rsidRPr="00E7744B" w:rsidRDefault="00A76D18" w:rsidP="00F10C43">
            <w:pPr>
              <w:widowControl/>
              <w:jc w:val="left"/>
              <w:rPr>
                <w:rFonts w:ascii="Times New Roman" w:hAnsi="Times New Roman" w:cs="Times New Roman"/>
                <w:color w:val="000000" w:themeColor="text1"/>
                <w:sz w:val="28"/>
                <w:szCs w:val="28"/>
              </w:rPr>
            </w:pPr>
          </w:p>
          <w:p w14:paraId="29DDE7BD" w14:textId="77777777" w:rsidR="00A76D18" w:rsidRPr="00E7744B" w:rsidRDefault="00A76D18" w:rsidP="00F10C43">
            <w:pPr>
              <w:widowControl/>
              <w:jc w:val="left"/>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Kĩ năng giải quyết vấn đề yếu kém</w:t>
            </w:r>
          </w:p>
        </w:tc>
        <w:tc>
          <w:tcPr>
            <w:tcW w:w="767" w:type="pct"/>
            <w:shd w:val="clear" w:color="auto" w:fill="auto"/>
            <w:hideMark/>
          </w:tcPr>
          <w:p w14:paraId="410FF675" w14:textId="77777777" w:rsidR="00A76D18" w:rsidRPr="00E7744B" w:rsidRDefault="00A76D18" w:rsidP="00F10C43">
            <w:pPr>
              <w:widowControl/>
              <w:jc w:val="left"/>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Phân chia công việc</w:t>
            </w:r>
            <w:r w:rsidRPr="00E7744B">
              <w:rPr>
                <w:rFonts w:ascii="Times New Roman" w:hAnsi="Times New Roman" w:cs="Times New Roman"/>
                <w:color w:val="000000" w:themeColor="text1"/>
                <w:sz w:val="28"/>
                <w:szCs w:val="28"/>
                <w:lang w:val="vi-VN"/>
              </w:rPr>
              <w:t xml:space="preserve"> </w:t>
            </w:r>
            <w:r w:rsidRPr="00E7744B">
              <w:rPr>
                <w:rFonts w:ascii="Times New Roman" w:hAnsi="Times New Roman" w:cs="Times New Roman"/>
                <w:color w:val="000000" w:themeColor="text1"/>
                <w:sz w:val="28"/>
                <w:szCs w:val="28"/>
              </w:rPr>
              <w:t>không hợp lý</w:t>
            </w:r>
          </w:p>
          <w:p w14:paraId="1C6EB435" w14:textId="77777777" w:rsidR="00A76D18" w:rsidRPr="00E7744B" w:rsidRDefault="00A76D18" w:rsidP="00F10C43">
            <w:pPr>
              <w:widowControl/>
              <w:jc w:val="left"/>
              <w:rPr>
                <w:rFonts w:ascii="Times New Roman" w:hAnsi="Times New Roman" w:cs="Times New Roman"/>
                <w:color w:val="000000" w:themeColor="text1"/>
                <w:sz w:val="28"/>
                <w:szCs w:val="28"/>
              </w:rPr>
            </w:pPr>
          </w:p>
          <w:p w14:paraId="5E041697" w14:textId="77777777" w:rsidR="00A76D18" w:rsidRPr="00E7744B" w:rsidRDefault="00A76D18" w:rsidP="00F10C43">
            <w:pPr>
              <w:widowControl/>
              <w:jc w:val="left"/>
              <w:rPr>
                <w:rFonts w:ascii="Times New Roman" w:eastAsia="Times New Roman" w:hAnsi="Times New Roman" w:cs="Times New Roman"/>
                <w:color w:val="000000" w:themeColor="text1"/>
                <w:kern w:val="0"/>
                <w:sz w:val="28"/>
                <w:szCs w:val="28"/>
                <w:lang w:eastAsia="ko-KR"/>
              </w:rPr>
            </w:pPr>
            <w:r w:rsidRPr="00E7744B">
              <w:rPr>
                <w:rFonts w:ascii="Times New Roman" w:hAnsi="Times New Roman" w:cs="Times New Roman"/>
                <w:color w:val="000000" w:themeColor="text1"/>
                <w:sz w:val="28"/>
                <w:szCs w:val="28"/>
              </w:rPr>
              <w:t xml:space="preserve">- Không có kĩ năng giải quyết vấn đề </w:t>
            </w:r>
          </w:p>
        </w:tc>
        <w:tc>
          <w:tcPr>
            <w:tcW w:w="369" w:type="pct"/>
            <w:shd w:val="clear" w:color="auto" w:fill="auto"/>
            <w:vAlign w:val="center"/>
            <w:hideMark/>
          </w:tcPr>
          <w:p w14:paraId="5DE387AE" w14:textId="77777777" w:rsidR="00A76D18" w:rsidRPr="00E7744B" w:rsidRDefault="00A76D18" w:rsidP="00F10C43">
            <w:pPr>
              <w:widowControl/>
              <w:jc w:val="center"/>
              <w:rPr>
                <w:rFonts w:ascii="Times New Roman" w:eastAsia="Times New Roman" w:hAnsi="Times New Roman" w:cs="Times New Roman"/>
                <w:color w:val="000000" w:themeColor="text1"/>
                <w:kern w:val="0"/>
                <w:sz w:val="28"/>
                <w:szCs w:val="28"/>
                <w:lang w:eastAsia="ko-KR"/>
              </w:rPr>
            </w:pPr>
            <w:r w:rsidRPr="00E7744B">
              <w:rPr>
                <w:rFonts w:ascii="Times New Roman" w:eastAsia="Times New Roman" w:hAnsi="Times New Roman" w:cs="Times New Roman"/>
                <w:color w:val="000000" w:themeColor="text1"/>
                <w:kern w:val="0"/>
                <w:sz w:val="28"/>
                <w:szCs w:val="28"/>
                <w:lang w:eastAsia="ko-KR"/>
              </w:rPr>
              <w:lastRenderedPageBreak/>
              <w:t>5%</w:t>
            </w:r>
            <w:r w:rsidRPr="00E7744B">
              <w:rPr>
                <w:rFonts w:ascii="Times New Roman" w:eastAsia="Times New Roman" w:hAnsi="Times New Roman" w:cs="Times New Roman"/>
                <w:color w:val="000000" w:themeColor="text1"/>
                <w:kern w:val="0"/>
                <w:sz w:val="28"/>
                <w:szCs w:val="28"/>
                <w:lang w:eastAsia="ko-KR"/>
              </w:rPr>
              <w:br/>
              <w:t>(0,5</w:t>
            </w:r>
            <w:r w:rsidRPr="00E7744B">
              <w:rPr>
                <w:rFonts w:ascii="Times New Roman" w:eastAsia="Times New Roman" w:hAnsi="Times New Roman" w:cs="Times New Roman"/>
                <w:color w:val="000000" w:themeColor="text1"/>
                <w:kern w:val="0"/>
                <w:sz w:val="28"/>
                <w:szCs w:val="28"/>
                <w:lang w:eastAsia="ko-KR"/>
              </w:rPr>
              <w:br/>
              <w:t>điểm)</w:t>
            </w:r>
          </w:p>
        </w:tc>
      </w:tr>
    </w:tbl>
    <w:p w14:paraId="2B5A74C4" w14:textId="77777777" w:rsidR="00A76D18" w:rsidRPr="00E7744B" w:rsidRDefault="00A76D18" w:rsidP="00A76D18">
      <w:pPr>
        <w:ind w:firstLine="720"/>
        <w:rPr>
          <w:rFonts w:ascii="Times New Roman" w:hAnsi="Times New Roman" w:cs="Times New Roman"/>
          <w:b/>
          <w:color w:val="000000" w:themeColor="text1"/>
          <w:sz w:val="28"/>
          <w:szCs w:val="28"/>
          <w:lang w:val="vi-VN"/>
        </w:rPr>
      </w:pPr>
    </w:p>
    <w:p w14:paraId="498505E9" w14:textId="77777777" w:rsidR="00347EEA" w:rsidRPr="00E7744B" w:rsidRDefault="00347EEA" w:rsidP="00DE53E0">
      <w:pPr>
        <w:pStyle w:val="TableofFigures"/>
        <w:rPr>
          <w:color w:val="000000" w:themeColor="text1"/>
        </w:rPr>
      </w:pPr>
      <w:r w:rsidRPr="00E7744B">
        <w:rPr>
          <w:color w:val="000000" w:themeColor="text1"/>
        </w:rPr>
        <w:br w:type="page"/>
      </w:r>
    </w:p>
    <w:p w14:paraId="483E4FB4" w14:textId="56401F79" w:rsidR="00A76D18" w:rsidRPr="00E7744B" w:rsidRDefault="00A76D18" w:rsidP="00DE53E0">
      <w:pPr>
        <w:pStyle w:val="TableofFigures"/>
        <w:rPr>
          <w:color w:val="000000" w:themeColor="text1"/>
        </w:rPr>
      </w:pPr>
      <w:r w:rsidRPr="00E7744B">
        <w:rPr>
          <w:color w:val="000000" w:themeColor="text1"/>
        </w:rPr>
        <w:lastRenderedPageBreak/>
        <w:t>R</w:t>
      </w:r>
      <w:r w:rsidRPr="00E7744B">
        <w:rPr>
          <w:color w:val="000000" w:themeColor="text1"/>
        </w:rPr>
        <w:fldChar w:fldCharType="begin"/>
      </w:r>
      <w:r w:rsidRPr="00E7744B">
        <w:rPr>
          <w:color w:val="000000" w:themeColor="text1"/>
        </w:rPr>
        <w:instrText xml:space="preserve"> SEQ GR \* ARABIC </w:instrText>
      </w:r>
      <w:r w:rsidRPr="00E7744B">
        <w:rPr>
          <w:color w:val="000000" w:themeColor="text1"/>
        </w:rPr>
        <w:fldChar w:fldCharType="separate"/>
      </w:r>
      <w:r w:rsidR="000939F7">
        <w:rPr>
          <w:noProof/>
          <w:color w:val="000000" w:themeColor="text1"/>
        </w:rPr>
        <w:t>4</w:t>
      </w:r>
      <w:r w:rsidRPr="00E7744B">
        <w:rPr>
          <w:color w:val="000000" w:themeColor="text1"/>
        </w:rPr>
        <w:fldChar w:fldCharType="end"/>
      </w:r>
      <w:r w:rsidRPr="00E7744B">
        <w:rPr>
          <w:color w:val="000000" w:themeColor="text1"/>
        </w:rPr>
        <w:t>: Rubric đánh giá tiểu luận, báo cáo, bài tập lớn, dự án</w:t>
      </w:r>
    </w:p>
    <w:tbl>
      <w:tblPr>
        <w:tblpPr w:leftFromText="180" w:rightFromText="180" w:vertAnchor="text" w:horzAnchor="margin" w:tblpXSpec="center" w:tblpY="266"/>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52"/>
        <w:gridCol w:w="910"/>
        <w:gridCol w:w="875"/>
        <w:gridCol w:w="1985"/>
        <w:gridCol w:w="1986"/>
        <w:gridCol w:w="1986"/>
        <w:gridCol w:w="1986"/>
        <w:gridCol w:w="1986"/>
        <w:gridCol w:w="925"/>
      </w:tblGrid>
      <w:tr w:rsidR="00E7744B" w:rsidRPr="00E7744B" w14:paraId="6BCC72D3" w14:textId="77777777" w:rsidTr="00F10C43">
        <w:trPr>
          <w:trHeight w:val="594"/>
          <w:tblHeader/>
        </w:trPr>
        <w:tc>
          <w:tcPr>
            <w:tcW w:w="194" w:type="pct"/>
            <w:vMerge w:val="restart"/>
            <w:tcMar>
              <w:top w:w="100" w:type="dxa"/>
              <w:left w:w="120" w:type="dxa"/>
              <w:bottom w:w="100" w:type="dxa"/>
              <w:right w:w="120" w:type="dxa"/>
            </w:tcMar>
            <w:vAlign w:val="center"/>
          </w:tcPr>
          <w:p w14:paraId="198497B1"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TT</w:t>
            </w:r>
          </w:p>
        </w:tc>
        <w:tc>
          <w:tcPr>
            <w:tcW w:w="318" w:type="pct"/>
            <w:vMerge w:val="restart"/>
            <w:tcMar>
              <w:top w:w="100" w:type="dxa"/>
              <w:left w:w="120" w:type="dxa"/>
              <w:bottom w:w="100" w:type="dxa"/>
              <w:right w:w="120" w:type="dxa"/>
            </w:tcMar>
            <w:vAlign w:val="center"/>
          </w:tcPr>
          <w:p w14:paraId="0EBC18FA"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Tiêu chí chung</w:t>
            </w:r>
          </w:p>
        </w:tc>
        <w:tc>
          <w:tcPr>
            <w:tcW w:w="327" w:type="pct"/>
            <w:vMerge w:val="restart"/>
            <w:tcMar>
              <w:top w:w="100" w:type="dxa"/>
              <w:left w:w="120" w:type="dxa"/>
              <w:bottom w:w="100" w:type="dxa"/>
              <w:right w:w="120" w:type="dxa"/>
            </w:tcMar>
            <w:vAlign w:val="center"/>
          </w:tcPr>
          <w:p w14:paraId="6116E0B9"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Tiêu chí cụ thể</w:t>
            </w:r>
          </w:p>
        </w:tc>
        <w:tc>
          <w:tcPr>
            <w:tcW w:w="3849" w:type="pct"/>
            <w:gridSpan w:val="5"/>
            <w:tcMar>
              <w:top w:w="100" w:type="dxa"/>
              <w:left w:w="120" w:type="dxa"/>
              <w:bottom w:w="100" w:type="dxa"/>
              <w:right w:w="120" w:type="dxa"/>
            </w:tcMar>
            <w:vAlign w:val="center"/>
          </w:tcPr>
          <w:p w14:paraId="45B7F1FF"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Thang điểm</w:t>
            </w:r>
          </w:p>
        </w:tc>
        <w:tc>
          <w:tcPr>
            <w:tcW w:w="311" w:type="pct"/>
            <w:vMerge w:val="restart"/>
            <w:shd w:val="clear" w:color="auto" w:fill="auto"/>
            <w:tcMar>
              <w:top w:w="100" w:type="dxa"/>
              <w:left w:w="120" w:type="dxa"/>
              <w:bottom w:w="100" w:type="dxa"/>
              <w:right w:w="120" w:type="dxa"/>
            </w:tcMar>
            <w:vAlign w:val="center"/>
          </w:tcPr>
          <w:p w14:paraId="3CCBA6D8"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Trọng số</w:t>
            </w:r>
          </w:p>
        </w:tc>
      </w:tr>
      <w:tr w:rsidR="00E7744B" w:rsidRPr="00E7744B" w14:paraId="4F81A41C" w14:textId="77777777" w:rsidTr="00F10C43">
        <w:trPr>
          <w:trHeight w:val="263"/>
          <w:tblHeader/>
        </w:trPr>
        <w:tc>
          <w:tcPr>
            <w:tcW w:w="194" w:type="pct"/>
            <w:vMerge/>
            <w:shd w:val="clear" w:color="auto" w:fill="auto"/>
            <w:tcMar>
              <w:top w:w="100" w:type="dxa"/>
              <w:left w:w="100" w:type="dxa"/>
              <w:bottom w:w="100" w:type="dxa"/>
              <w:right w:w="100" w:type="dxa"/>
            </w:tcMar>
          </w:tcPr>
          <w:p w14:paraId="1D5DF800"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18" w:type="pct"/>
            <w:vMerge/>
            <w:shd w:val="clear" w:color="auto" w:fill="auto"/>
            <w:tcMar>
              <w:top w:w="100" w:type="dxa"/>
              <w:left w:w="100" w:type="dxa"/>
              <w:bottom w:w="100" w:type="dxa"/>
              <w:right w:w="100" w:type="dxa"/>
            </w:tcMar>
          </w:tcPr>
          <w:p w14:paraId="38FFC87B"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27" w:type="pct"/>
            <w:vMerge/>
            <w:shd w:val="clear" w:color="auto" w:fill="auto"/>
            <w:tcMar>
              <w:top w:w="100" w:type="dxa"/>
              <w:left w:w="100" w:type="dxa"/>
              <w:bottom w:w="100" w:type="dxa"/>
              <w:right w:w="100" w:type="dxa"/>
            </w:tcMar>
          </w:tcPr>
          <w:p w14:paraId="47BADE2A"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770" w:type="pct"/>
            <w:shd w:val="clear" w:color="auto" w:fill="auto"/>
            <w:tcMar>
              <w:top w:w="100" w:type="dxa"/>
              <w:left w:w="120" w:type="dxa"/>
              <w:bottom w:w="100" w:type="dxa"/>
              <w:right w:w="120" w:type="dxa"/>
            </w:tcMar>
          </w:tcPr>
          <w:p w14:paraId="66E9D609"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A (8,5-10)</w:t>
            </w:r>
          </w:p>
        </w:tc>
        <w:tc>
          <w:tcPr>
            <w:tcW w:w="770" w:type="pct"/>
            <w:shd w:val="clear" w:color="auto" w:fill="auto"/>
            <w:tcMar>
              <w:top w:w="100" w:type="dxa"/>
              <w:left w:w="120" w:type="dxa"/>
              <w:bottom w:w="100" w:type="dxa"/>
              <w:right w:w="120" w:type="dxa"/>
            </w:tcMar>
          </w:tcPr>
          <w:p w14:paraId="33C4FCE0"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B (7,0-8,4)</w:t>
            </w:r>
          </w:p>
        </w:tc>
        <w:tc>
          <w:tcPr>
            <w:tcW w:w="770" w:type="pct"/>
            <w:shd w:val="clear" w:color="auto" w:fill="auto"/>
            <w:tcMar>
              <w:top w:w="100" w:type="dxa"/>
              <w:left w:w="120" w:type="dxa"/>
              <w:bottom w:w="100" w:type="dxa"/>
              <w:right w:w="120" w:type="dxa"/>
            </w:tcMar>
          </w:tcPr>
          <w:p w14:paraId="2725DC8B"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C (5,5-6,9)</w:t>
            </w:r>
          </w:p>
        </w:tc>
        <w:tc>
          <w:tcPr>
            <w:tcW w:w="770" w:type="pct"/>
            <w:shd w:val="clear" w:color="auto" w:fill="auto"/>
            <w:tcMar>
              <w:top w:w="100" w:type="dxa"/>
              <w:left w:w="120" w:type="dxa"/>
              <w:bottom w:w="100" w:type="dxa"/>
              <w:right w:w="120" w:type="dxa"/>
            </w:tcMar>
          </w:tcPr>
          <w:p w14:paraId="728A78B1"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D (4,0-5,4)</w:t>
            </w:r>
          </w:p>
        </w:tc>
        <w:tc>
          <w:tcPr>
            <w:tcW w:w="770" w:type="pct"/>
            <w:shd w:val="clear" w:color="auto" w:fill="auto"/>
            <w:tcMar>
              <w:top w:w="100" w:type="dxa"/>
              <w:left w:w="120" w:type="dxa"/>
              <w:bottom w:w="100" w:type="dxa"/>
              <w:right w:w="120" w:type="dxa"/>
            </w:tcMar>
          </w:tcPr>
          <w:p w14:paraId="454500FB"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F (&lt;4,0)</w:t>
            </w:r>
          </w:p>
        </w:tc>
        <w:tc>
          <w:tcPr>
            <w:tcW w:w="311" w:type="pct"/>
            <w:vMerge/>
            <w:shd w:val="clear" w:color="auto" w:fill="auto"/>
            <w:tcMar>
              <w:top w:w="100" w:type="dxa"/>
              <w:left w:w="100" w:type="dxa"/>
              <w:bottom w:w="100" w:type="dxa"/>
              <w:right w:w="100" w:type="dxa"/>
            </w:tcMar>
            <w:vAlign w:val="center"/>
          </w:tcPr>
          <w:p w14:paraId="03437F92" w14:textId="77777777" w:rsidR="00A76D18" w:rsidRPr="00E7744B" w:rsidRDefault="00A76D18" w:rsidP="00F10C43">
            <w:pPr>
              <w:pStyle w:val="TOC6"/>
              <w:spacing w:after="0" w:line="240" w:lineRule="auto"/>
              <w:ind w:left="-62"/>
              <w:contextualSpacing/>
              <w:jc w:val="center"/>
              <w:rPr>
                <w:rFonts w:ascii="Times New Roman" w:hAnsi="Times New Roman" w:cs="Times New Roman"/>
                <w:color w:val="000000" w:themeColor="text1"/>
                <w:sz w:val="28"/>
                <w:szCs w:val="28"/>
                <w:lang w:val="vi-VN"/>
              </w:rPr>
            </w:pPr>
          </w:p>
        </w:tc>
      </w:tr>
      <w:tr w:rsidR="00E7744B" w:rsidRPr="00E7744B" w14:paraId="4E4BA12C" w14:textId="77777777" w:rsidTr="00F10C43">
        <w:trPr>
          <w:trHeight w:val="2916"/>
        </w:trPr>
        <w:tc>
          <w:tcPr>
            <w:tcW w:w="194" w:type="pct"/>
            <w:vMerge w:val="restart"/>
            <w:shd w:val="clear" w:color="auto" w:fill="auto"/>
            <w:tcMar>
              <w:top w:w="100" w:type="dxa"/>
              <w:left w:w="120" w:type="dxa"/>
              <w:bottom w:w="100" w:type="dxa"/>
              <w:right w:w="120" w:type="dxa"/>
            </w:tcMar>
          </w:tcPr>
          <w:p w14:paraId="3B819620"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1</w:t>
            </w:r>
          </w:p>
        </w:tc>
        <w:tc>
          <w:tcPr>
            <w:tcW w:w="318" w:type="pct"/>
            <w:vMerge w:val="restart"/>
            <w:shd w:val="clear" w:color="auto" w:fill="auto"/>
            <w:tcMar>
              <w:top w:w="100" w:type="dxa"/>
              <w:left w:w="120" w:type="dxa"/>
              <w:bottom w:w="100" w:type="dxa"/>
              <w:right w:w="120" w:type="dxa"/>
            </w:tcMar>
          </w:tcPr>
          <w:p w14:paraId="75690CD5"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Nội dung</w:t>
            </w:r>
          </w:p>
        </w:tc>
        <w:tc>
          <w:tcPr>
            <w:tcW w:w="327" w:type="pct"/>
            <w:shd w:val="clear" w:color="auto" w:fill="auto"/>
            <w:tcMar>
              <w:top w:w="100" w:type="dxa"/>
              <w:left w:w="120" w:type="dxa"/>
              <w:bottom w:w="100" w:type="dxa"/>
              <w:right w:w="120" w:type="dxa"/>
            </w:tcMar>
          </w:tcPr>
          <w:p w14:paraId="5A1E44F5" w14:textId="77777777" w:rsidR="00A76D18" w:rsidRPr="00E7744B" w:rsidRDefault="00A76D18" w:rsidP="00F10C43">
            <w:pPr>
              <w:pStyle w:val="TOC6"/>
              <w:spacing w:after="0" w:line="240" w:lineRule="auto"/>
              <w:ind w:left="-62"/>
              <w:contextualSpacing/>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Luận điểm</w:t>
            </w:r>
          </w:p>
        </w:tc>
        <w:tc>
          <w:tcPr>
            <w:tcW w:w="770" w:type="pct"/>
            <w:shd w:val="clear" w:color="auto" w:fill="auto"/>
            <w:tcMar>
              <w:top w:w="100" w:type="dxa"/>
              <w:left w:w="120" w:type="dxa"/>
              <w:bottom w:w="100" w:type="dxa"/>
              <w:right w:w="120" w:type="dxa"/>
            </w:tcMar>
          </w:tcPr>
          <w:p w14:paraId="56485553"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Có đưa ra quan điểm cá nhân mang tính khoa học và sáng tạo</w:t>
            </w:r>
          </w:p>
          <w:p w14:paraId="2FFE47B1"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Nêu và phân tích luận điểm rõ ràng và toàn diện</w:t>
            </w:r>
          </w:p>
        </w:tc>
        <w:tc>
          <w:tcPr>
            <w:tcW w:w="770" w:type="pct"/>
            <w:shd w:val="clear" w:color="auto" w:fill="auto"/>
            <w:tcMar>
              <w:top w:w="100" w:type="dxa"/>
              <w:left w:w="120" w:type="dxa"/>
              <w:bottom w:w="100" w:type="dxa"/>
              <w:right w:w="120" w:type="dxa"/>
            </w:tcMar>
          </w:tcPr>
          <w:p w14:paraId="4911126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Có đưa ra quan điểm cá nhân mang tính khoa học</w:t>
            </w:r>
          </w:p>
          <w:p w14:paraId="2EFC406E"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1E40803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Nêu và phân tích luận điểm rõ ràng.</w:t>
            </w:r>
          </w:p>
        </w:tc>
        <w:tc>
          <w:tcPr>
            <w:tcW w:w="770" w:type="pct"/>
            <w:shd w:val="clear" w:color="auto" w:fill="auto"/>
            <w:tcMar>
              <w:top w:w="100" w:type="dxa"/>
              <w:left w:w="120" w:type="dxa"/>
              <w:bottom w:w="100" w:type="dxa"/>
              <w:right w:w="120" w:type="dxa"/>
            </w:tcMar>
          </w:tcPr>
          <w:p w14:paraId="2B83D064"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Có đưa ra quan điểm cá nhân nhưng tính khoa học không cao</w:t>
            </w:r>
          </w:p>
          <w:p w14:paraId="7ADE6351"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Nêu luận điểm tương đối rõ ràng, phân tích chưa toàn diện</w:t>
            </w:r>
          </w:p>
        </w:tc>
        <w:tc>
          <w:tcPr>
            <w:tcW w:w="770" w:type="pct"/>
            <w:shd w:val="clear" w:color="auto" w:fill="auto"/>
            <w:tcMar>
              <w:top w:w="100" w:type="dxa"/>
              <w:left w:w="120" w:type="dxa"/>
              <w:bottom w:w="100" w:type="dxa"/>
              <w:right w:w="120" w:type="dxa"/>
            </w:tcMar>
          </w:tcPr>
          <w:p w14:paraId="4095163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Chưa đưa ra được quan điểm cá nhân mang tính khoa học</w:t>
            </w:r>
          </w:p>
          <w:p w14:paraId="3281CBCB"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3873EABC"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Nêu luận điểm nhưng không phân tích</w:t>
            </w:r>
          </w:p>
        </w:tc>
        <w:tc>
          <w:tcPr>
            <w:tcW w:w="770" w:type="pct"/>
            <w:shd w:val="clear" w:color="auto" w:fill="auto"/>
            <w:tcMar>
              <w:top w:w="100" w:type="dxa"/>
              <w:left w:w="120" w:type="dxa"/>
              <w:bottom w:w="100" w:type="dxa"/>
              <w:right w:w="120" w:type="dxa"/>
            </w:tcMar>
          </w:tcPr>
          <w:p w14:paraId="52010CC8"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Không đưa ra được quan điểm cá nhân </w:t>
            </w:r>
          </w:p>
          <w:p w14:paraId="0D54305F"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71D06C93"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63E228D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Không nêu được luận điểm mà chỉ tổng hợp từ các nguồn tài liệu tham khảo (TLTK)</w:t>
            </w:r>
          </w:p>
        </w:tc>
        <w:tc>
          <w:tcPr>
            <w:tcW w:w="311" w:type="pct"/>
            <w:vMerge w:val="restart"/>
            <w:shd w:val="clear" w:color="auto" w:fill="auto"/>
            <w:tcMar>
              <w:top w:w="100" w:type="dxa"/>
              <w:left w:w="120" w:type="dxa"/>
              <w:bottom w:w="100" w:type="dxa"/>
              <w:right w:w="120" w:type="dxa"/>
            </w:tcMar>
            <w:vAlign w:val="center"/>
          </w:tcPr>
          <w:p w14:paraId="7646314C" w14:textId="77777777" w:rsidR="00A76D18" w:rsidRPr="00E7744B" w:rsidRDefault="00A76D18" w:rsidP="00F10C43">
            <w:pPr>
              <w:pStyle w:val="TOC6"/>
              <w:spacing w:after="0" w:line="240" w:lineRule="auto"/>
              <w:ind w:left="-62"/>
              <w:contextualSpacing/>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70%</w:t>
            </w:r>
          </w:p>
          <w:p w14:paraId="7DDE2558" w14:textId="77777777" w:rsidR="00A76D18" w:rsidRPr="00E7744B" w:rsidRDefault="00A76D18" w:rsidP="00F10C43">
            <w:pPr>
              <w:pStyle w:val="TOC6"/>
              <w:spacing w:after="0" w:line="240" w:lineRule="auto"/>
              <w:ind w:left="-62" w:rightChars="-51" w:right="-107"/>
              <w:contextualSpacing/>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(7 điểm)</w:t>
            </w:r>
          </w:p>
        </w:tc>
      </w:tr>
      <w:tr w:rsidR="00E7744B" w:rsidRPr="00E7744B" w14:paraId="0DA0F65D" w14:textId="77777777" w:rsidTr="00F10C43">
        <w:trPr>
          <w:trHeight w:val="599"/>
        </w:trPr>
        <w:tc>
          <w:tcPr>
            <w:tcW w:w="194" w:type="pct"/>
            <w:vMerge/>
            <w:shd w:val="clear" w:color="auto" w:fill="auto"/>
            <w:tcMar>
              <w:top w:w="100" w:type="dxa"/>
              <w:left w:w="100" w:type="dxa"/>
              <w:bottom w:w="100" w:type="dxa"/>
              <w:right w:w="100" w:type="dxa"/>
            </w:tcMar>
          </w:tcPr>
          <w:p w14:paraId="4672E6BB"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18" w:type="pct"/>
            <w:vMerge/>
            <w:shd w:val="clear" w:color="auto" w:fill="auto"/>
            <w:tcMar>
              <w:top w:w="100" w:type="dxa"/>
              <w:left w:w="100" w:type="dxa"/>
              <w:bottom w:w="100" w:type="dxa"/>
              <w:right w:w="100" w:type="dxa"/>
            </w:tcMar>
          </w:tcPr>
          <w:p w14:paraId="410A744B"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27" w:type="pct"/>
            <w:shd w:val="clear" w:color="auto" w:fill="auto"/>
            <w:tcMar>
              <w:top w:w="100" w:type="dxa"/>
              <w:left w:w="120" w:type="dxa"/>
              <w:bottom w:w="100" w:type="dxa"/>
              <w:right w:w="120" w:type="dxa"/>
            </w:tcMar>
          </w:tcPr>
          <w:p w14:paraId="491C2B5A" w14:textId="77777777" w:rsidR="00A76D18" w:rsidRPr="00E7744B" w:rsidRDefault="00A76D18" w:rsidP="00F10C43">
            <w:pPr>
              <w:pStyle w:val="TOC6"/>
              <w:spacing w:after="0" w:line="240" w:lineRule="auto"/>
              <w:ind w:left="-62"/>
              <w:contextualSpacing/>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Dẫn chứng</w:t>
            </w:r>
          </w:p>
        </w:tc>
        <w:tc>
          <w:tcPr>
            <w:tcW w:w="770" w:type="pct"/>
            <w:shd w:val="clear" w:color="auto" w:fill="auto"/>
            <w:tcMar>
              <w:top w:w="100" w:type="dxa"/>
              <w:left w:w="120" w:type="dxa"/>
              <w:bottom w:w="100" w:type="dxa"/>
              <w:right w:w="120" w:type="dxa"/>
            </w:tcMar>
          </w:tcPr>
          <w:p w14:paraId="58B7E7D2"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Nêu và phân tích dẫn chứng một cách logic, khoa học, bảo </w:t>
            </w:r>
            <w:r w:rsidRPr="00E7744B">
              <w:rPr>
                <w:rFonts w:ascii="Times New Roman" w:hAnsi="Times New Roman" w:cs="Times New Roman"/>
                <w:color w:val="000000" w:themeColor="text1"/>
                <w:sz w:val="28"/>
                <w:szCs w:val="28"/>
                <w:lang w:val="vi-VN"/>
              </w:rPr>
              <w:lastRenderedPageBreak/>
              <w:t>vệ được luận điểm</w:t>
            </w:r>
          </w:p>
        </w:tc>
        <w:tc>
          <w:tcPr>
            <w:tcW w:w="770" w:type="pct"/>
            <w:shd w:val="clear" w:color="auto" w:fill="auto"/>
            <w:tcMar>
              <w:top w:w="100" w:type="dxa"/>
              <w:left w:w="120" w:type="dxa"/>
              <w:bottom w:w="100" w:type="dxa"/>
              <w:right w:w="120" w:type="dxa"/>
            </w:tcMar>
          </w:tcPr>
          <w:p w14:paraId="2245521C"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Có nêu nhưng chưa phân tích chi tiết các dẫn chứng dù có thể </w:t>
            </w:r>
            <w:r w:rsidRPr="00E7744B">
              <w:rPr>
                <w:rFonts w:ascii="Times New Roman" w:hAnsi="Times New Roman" w:cs="Times New Roman"/>
                <w:color w:val="000000" w:themeColor="text1"/>
                <w:sz w:val="28"/>
                <w:szCs w:val="28"/>
                <w:lang w:val="vi-VN"/>
              </w:rPr>
              <w:lastRenderedPageBreak/>
              <w:t>phần nào đó bảo vệ được luận điểm</w:t>
            </w:r>
          </w:p>
        </w:tc>
        <w:tc>
          <w:tcPr>
            <w:tcW w:w="770" w:type="pct"/>
            <w:shd w:val="clear" w:color="auto" w:fill="auto"/>
            <w:tcMar>
              <w:top w:w="100" w:type="dxa"/>
              <w:left w:w="120" w:type="dxa"/>
              <w:bottom w:w="100" w:type="dxa"/>
              <w:right w:w="120" w:type="dxa"/>
            </w:tcMar>
          </w:tcPr>
          <w:p w14:paraId="586BC873"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Chỉ nêu và không phân tích dẫn chứng, không có sự kết </w:t>
            </w:r>
            <w:r w:rsidRPr="00E7744B">
              <w:rPr>
                <w:rFonts w:ascii="Times New Roman" w:hAnsi="Times New Roman" w:cs="Times New Roman"/>
                <w:color w:val="000000" w:themeColor="text1"/>
                <w:sz w:val="28"/>
                <w:szCs w:val="28"/>
                <w:lang w:val="vi-VN"/>
              </w:rPr>
              <w:lastRenderedPageBreak/>
              <w:t>nối tương quan giữa luận điểm và dẫn chứng</w:t>
            </w:r>
          </w:p>
        </w:tc>
        <w:tc>
          <w:tcPr>
            <w:tcW w:w="770" w:type="pct"/>
            <w:shd w:val="clear" w:color="auto" w:fill="auto"/>
            <w:tcMar>
              <w:top w:w="100" w:type="dxa"/>
              <w:left w:w="120" w:type="dxa"/>
              <w:bottom w:w="100" w:type="dxa"/>
              <w:right w:w="120" w:type="dxa"/>
            </w:tcMar>
          </w:tcPr>
          <w:p w14:paraId="39F5BA2C"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Có rất ít dẫn chứng, hoàn toàn không có sự kết nối </w:t>
            </w:r>
            <w:r w:rsidRPr="00E7744B">
              <w:rPr>
                <w:rFonts w:ascii="Times New Roman" w:hAnsi="Times New Roman" w:cs="Times New Roman"/>
                <w:color w:val="000000" w:themeColor="text1"/>
                <w:sz w:val="28"/>
                <w:szCs w:val="28"/>
                <w:lang w:val="vi-VN"/>
              </w:rPr>
              <w:lastRenderedPageBreak/>
              <w:t>tương quan giữa luận điểm và dẫn chứng</w:t>
            </w:r>
          </w:p>
        </w:tc>
        <w:tc>
          <w:tcPr>
            <w:tcW w:w="770" w:type="pct"/>
            <w:shd w:val="clear" w:color="auto" w:fill="auto"/>
            <w:tcMar>
              <w:top w:w="100" w:type="dxa"/>
              <w:left w:w="120" w:type="dxa"/>
              <w:bottom w:w="100" w:type="dxa"/>
              <w:right w:w="120" w:type="dxa"/>
            </w:tcMar>
          </w:tcPr>
          <w:p w14:paraId="22F3EE0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Không có dẫn chứng minh họa</w:t>
            </w:r>
          </w:p>
        </w:tc>
        <w:tc>
          <w:tcPr>
            <w:tcW w:w="311" w:type="pct"/>
            <w:vMerge/>
            <w:shd w:val="clear" w:color="auto" w:fill="auto"/>
            <w:tcMar>
              <w:top w:w="100" w:type="dxa"/>
              <w:left w:w="100" w:type="dxa"/>
              <w:bottom w:w="100" w:type="dxa"/>
              <w:right w:w="100" w:type="dxa"/>
            </w:tcMar>
            <w:vAlign w:val="center"/>
          </w:tcPr>
          <w:p w14:paraId="02FF0CF6" w14:textId="77777777" w:rsidR="00A76D18" w:rsidRPr="00E7744B" w:rsidRDefault="00A76D18" w:rsidP="00F10C43">
            <w:pPr>
              <w:pStyle w:val="TOC6"/>
              <w:spacing w:after="0" w:line="240" w:lineRule="auto"/>
              <w:ind w:left="-62"/>
              <w:contextualSpacing/>
              <w:jc w:val="center"/>
              <w:rPr>
                <w:rFonts w:ascii="Times New Roman" w:hAnsi="Times New Roman" w:cs="Times New Roman"/>
                <w:color w:val="000000" w:themeColor="text1"/>
                <w:sz w:val="28"/>
                <w:szCs w:val="28"/>
                <w:lang w:val="vi-VN"/>
              </w:rPr>
            </w:pPr>
          </w:p>
        </w:tc>
      </w:tr>
      <w:tr w:rsidR="00E7744B" w:rsidRPr="00E7744B" w14:paraId="443B9FB5" w14:textId="77777777" w:rsidTr="00F10C43">
        <w:trPr>
          <w:trHeight w:val="2584"/>
        </w:trPr>
        <w:tc>
          <w:tcPr>
            <w:tcW w:w="194" w:type="pct"/>
            <w:vMerge w:val="restart"/>
            <w:shd w:val="clear" w:color="auto" w:fill="auto"/>
            <w:tcMar>
              <w:top w:w="100" w:type="dxa"/>
              <w:left w:w="120" w:type="dxa"/>
              <w:bottom w:w="100" w:type="dxa"/>
              <w:right w:w="120" w:type="dxa"/>
            </w:tcMar>
          </w:tcPr>
          <w:p w14:paraId="7317FBB7"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2</w:t>
            </w:r>
          </w:p>
        </w:tc>
        <w:tc>
          <w:tcPr>
            <w:tcW w:w="318" w:type="pct"/>
            <w:vMerge w:val="restart"/>
            <w:shd w:val="clear" w:color="auto" w:fill="auto"/>
            <w:tcMar>
              <w:top w:w="100" w:type="dxa"/>
              <w:left w:w="120" w:type="dxa"/>
              <w:bottom w:w="100" w:type="dxa"/>
              <w:right w:w="120" w:type="dxa"/>
            </w:tcMar>
          </w:tcPr>
          <w:p w14:paraId="7A209995" w14:textId="77777777" w:rsidR="00A76D18" w:rsidRPr="00E7744B" w:rsidRDefault="00A76D18" w:rsidP="00F10C43">
            <w:pPr>
              <w:pStyle w:val="TOC6"/>
              <w:spacing w:after="0" w:line="240" w:lineRule="auto"/>
              <w:ind w:left="-62"/>
              <w:contextualSpacing/>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Hình thức</w:t>
            </w:r>
          </w:p>
        </w:tc>
        <w:tc>
          <w:tcPr>
            <w:tcW w:w="327" w:type="pct"/>
            <w:shd w:val="clear" w:color="auto" w:fill="auto"/>
            <w:tcMar>
              <w:top w:w="100" w:type="dxa"/>
              <w:left w:w="120" w:type="dxa"/>
              <w:bottom w:w="100" w:type="dxa"/>
              <w:right w:w="120" w:type="dxa"/>
            </w:tcMar>
          </w:tcPr>
          <w:p w14:paraId="4FB0DDF1" w14:textId="77777777" w:rsidR="00A76D18" w:rsidRPr="00E7744B" w:rsidRDefault="00A76D18" w:rsidP="00F10C43">
            <w:pPr>
              <w:pStyle w:val="TOC6"/>
              <w:spacing w:after="0" w:line="240" w:lineRule="auto"/>
              <w:ind w:left="-62"/>
              <w:contextualSpacing/>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Bố cục</w:t>
            </w:r>
          </w:p>
        </w:tc>
        <w:tc>
          <w:tcPr>
            <w:tcW w:w="770" w:type="pct"/>
            <w:shd w:val="clear" w:color="auto" w:fill="auto"/>
            <w:tcMar>
              <w:top w:w="100" w:type="dxa"/>
              <w:left w:w="120" w:type="dxa"/>
              <w:bottom w:w="100" w:type="dxa"/>
              <w:right w:w="120" w:type="dxa"/>
            </w:tcMar>
          </w:tcPr>
          <w:p w14:paraId="4F3F4748"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đầy đủ các phần và cân đối giữa các phần</w:t>
            </w:r>
          </w:p>
          <w:p w14:paraId="499E821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Độ dài theo quy định</w:t>
            </w:r>
          </w:p>
          <w:p w14:paraId="60F1FD54"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Các chương mục rõ ràng và lô-gic</w:t>
            </w:r>
          </w:p>
        </w:tc>
        <w:tc>
          <w:tcPr>
            <w:tcW w:w="770" w:type="pct"/>
            <w:shd w:val="clear" w:color="auto" w:fill="auto"/>
            <w:tcMar>
              <w:top w:w="100" w:type="dxa"/>
              <w:left w:w="120" w:type="dxa"/>
              <w:bottom w:w="100" w:type="dxa"/>
              <w:right w:w="120" w:type="dxa"/>
            </w:tcMar>
          </w:tcPr>
          <w:p w14:paraId="3E90703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đầy đủ nhưng chưa cân đối</w:t>
            </w:r>
          </w:p>
          <w:p w14:paraId="462D824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Độ dài chênh lệch không quá 20% so với quy định</w:t>
            </w:r>
          </w:p>
          <w:p w14:paraId="5AEC0CF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Các chương mục tương đối rõ ràng và lô-gic</w:t>
            </w:r>
          </w:p>
        </w:tc>
        <w:tc>
          <w:tcPr>
            <w:tcW w:w="770" w:type="pct"/>
            <w:shd w:val="clear" w:color="auto" w:fill="auto"/>
            <w:tcMar>
              <w:top w:w="100" w:type="dxa"/>
              <w:left w:w="120" w:type="dxa"/>
              <w:bottom w:w="100" w:type="dxa"/>
              <w:right w:w="120" w:type="dxa"/>
            </w:tcMar>
          </w:tcPr>
          <w:p w14:paraId="2CBAA03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Bố cục đầy đủ nhưng chưa cân đối</w:t>
            </w:r>
          </w:p>
          <w:p w14:paraId="0EA1768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Độ dài chênh lệch không quá 30% so với quy định</w:t>
            </w:r>
          </w:p>
          <w:p w14:paraId="634D38B7"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Các chương mục chưa rõ ràng và lô-gic</w:t>
            </w:r>
          </w:p>
        </w:tc>
        <w:tc>
          <w:tcPr>
            <w:tcW w:w="770" w:type="pct"/>
            <w:shd w:val="clear" w:color="auto" w:fill="auto"/>
            <w:tcMar>
              <w:top w:w="100" w:type="dxa"/>
              <w:left w:w="120" w:type="dxa"/>
              <w:bottom w:w="100" w:type="dxa"/>
              <w:right w:w="120" w:type="dxa"/>
            </w:tcMar>
          </w:tcPr>
          <w:p w14:paraId="2485A13E"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Bố cục chưa đầy đủ</w:t>
            </w:r>
          </w:p>
          <w:p w14:paraId="35879C6B"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2E8886FE"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Độ dài chênh lệch không quá 40% so với quy định</w:t>
            </w:r>
          </w:p>
          <w:p w14:paraId="46AF9B1C"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Các chương mục chưa rõ ràng và lô-gic</w:t>
            </w:r>
          </w:p>
        </w:tc>
        <w:tc>
          <w:tcPr>
            <w:tcW w:w="770" w:type="pct"/>
            <w:shd w:val="clear" w:color="auto" w:fill="auto"/>
            <w:tcMar>
              <w:top w:w="100" w:type="dxa"/>
              <w:left w:w="120" w:type="dxa"/>
              <w:bottom w:w="100" w:type="dxa"/>
              <w:right w:w="120" w:type="dxa"/>
            </w:tcMar>
          </w:tcPr>
          <w:p w14:paraId="59DE5D08"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Bố cục chưa đầy đủ</w:t>
            </w:r>
          </w:p>
          <w:p w14:paraId="42A3F04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26456447"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Độ dài chênh lệch từ 50% trở lên so với quy định</w:t>
            </w:r>
          </w:p>
          <w:p w14:paraId="4F24D022"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Các chương mục không rõ ràng và lô-gic</w:t>
            </w:r>
          </w:p>
        </w:tc>
        <w:tc>
          <w:tcPr>
            <w:tcW w:w="311" w:type="pct"/>
            <w:vMerge w:val="restart"/>
            <w:shd w:val="clear" w:color="auto" w:fill="auto"/>
            <w:tcMar>
              <w:top w:w="100" w:type="dxa"/>
              <w:left w:w="120" w:type="dxa"/>
              <w:bottom w:w="100" w:type="dxa"/>
              <w:right w:w="120" w:type="dxa"/>
            </w:tcMar>
            <w:vAlign w:val="center"/>
          </w:tcPr>
          <w:p w14:paraId="5251881C" w14:textId="77777777" w:rsidR="00A76D18" w:rsidRPr="00E7744B" w:rsidRDefault="00A76D18" w:rsidP="00F10C43">
            <w:pPr>
              <w:pStyle w:val="TOC6"/>
              <w:spacing w:after="0" w:line="240" w:lineRule="auto"/>
              <w:ind w:left="-62"/>
              <w:contextualSpacing/>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30%</w:t>
            </w:r>
          </w:p>
          <w:p w14:paraId="1CDF7942" w14:textId="77777777" w:rsidR="00A76D18" w:rsidRPr="00E7744B" w:rsidRDefault="00A76D18" w:rsidP="00F10C43">
            <w:pPr>
              <w:pStyle w:val="TOC6"/>
              <w:spacing w:after="0" w:line="240" w:lineRule="auto"/>
              <w:ind w:left="-62" w:rightChars="-51" w:right="-107"/>
              <w:contextualSpacing/>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(3 điểm)</w:t>
            </w:r>
          </w:p>
        </w:tc>
      </w:tr>
      <w:tr w:rsidR="00E7744B" w:rsidRPr="000939F7" w14:paraId="75EC7922" w14:textId="77777777" w:rsidTr="00F10C43">
        <w:trPr>
          <w:trHeight w:val="2537"/>
        </w:trPr>
        <w:tc>
          <w:tcPr>
            <w:tcW w:w="194" w:type="pct"/>
            <w:vMerge/>
            <w:shd w:val="clear" w:color="auto" w:fill="auto"/>
            <w:tcMar>
              <w:top w:w="100" w:type="dxa"/>
              <w:left w:w="100" w:type="dxa"/>
              <w:bottom w:w="100" w:type="dxa"/>
              <w:right w:w="100" w:type="dxa"/>
            </w:tcMar>
          </w:tcPr>
          <w:p w14:paraId="3E6ACE93"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18" w:type="pct"/>
            <w:vMerge/>
            <w:shd w:val="clear" w:color="auto" w:fill="auto"/>
            <w:tcMar>
              <w:top w:w="100" w:type="dxa"/>
              <w:left w:w="100" w:type="dxa"/>
              <w:bottom w:w="100" w:type="dxa"/>
              <w:right w:w="100" w:type="dxa"/>
            </w:tcMar>
          </w:tcPr>
          <w:p w14:paraId="2283C5DB"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27" w:type="pct"/>
            <w:shd w:val="clear" w:color="auto" w:fill="auto"/>
            <w:tcMar>
              <w:top w:w="100" w:type="dxa"/>
              <w:left w:w="120" w:type="dxa"/>
              <w:bottom w:w="100" w:type="dxa"/>
              <w:right w:w="120" w:type="dxa"/>
            </w:tcMar>
          </w:tcPr>
          <w:p w14:paraId="344A1DFA" w14:textId="77777777" w:rsidR="00A76D18" w:rsidRPr="00E7744B" w:rsidRDefault="00A76D18" w:rsidP="00F10C43">
            <w:pPr>
              <w:pStyle w:val="TOC6"/>
              <w:spacing w:after="0" w:line="240" w:lineRule="auto"/>
              <w:ind w:left="-62"/>
              <w:contextualSpacing/>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Tài liệu tham khảo</w:t>
            </w:r>
          </w:p>
        </w:tc>
        <w:tc>
          <w:tcPr>
            <w:tcW w:w="770" w:type="pct"/>
            <w:shd w:val="clear" w:color="auto" w:fill="auto"/>
            <w:tcMar>
              <w:top w:w="100" w:type="dxa"/>
              <w:left w:w="120" w:type="dxa"/>
              <w:bottom w:w="100" w:type="dxa"/>
              <w:right w:w="120" w:type="dxa"/>
            </w:tcMar>
          </w:tcPr>
          <w:p w14:paraId="1A6CDB3C"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 xml:space="preserve">- </w:t>
            </w:r>
            <w:r w:rsidRPr="00E7744B">
              <w:rPr>
                <w:rFonts w:ascii="Times New Roman" w:hAnsi="Times New Roman" w:cs="Times New Roman"/>
                <w:color w:val="000000" w:themeColor="text1"/>
                <w:sz w:val="28"/>
                <w:szCs w:val="28"/>
                <w:lang w:val="vi-VN"/>
              </w:rPr>
              <w:t xml:space="preserve">Nguồn TLTK phong phú, chính thống </w:t>
            </w:r>
          </w:p>
          <w:p w14:paraId="5D23575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2FDAE74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7BE71828"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Danh mục TLTK được sắp xếp hợp lý và đúng yêu cầu</w:t>
            </w:r>
          </w:p>
          <w:p w14:paraId="6B96AB6B"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Trích dẫn đúng thể thức quy định.</w:t>
            </w:r>
          </w:p>
        </w:tc>
        <w:tc>
          <w:tcPr>
            <w:tcW w:w="770" w:type="pct"/>
            <w:shd w:val="clear" w:color="auto" w:fill="auto"/>
            <w:tcMar>
              <w:top w:w="100" w:type="dxa"/>
              <w:left w:w="120" w:type="dxa"/>
              <w:bottom w:w="100" w:type="dxa"/>
              <w:right w:w="120" w:type="dxa"/>
            </w:tcMar>
          </w:tcPr>
          <w:p w14:paraId="0E3B0F80"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Nguồn TLTK khá phong phú, chính thống</w:t>
            </w:r>
          </w:p>
          <w:p w14:paraId="0ACE5D12"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29D53E87"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w:t>
            </w:r>
          </w:p>
          <w:p w14:paraId="74CC835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Khoảng ⅓ TLTK chưa được sắp xếp đúng quy định</w:t>
            </w:r>
          </w:p>
          <w:p w14:paraId="64D80A61"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Khoảng ⅓ trích dẫn chưa đúng thể thức quy định.</w:t>
            </w:r>
          </w:p>
        </w:tc>
        <w:tc>
          <w:tcPr>
            <w:tcW w:w="770" w:type="pct"/>
            <w:shd w:val="clear" w:color="auto" w:fill="auto"/>
            <w:tcMar>
              <w:top w:w="100" w:type="dxa"/>
              <w:left w:w="120" w:type="dxa"/>
              <w:bottom w:w="100" w:type="dxa"/>
              <w:right w:w="120" w:type="dxa"/>
            </w:tcMar>
          </w:tcPr>
          <w:p w14:paraId="4F1320A6"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Nguồn TLTK chưa phong phú, một số tài liệu thiếu tính chính thống </w:t>
            </w:r>
          </w:p>
          <w:p w14:paraId="2BD8725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Khoảng ½ TLTK  chưa được sắp xếp đúng quy định</w:t>
            </w:r>
          </w:p>
          <w:p w14:paraId="29A78558"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Khoảng ½ trích dẫn  chưa đúng thể thức quy định..</w:t>
            </w:r>
          </w:p>
        </w:tc>
        <w:tc>
          <w:tcPr>
            <w:tcW w:w="770" w:type="pct"/>
            <w:shd w:val="clear" w:color="auto" w:fill="auto"/>
            <w:tcMar>
              <w:top w:w="100" w:type="dxa"/>
              <w:left w:w="120" w:type="dxa"/>
              <w:bottom w:w="100" w:type="dxa"/>
              <w:right w:w="120" w:type="dxa"/>
            </w:tcMar>
          </w:tcPr>
          <w:p w14:paraId="1AB33F9D"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Nguồn TLTK nghèo nàn, đa số không chính thống</w:t>
            </w:r>
          </w:p>
          <w:p w14:paraId="699C17D0"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244A8618"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5A07000A" w14:textId="77777777" w:rsidR="00A76D18" w:rsidRPr="00E7744B" w:rsidRDefault="00A76D18" w:rsidP="00F10C43">
            <w:pPr>
              <w:pStyle w:val="TOC6"/>
              <w:spacing w:after="0" w:line="240" w:lineRule="auto"/>
              <w:ind w:left="-62" w:rightChars="-57" w:right="-120"/>
              <w:contextualSpacing/>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Khoảng ⅔  TLTK chưa được sắp xếp đúng quy định</w:t>
            </w:r>
          </w:p>
          <w:p w14:paraId="599957BF"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Khoảng ⅔ trích dẫn chưa đúng thể thức quy định.</w:t>
            </w:r>
          </w:p>
        </w:tc>
        <w:tc>
          <w:tcPr>
            <w:tcW w:w="770" w:type="pct"/>
            <w:shd w:val="clear" w:color="auto" w:fill="auto"/>
            <w:tcMar>
              <w:top w:w="100" w:type="dxa"/>
              <w:left w:w="120" w:type="dxa"/>
              <w:bottom w:w="100" w:type="dxa"/>
              <w:right w:w="120" w:type="dxa"/>
            </w:tcMar>
          </w:tcPr>
          <w:p w14:paraId="6AC82B9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Nguồn TLTK nghèo nàn, không chính thống </w:t>
            </w:r>
          </w:p>
          <w:p w14:paraId="1C3D9E6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02F24E74"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24B86FBD"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Sắp xếp TLTK  không đúng thể thức quy định</w:t>
            </w:r>
          </w:p>
          <w:p w14:paraId="52A376F5"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Trích dẫn không đúng thể thức quy định.</w:t>
            </w:r>
          </w:p>
        </w:tc>
        <w:tc>
          <w:tcPr>
            <w:tcW w:w="311" w:type="pct"/>
            <w:vMerge/>
            <w:shd w:val="clear" w:color="auto" w:fill="auto"/>
            <w:tcMar>
              <w:top w:w="100" w:type="dxa"/>
              <w:left w:w="100" w:type="dxa"/>
              <w:bottom w:w="100" w:type="dxa"/>
              <w:right w:w="100" w:type="dxa"/>
            </w:tcMar>
            <w:vAlign w:val="center"/>
          </w:tcPr>
          <w:p w14:paraId="641788EB" w14:textId="77777777" w:rsidR="00A76D18" w:rsidRPr="00E7744B" w:rsidRDefault="00A76D18" w:rsidP="00F10C43">
            <w:pPr>
              <w:pStyle w:val="TOC6"/>
              <w:spacing w:after="0" w:line="240" w:lineRule="auto"/>
              <w:ind w:left="-62"/>
              <w:contextualSpacing/>
              <w:jc w:val="center"/>
              <w:rPr>
                <w:rFonts w:ascii="Times New Roman" w:hAnsi="Times New Roman" w:cs="Times New Roman"/>
                <w:color w:val="000000" w:themeColor="text1"/>
                <w:sz w:val="28"/>
                <w:szCs w:val="28"/>
                <w:lang w:val="vi-VN"/>
              </w:rPr>
            </w:pPr>
          </w:p>
        </w:tc>
      </w:tr>
      <w:tr w:rsidR="00E7744B" w:rsidRPr="000939F7" w14:paraId="4C86E017" w14:textId="77777777" w:rsidTr="00F10C43">
        <w:trPr>
          <w:trHeight w:val="454"/>
        </w:trPr>
        <w:tc>
          <w:tcPr>
            <w:tcW w:w="194" w:type="pct"/>
            <w:vMerge/>
            <w:shd w:val="clear" w:color="auto" w:fill="auto"/>
            <w:tcMar>
              <w:top w:w="100" w:type="dxa"/>
              <w:left w:w="100" w:type="dxa"/>
              <w:bottom w:w="100" w:type="dxa"/>
              <w:right w:w="100" w:type="dxa"/>
            </w:tcMar>
          </w:tcPr>
          <w:p w14:paraId="0BEFFE6C"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18" w:type="pct"/>
            <w:vMerge/>
            <w:shd w:val="clear" w:color="auto" w:fill="auto"/>
            <w:tcMar>
              <w:top w:w="100" w:type="dxa"/>
              <w:left w:w="100" w:type="dxa"/>
              <w:bottom w:w="100" w:type="dxa"/>
              <w:right w:w="100" w:type="dxa"/>
            </w:tcMar>
          </w:tcPr>
          <w:p w14:paraId="11002C76" w14:textId="77777777" w:rsidR="00A76D18" w:rsidRPr="00E7744B" w:rsidRDefault="00A76D18" w:rsidP="00F10C43">
            <w:pPr>
              <w:pStyle w:val="TOC6"/>
              <w:spacing w:after="0" w:line="240" w:lineRule="auto"/>
              <w:ind w:left="-62"/>
              <w:contextualSpacing/>
              <w:rPr>
                <w:rFonts w:ascii="Times New Roman" w:hAnsi="Times New Roman" w:cs="Times New Roman"/>
                <w:color w:val="000000" w:themeColor="text1"/>
                <w:sz w:val="28"/>
                <w:szCs w:val="28"/>
                <w:lang w:val="vi-VN"/>
              </w:rPr>
            </w:pPr>
          </w:p>
        </w:tc>
        <w:tc>
          <w:tcPr>
            <w:tcW w:w="327" w:type="pct"/>
            <w:shd w:val="clear" w:color="auto" w:fill="auto"/>
            <w:tcMar>
              <w:top w:w="100" w:type="dxa"/>
              <w:left w:w="120" w:type="dxa"/>
              <w:bottom w:w="100" w:type="dxa"/>
              <w:right w:w="120" w:type="dxa"/>
            </w:tcMar>
          </w:tcPr>
          <w:p w14:paraId="4EB65952" w14:textId="77777777" w:rsidR="00A76D18" w:rsidRPr="00E7744B" w:rsidRDefault="00A76D18" w:rsidP="00F10C43">
            <w:pPr>
              <w:pStyle w:val="TOC6"/>
              <w:spacing w:after="0" w:line="240" w:lineRule="auto"/>
              <w:ind w:left="-62"/>
              <w:contextualSpacing/>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 xml:space="preserve">Lỗi chính tả, ngữ pháp, </w:t>
            </w:r>
            <w:r w:rsidRPr="00E7744B">
              <w:rPr>
                <w:rFonts w:ascii="Times New Roman" w:hAnsi="Times New Roman" w:cs="Times New Roman"/>
                <w:i/>
                <w:color w:val="000000" w:themeColor="text1"/>
                <w:sz w:val="28"/>
                <w:szCs w:val="28"/>
                <w:lang w:val="vi-VN"/>
              </w:rPr>
              <w:lastRenderedPageBreak/>
              <w:t>diễn đạt, hình thức trình bày</w:t>
            </w:r>
          </w:p>
        </w:tc>
        <w:tc>
          <w:tcPr>
            <w:tcW w:w="770" w:type="pct"/>
            <w:shd w:val="clear" w:color="auto" w:fill="auto"/>
            <w:tcMar>
              <w:top w:w="100" w:type="dxa"/>
              <w:left w:w="120" w:type="dxa"/>
              <w:bottom w:w="100" w:type="dxa"/>
              <w:right w:w="120" w:type="dxa"/>
            </w:tcMar>
          </w:tcPr>
          <w:p w14:paraId="448D904E"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Không có lỗi về ngữ pháp, chính tả</w:t>
            </w:r>
          </w:p>
          <w:p w14:paraId="05E5E14C"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Câu văn diễn đạt súc tích, </w:t>
            </w:r>
            <w:r w:rsidRPr="00E7744B">
              <w:rPr>
                <w:rFonts w:ascii="Times New Roman" w:hAnsi="Times New Roman" w:cs="Times New Roman"/>
                <w:color w:val="000000" w:themeColor="text1"/>
                <w:sz w:val="28"/>
                <w:szCs w:val="28"/>
                <w:lang w:val="vi-VN"/>
              </w:rPr>
              <w:lastRenderedPageBreak/>
              <w:t>mạch lạc</w:t>
            </w:r>
          </w:p>
          <w:p w14:paraId="5F00D5BB"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3E145ED2"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Hình vẽ, bảng biểu, sơ đồ rõ ràng, đúng quy định.</w:t>
            </w:r>
          </w:p>
        </w:tc>
        <w:tc>
          <w:tcPr>
            <w:tcW w:w="770" w:type="pct"/>
            <w:shd w:val="clear" w:color="auto" w:fill="auto"/>
            <w:tcMar>
              <w:top w:w="100" w:type="dxa"/>
              <w:left w:w="120" w:type="dxa"/>
              <w:bottom w:w="100" w:type="dxa"/>
              <w:right w:w="120" w:type="dxa"/>
            </w:tcMar>
          </w:tcPr>
          <w:p w14:paraId="2E8669BE"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 Có một số lỗi ngữ pháp và chính tả </w:t>
            </w:r>
          </w:p>
          <w:p w14:paraId="7593747D"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Câu văn diễn đạt mạch lạc</w:t>
            </w:r>
          </w:p>
          <w:p w14:paraId="34E8D0C7"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629E3563"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Hình vẽ, bảng biểu, sơ đồ tương đối rõ ràng, đúng quy định.</w:t>
            </w:r>
          </w:p>
        </w:tc>
        <w:tc>
          <w:tcPr>
            <w:tcW w:w="770" w:type="pct"/>
            <w:shd w:val="clear" w:color="auto" w:fill="auto"/>
            <w:tcMar>
              <w:top w:w="100" w:type="dxa"/>
              <w:left w:w="120" w:type="dxa"/>
              <w:bottom w:w="100" w:type="dxa"/>
              <w:right w:w="120" w:type="dxa"/>
            </w:tcMar>
          </w:tcPr>
          <w:p w14:paraId="6A7301A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Khá nhiều lỗi ngữ pháp và chính tả </w:t>
            </w:r>
          </w:p>
          <w:p w14:paraId="5913A36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Câu văn diễn đạt thiếu mạch </w:t>
            </w:r>
            <w:r w:rsidRPr="00E7744B">
              <w:rPr>
                <w:rFonts w:ascii="Times New Roman" w:hAnsi="Times New Roman" w:cs="Times New Roman"/>
                <w:color w:val="000000" w:themeColor="text1"/>
                <w:sz w:val="28"/>
                <w:szCs w:val="28"/>
                <w:lang w:val="vi-VN"/>
              </w:rPr>
              <w:lastRenderedPageBreak/>
              <w:t>lạc</w:t>
            </w:r>
          </w:p>
          <w:p w14:paraId="6170C603"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3E695D3F"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Hình vẽ, bảng biểu, sơ đồ tương đối rõ ràng nhưng chưa đúng quy định.</w:t>
            </w:r>
          </w:p>
        </w:tc>
        <w:tc>
          <w:tcPr>
            <w:tcW w:w="770" w:type="pct"/>
            <w:shd w:val="clear" w:color="auto" w:fill="auto"/>
            <w:tcMar>
              <w:top w:w="100" w:type="dxa"/>
              <w:left w:w="120" w:type="dxa"/>
              <w:bottom w:w="100" w:type="dxa"/>
              <w:right w:w="120" w:type="dxa"/>
            </w:tcMar>
          </w:tcPr>
          <w:p w14:paraId="6B2B12E6"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Nhiều lỗi ngữ pháp và chính tả </w:t>
            </w:r>
          </w:p>
          <w:p w14:paraId="6E80F9AA"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Câu văn diễn đạt lủng củng, </w:t>
            </w:r>
            <w:r w:rsidRPr="00E7744B">
              <w:rPr>
                <w:rFonts w:ascii="Times New Roman" w:hAnsi="Times New Roman" w:cs="Times New Roman"/>
                <w:color w:val="000000" w:themeColor="text1"/>
                <w:sz w:val="28"/>
                <w:szCs w:val="28"/>
                <w:lang w:val="vi-VN"/>
              </w:rPr>
              <w:lastRenderedPageBreak/>
              <w:t xml:space="preserve">tối nghĩa </w:t>
            </w:r>
          </w:p>
          <w:p w14:paraId="64F6CF30"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p>
          <w:p w14:paraId="6B775BF2"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Hình vẽ, bảng biểu, sơ đồ thiếu rõ ràng, chưa đúng quy định.</w:t>
            </w:r>
          </w:p>
        </w:tc>
        <w:tc>
          <w:tcPr>
            <w:tcW w:w="770" w:type="pct"/>
            <w:shd w:val="clear" w:color="auto" w:fill="auto"/>
            <w:tcMar>
              <w:top w:w="100" w:type="dxa"/>
              <w:left w:w="120" w:type="dxa"/>
              <w:bottom w:w="100" w:type="dxa"/>
              <w:right w:w="120" w:type="dxa"/>
            </w:tcMar>
          </w:tcPr>
          <w:p w14:paraId="5D0F4840"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Rất nhiều lỗi ngữ pháp và chính tả</w:t>
            </w:r>
          </w:p>
          <w:p w14:paraId="2E53AA79"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 Văn phong không phù hợp, </w:t>
            </w:r>
            <w:r w:rsidRPr="00E7744B">
              <w:rPr>
                <w:rFonts w:ascii="Times New Roman" w:hAnsi="Times New Roman" w:cs="Times New Roman"/>
                <w:color w:val="000000" w:themeColor="text1"/>
                <w:sz w:val="28"/>
                <w:szCs w:val="28"/>
                <w:lang w:val="vi-VN"/>
              </w:rPr>
              <w:lastRenderedPageBreak/>
              <w:t xml:space="preserve">câu văn lủng củng, tối nghĩa; </w:t>
            </w:r>
          </w:p>
          <w:p w14:paraId="5ABFBB06" w14:textId="77777777" w:rsidR="00A76D18" w:rsidRPr="00E7744B" w:rsidRDefault="00A76D18" w:rsidP="00F10C43">
            <w:pPr>
              <w:pStyle w:val="TOC6"/>
              <w:spacing w:after="0" w:line="240" w:lineRule="auto"/>
              <w:ind w:left="-62"/>
              <w:contextualSpacing/>
              <w:jc w:val="both"/>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Hình vẽ, bảng biểu, sơ đồ không rõ rang, không đúng quy định.</w:t>
            </w:r>
          </w:p>
        </w:tc>
        <w:tc>
          <w:tcPr>
            <w:tcW w:w="311" w:type="pct"/>
            <w:vMerge/>
            <w:shd w:val="clear" w:color="auto" w:fill="auto"/>
            <w:tcMar>
              <w:top w:w="100" w:type="dxa"/>
              <w:left w:w="100" w:type="dxa"/>
              <w:bottom w:w="100" w:type="dxa"/>
              <w:right w:w="100" w:type="dxa"/>
            </w:tcMar>
            <w:vAlign w:val="center"/>
          </w:tcPr>
          <w:p w14:paraId="0876B192" w14:textId="77777777" w:rsidR="00A76D18" w:rsidRPr="00E7744B" w:rsidRDefault="00A76D18" w:rsidP="00F10C43">
            <w:pPr>
              <w:pStyle w:val="TOC6"/>
              <w:spacing w:after="0" w:line="240" w:lineRule="auto"/>
              <w:ind w:left="-62"/>
              <w:contextualSpacing/>
              <w:jc w:val="center"/>
              <w:rPr>
                <w:rFonts w:ascii="Times New Roman" w:hAnsi="Times New Roman" w:cs="Times New Roman"/>
                <w:color w:val="000000" w:themeColor="text1"/>
                <w:sz w:val="28"/>
                <w:szCs w:val="28"/>
                <w:lang w:val="vi-VN"/>
              </w:rPr>
            </w:pPr>
          </w:p>
        </w:tc>
      </w:tr>
    </w:tbl>
    <w:p w14:paraId="6D4FB914" w14:textId="77777777" w:rsidR="00A76D18" w:rsidRPr="00E7744B" w:rsidRDefault="00A76D18" w:rsidP="00A76D18">
      <w:pPr>
        <w:widowControl/>
        <w:jc w:val="left"/>
        <w:rPr>
          <w:rFonts w:ascii="Times New Roman" w:eastAsia="Times New Roman" w:hAnsi="Times New Roman" w:cs="Times New Roman"/>
          <w:b/>
          <w:i/>
          <w:color w:val="000000" w:themeColor="text1"/>
          <w:kern w:val="0"/>
          <w:sz w:val="28"/>
          <w:szCs w:val="28"/>
          <w:lang w:val="vi-VN"/>
        </w:rPr>
      </w:pPr>
      <w:r w:rsidRPr="00E7744B">
        <w:rPr>
          <w:i/>
          <w:color w:val="000000" w:themeColor="text1"/>
          <w:sz w:val="28"/>
          <w:szCs w:val="28"/>
          <w:lang w:val="vi-VN"/>
        </w:rPr>
        <w:br w:type="page"/>
      </w:r>
    </w:p>
    <w:p w14:paraId="267C3598" w14:textId="05AC8976" w:rsidR="00A76D18" w:rsidRPr="00E7744B" w:rsidRDefault="00A76D18" w:rsidP="00DE53E0">
      <w:pPr>
        <w:pStyle w:val="TableofFigures"/>
        <w:rPr>
          <w:color w:val="000000" w:themeColor="text1"/>
        </w:rPr>
      </w:pPr>
      <w:bookmarkStart w:id="6" w:name="_Hlk104897294"/>
      <w:r w:rsidRPr="00E7744B">
        <w:rPr>
          <w:color w:val="000000" w:themeColor="text1"/>
        </w:rPr>
        <w:lastRenderedPageBreak/>
        <w:t>R</w:t>
      </w:r>
      <w:r w:rsidRPr="00E7744B">
        <w:rPr>
          <w:color w:val="000000" w:themeColor="text1"/>
        </w:rPr>
        <w:fldChar w:fldCharType="begin"/>
      </w:r>
      <w:r w:rsidRPr="00E7744B">
        <w:rPr>
          <w:color w:val="000000" w:themeColor="text1"/>
        </w:rPr>
        <w:instrText xml:space="preserve"> SEQ GR \* ARABIC </w:instrText>
      </w:r>
      <w:r w:rsidRPr="00E7744B">
        <w:rPr>
          <w:color w:val="000000" w:themeColor="text1"/>
        </w:rPr>
        <w:fldChar w:fldCharType="separate"/>
      </w:r>
      <w:r w:rsidR="000939F7">
        <w:rPr>
          <w:noProof/>
          <w:color w:val="000000" w:themeColor="text1"/>
        </w:rPr>
        <w:t>5</w:t>
      </w:r>
      <w:r w:rsidRPr="00E7744B">
        <w:rPr>
          <w:color w:val="000000" w:themeColor="text1"/>
        </w:rPr>
        <w:fldChar w:fldCharType="end"/>
      </w:r>
      <w:r w:rsidRPr="00E7744B">
        <w:rPr>
          <w:color w:val="000000" w:themeColor="text1"/>
        </w:rPr>
        <w:t>: Rubric đánh giá báo cáo thực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1109"/>
        <w:gridCol w:w="1483"/>
        <w:gridCol w:w="1847"/>
        <w:gridCol w:w="1849"/>
        <w:gridCol w:w="1848"/>
        <w:gridCol w:w="1850"/>
        <w:gridCol w:w="1850"/>
        <w:gridCol w:w="942"/>
      </w:tblGrid>
      <w:tr w:rsidR="00E7744B" w:rsidRPr="00E7744B" w14:paraId="01F1702C" w14:textId="77777777" w:rsidTr="00F10C43">
        <w:trPr>
          <w:tblHeader/>
        </w:trPr>
        <w:tc>
          <w:tcPr>
            <w:tcW w:w="221" w:type="pct"/>
            <w:vMerge w:val="restart"/>
            <w:shd w:val="clear" w:color="auto" w:fill="auto"/>
            <w:vAlign w:val="center"/>
          </w:tcPr>
          <w:p w14:paraId="0620CF7B"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TT</w:t>
            </w:r>
          </w:p>
        </w:tc>
        <w:tc>
          <w:tcPr>
            <w:tcW w:w="419" w:type="pct"/>
            <w:vMerge w:val="restart"/>
            <w:shd w:val="clear" w:color="auto" w:fill="auto"/>
            <w:vAlign w:val="center"/>
          </w:tcPr>
          <w:p w14:paraId="33C44B3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Tiêu chí chung</w:t>
            </w:r>
          </w:p>
        </w:tc>
        <w:tc>
          <w:tcPr>
            <w:tcW w:w="557" w:type="pct"/>
            <w:vMerge w:val="restart"/>
            <w:shd w:val="clear" w:color="auto" w:fill="auto"/>
            <w:vAlign w:val="center"/>
          </w:tcPr>
          <w:p w14:paraId="0C8588C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Tiêu chí cụ thể</w:t>
            </w:r>
          </w:p>
        </w:tc>
        <w:tc>
          <w:tcPr>
            <w:tcW w:w="3468" w:type="pct"/>
            <w:gridSpan w:val="5"/>
            <w:shd w:val="clear" w:color="auto" w:fill="auto"/>
            <w:vAlign w:val="center"/>
          </w:tcPr>
          <w:p w14:paraId="79DCAB9B"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Thang điểm</w:t>
            </w:r>
          </w:p>
        </w:tc>
        <w:tc>
          <w:tcPr>
            <w:tcW w:w="335" w:type="pct"/>
            <w:vMerge w:val="restart"/>
            <w:shd w:val="clear" w:color="auto" w:fill="auto"/>
            <w:vAlign w:val="center"/>
          </w:tcPr>
          <w:p w14:paraId="21B0426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Trọng số</w:t>
            </w:r>
          </w:p>
        </w:tc>
      </w:tr>
      <w:tr w:rsidR="00E7744B" w:rsidRPr="00E7744B" w14:paraId="4E872EF7" w14:textId="77777777" w:rsidTr="00F10C43">
        <w:trPr>
          <w:tblHeader/>
        </w:trPr>
        <w:tc>
          <w:tcPr>
            <w:tcW w:w="221" w:type="pct"/>
            <w:vMerge/>
            <w:shd w:val="clear" w:color="auto" w:fill="auto"/>
            <w:vAlign w:val="center"/>
          </w:tcPr>
          <w:p w14:paraId="26690547"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419" w:type="pct"/>
            <w:vMerge/>
            <w:shd w:val="clear" w:color="auto" w:fill="auto"/>
            <w:vAlign w:val="center"/>
          </w:tcPr>
          <w:p w14:paraId="25FC3E9A"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557" w:type="pct"/>
            <w:vMerge/>
            <w:shd w:val="clear" w:color="auto" w:fill="auto"/>
            <w:vAlign w:val="center"/>
          </w:tcPr>
          <w:p w14:paraId="58FA6133"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693" w:type="pct"/>
            <w:shd w:val="clear" w:color="auto" w:fill="auto"/>
            <w:vAlign w:val="center"/>
          </w:tcPr>
          <w:p w14:paraId="186FD7C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A (8,5-10)</w:t>
            </w:r>
          </w:p>
        </w:tc>
        <w:tc>
          <w:tcPr>
            <w:tcW w:w="694" w:type="pct"/>
            <w:shd w:val="clear" w:color="auto" w:fill="auto"/>
            <w:vAlign w:val="center"/>
          </w:tcPr>
          <w:p w14:paraId="15B545C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B (7,0-8,4)</w:t>
            </w:r>
          </w:p>
        </w:tc>
        <w:tc>
          <w:tcPr>
            <w:tcW w:w="693" w:type="pct"/>
            <w:shd w:val="clear" w:color="auto" w:fill="auto"/>
            <w:vAlign w:val="center"/>
          </w:tcPr>
          <w:p w14:paraId="6643D43D"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C (5,5-6,9)</w:t>
            </w:r>
          </w:p>
        </w:tc>
        <w:tc>
          <w:tcPr>
            <w:tcW w:w="694" w:type="pct"/>
            <w:shd w:val="clear" w:color="auto" w:fill="auto"/>
            <w:vAlign w:val="center"/>
          </w:tcPr>
          <w:p w14:paraId="53321149"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D (4,0-5,4)</w:t>
            </w:r>
          </w:p>
        </w:tc>
        <w:tc>
          <w:tcPr>
            <w:tcW w:w="694" w:type="pct"/>
            <w:shd w:val="clear" w:color="auto" w:fill="auto"/>
            <w:vAlign w:val="center"/>
          </w:tcPr>
          <w:p w14:paraId="42CDF14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F (&lt;4,0)</w:t>
            </w:r>
          </w:p>
        </w:tc>
        <w:tc>
          <w:tcPr>
            <w:tcW w:w="335" w:type="pct"/>
            <w:vMerge/>
            <w:shd w:val="clear" w:color="auto" w:fill="auto"/>
            <w:vAlign w:val="center"/>
          </w:tcPr>
          <w:p w14:paraId="71AE8091"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r>
      <w:tr w:rsidR="00E7744B" w:rsidRPr="00E7744B" w14:paraId="211D5E61" w14:textId="77777777" w:rsidTr="00F10C43">
        <w:tc>
          <w:tcPr>
            <w:tcW w:w="221" w:type="pct"/>
            <w:shd w:val="clear" w:color="auto" w:fill="auto"/>
            <w:vAlign w:val="center"/>
          </w:tcPr>
          <w:p w14:paraId="33218FF9"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1</w:t>
            </w:r>
          </w:p>
          <w:p w14:paraId="299D1FEC" w14:textId="77777777" w:rsidR="00A76D18" w:rsidRPr="00E7744B" w:rsidRDefault="00A76D18" w:rsidP="00F10C43">
            <w:pPr>
              <w:jc w:val="center"/>
              <w:rPr>
                <w:rFonts w:ascii="Times New Roman" w:hAnsi="Times New Roman" w:cs="Times New Roman"/>
                <w:color w:val="000000" w:themeColor="text1"/>
                <w:sz w:val="28"/>
                <w:szCs w:val="28"/>
                <w:lang w:val="vi-VN"/>
              </w:rPr>
            </w:pPr>
          </w:p>
        </w:tc>
        <w:tc>
          <w:tcPr>
            <w:tcW w:w="419" w:type="pct"/>
            <w:shd w:val="clear" w:color="auto" w:fill="auto"/>
            <w:vAlign w:val="center"/>
          </w:tcPr>
          <w:p w14:paraId="0BDE59C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 xml:space="preserve">Báo cáo định kỳ </w:t>
            </w:r>
          </w:p>
        </w:tc>
        <w:tc>
          <w:tcPr>
            <w:tcW w:w="557" w:type="pct"/>
            <w:shd w:val="clear" w:color="auto" w:fill="auto"/>
            <w:vAlign w:val="center"/>
          </w:tcPr>
          <w:p w14:paraId="6C2623B7" w14:textId="77777777" w:rsidR="00A76D18" w:rsidRPr="00E7744B" w:rsidRDefault="00A76D18" w:rsidP="00F10C43">
            <w:pPr>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Thực hiện các thủ tục &amp; báo cáo định kỳ</w:t>
            </w:r>
          </w:p>
        </w:tc>
        <w:tc>
          <w:tcPr>
            <w:tcW w:w="693" w:type="pct"/>
            <w:shd w:val="clear" w:color="auto" w:fill="auto"/>
          </w:tcPr>
          <w:p w14:paraId="0E35252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Thực hiện đầy đủ và đúng hạn tất cả các thủ tục, báo cáo theo yêu cầu của đơn vị thực tập, GVHD và Khoa. </w:t>
            </w:r>
          </w:p>
        </w:tc>
        <w:tc>
          <w:tcPr>
            <w:tcW w:w="694" w:type="pct"/>
            <w:shd w:val="clear" w:color="auto" w:fill="auto"/>
          </w:tcPr>
          <w:p w14:paraId="27E03FBC"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Thực hiện đầy đủ các thủ tục, báo cáo theo yêu cầu của đơn vị thực tập, GVHD và  Khoa, đôi lúc trễ hạn có lý do chính đáng. </w:t>
            </w:r>
          </w:p>
        </w:tc>
        <w:tc>
          <w:tcPr>
            <w:tcW w:w="693" w:type="pct"/>
            <w:shd w:val="clear" w:color="auto" w:fill="auto"/>
          </w:tcPr>
          <w:p w14:paraId="60F9E9F5"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Thực hiện tương đối đầy đủ các thủ tục, báo cáo theo yêu cầu của đơn vị thực tập, GVHD và Khoa, thỉnh thoảng trễ hạn có lý do chính đáng. </w:t>
            </w:r>
          </w:p>
        </w:tc>
        <w:tc>
          <w:tcPr>
            <w:tcW w:w="694" w:type="pct"/>
            <w:shd w:val="clear" w:color="auto" w:fill="auto"/>
          </w:tcPr>
          <w:p w14:paraId="6E9153F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Thực hiện tương đối đầy đủ các thủ tục, báo cáo theo yêu cầu của đơn vị thực tập, GVHD &amp; Khoa, hay trễ hạn có lý do chính đáng. </w:t>
            </w:r>
          </w:p>
        </w:tc>
        <w:tc>
          <w:tcPr>
            <w:tcW w:w="694" w:type="pct"/>
            <w:shd w:val="clear" w:color="auto" w:fill="auto"/>
          </w:tcPr>
          <w:p w14:paraId="584EFD27"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Thực hiện không đầy đủ và không đúng hạn các thủ tục, báo cáo theo yêu cầu của đơn vị thực tập, GVHD và Khoa. </w:t>
            </w:r>
          </w:p>
        </w:tc>
        <w:tc>
          <w:tcPr>
            <w:tcW w:w="335" w:type="pct"/>
            <w:shd w:val="clear" w:color="auto" w:fill="auto"/>
            <w:vAlign w:val="center"/>
          </w:tcPr>
          <w:p w14:paraId="69529383"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30%</w:t>
            </w:r>
          </w:p>
          <w:p w14:paraId="1FF1FA5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(3,0 điểm)</w:t>
            </w:r>
          </w:p>
        </w:tc>
      </w:tr>
      <w:tr w:rsidR="00E7744B" w:rsidRPr="00E7744B" w14:paraId="4D1DFE3D" w14:textId="77777777" w:rsidTr="00F10C43">
        <w:tc>
          <w:tcPr>
            <w:tcW w:w="221" w:type="pct"/>
            <w:shd w:val="clear" w:color="auto" w:fill="auto"/>
            <w:vAlign w:val="center"/>
          </w:tcPr>
          <w:p w14:paraId="7EBA7E5C"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2</w:t>
            </w:r>
          </w:p>
        </w:tc>
        <w:tc>
          <w:tcPr>
            <w:tcW w:w="419" w:type="pct"/>
            <w:shd w:val="clear" w:color="auto" w:fill="auto"/>
            <w:vAlign w:val="center"/>
          </w:tcPr>
          <w:p w14:paraId="538E886E"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Đánh giá của đơn vị thực tập</w:t>
            </w:r>
          </w:p>
        </w:tc>
        <w:tc>
          <w:tcPr>
            <w:tcW w:w="557" w:type="pct"/>
            <w:shd w:val="clear" w:color="auto" w:fill="auto"/>
            <w:vAlign w:val="center"/>
          </w:tcPr>
          <w:p w14:paraId="1E14CB4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i/>
                <w:color w:val="000000" w:themeColor="text1"/>
                <w:sz w:val="28"/>
                <w:szCs w:val="28"/>
                <w:lang w:val="vi-VN"/>
              </w:rPr>
              <w:t>Xếp loại của đơn vị thực tập</w:t>
            </w:r>
          </w:p>
        </w:tc>
        <w:tc>
          <w:tcPr>
            <w:tcW w:w="693" w:type="pct"/>
            <w:shd w:val="clear" w:color="auto" w:fill="auto"/>
          </w:tcPr>
          <w:p w14:paraId="1EC79BD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Được đơn vị thực tập xếp loại Giỏi, nhận xét tích cực, không bị phê bình, góp ý.</w:t>
            </w:r>
          </w:p>
        </w:tc>
        <w:tc>
          <w:tcPr>
            <w:tcW w:w="694" w:type="pct"/>
            <w:shd w:val="clear" w:color="auto" w:fill="auto"/>
          </w:tcPr>
          <w:p w14:paraId="6AB3602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Được đơn vị thực tập xếp loại Giỏi, còn bị phê bình, góp ý 1 điểm. </w:t>
            </w:r>
          </w:p>
        </w:tc>
        <w:tc>
          <w:tcPr>
            <w:tcW w:w="693" w:type="pct"/>
            <w:shd w:val="clear" w:color="auto" w:fill="auto"/>
          </w:tcPr>
          <w:p w14:paraId="7E7C7D1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Được đơn vị thực tập xếp loại Khá, còn bị phê bình, góp ý 2-3 điểm.</w:t>
            </w:r>
          </w:p>
        </w:tc>
        <w:tc>
          <w:tcPr>
            <w:tcW w:w="694" w:type="pct"/>
            <w:shd w:val="clear" w:color="auto" w:fill="auto"/>
          </w:tcPr>
          <w:p w14:paraId="08D82C7C"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Được đơn vị thực tập xếp loại Trung bình, còn bị phê bình, góp ý   3-4 điểm.</w:t>
            </w:r>
          </w:p>
        </w:tc>
        <w:tc>
          <w:tcPr>
            <w:tcW w:w="694" w:type="pct"/>
            <w:shd w:val="clear" w:color="auto" w:fill="auto"/>
          </w:tcPr>
          <w:p w14:paraId="682F430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Được đơn vị thực tập xếp loại Trung bình, còn bị phê bình, góp ý  trên 4 điểm.</w:t>
            </w:r>
          </w:p>
        </w:tc>
        <w:tc>
          <w:tcPr>
            <w:tcW w:w="335" w:type="pct"/>
            <w:shd w:val="clear" w:color="auto" w:fill="auto"/>
            <w:vAlign w:val="center"/>
          </w:tcPr>
          <w:p w14:paraId="782B1CE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40%</w:t>
            </w:r>
          </w:p>
          <w:p w14:paraId="2902024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(4,0 điểm)</w:t>
            </w:r>
          </w:p>
        </w:tc>
      </w:tr>
      <w:tr w:rsidR="00E7744B" w:rsidRPr="00E7744B" w14:paraId="037D8E15" w14:textId="77777777" w:rsidTr="00F10C43">
        <w:tc>
          <w:tcPr>
            <w:tcW w:w="221" w:type="pct"/>
            <w:vMerge w:val="restart"/>
            <w:shd w:val="clear" w:color="auto" w:fill="auto"/>
            <w:vAlign w:val="center"/>
          </w:tcPr>
          <w:p w14:paraId="12AF3697"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3</w:t>
            </w:r>
          </w:p>
        </w:tc>
        <w:tc>
          <w:tcPr>
            <w:tcW w:w="419" w:type="pct"/>
            <w:vMerge w:val="restart"/>
            <w:shd w:val="clear" w:color="auto" w:fill="auto"/>
            <w:vAlign w:val="center"/>
          </w:tcPr>
          <w:p w14:paraId="66CDFCD2"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 xml:space="preserve">Báo </w:t>
            </w:r>
            <w:r w:rsidRPr="00E7744B">
              <w:rPr>
                <w:rFonts w:ascii="Times New Roman" w:hAnsi="Times New Roman" w:cs="Times New Roman"/>
                <w:b/>
                <w:color w:val="000000" w:themeColor="text1"/>
                <w:sz w:val="28"/>
                <w:szCs w:val="28"/>
                <w:lang w:val="vi-VN"/>
              </w:rPr>
              <w:lastRenderedPageBreak/>
              <w:t xml:space="preserve">cáo thực tập </w:t>
            </w:r>
          </w:p>
          <w:p w14:paraId="0768E673"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tốt nghiệp</w:t>
            </w:r>
          </w:p>
        </w:tc>
        <w:tc>
          <w:tcPr>
            <w:tcW w:w="557" w:type="pct"/>
            <w:shd w:val="clear" w:color="auto" w:fill="auto"/>
            <w:vAlign w:val="center"/>
          </w:tcPr>
          <w:p w14:paraId="5E5D7B4E"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lastRenderedPageBreak/>
              <w:t xml:space="preserve">Nội dung </w:t>
            </w:r>
          </w:p>
        </w:tc>
        <w:tc>
          <w:tcPr>
            <w:tcW w:w="693" w:type="pct"/>
            <w:shd w:val="clear" w:color="auto" w:fill="auto"/>
          </w:tcPr>
          <w:p w14:paraId="43503BA6"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Trình bày đầy </w:t>
            </w:r>
            <w:r w:rsidRPr="00E7744B">
              <w:rPr>
                <w:rFonts w:ascii="Times New Roman" w:hAnsi="Times New Roman" w:cs="Times New Roman"/>
                <w:color w:val="000000" w:themeColor="text1"/>
                <w:sz w:val="28"/>
                <w:szCs w:val="28"/>
                <w:lang w:val="vi-VN"/>
              </w:rPr>
              <w:lastRenderedPageBreak/>
              <w:t xml:space="preserve">đủ kiến thức tổng quan về đơn vị thực tập; trình bày, phân tích kiến thức chuyên môn và ý nghĩa của công việc đã thực tập một cách sâu sắc, khoa học. </w:t>
            </w:r>
          </w:p>
        </w:tc>
        <w:tc>
          <w:tcPr>
            <w:tcW w:w="694" w:type="pct"/>
            <w:shd w:val="clear" w:color="auto" w:fill="auto"/>
          </w:tcPr>
          <w:p w14:paraId="780D20C0"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Trình bày đầy </w:t>
            </w:r>
            <w:r w:rsidRPr="00E7744B">
              <w:rPr>
                <w:rFonts w:ascii="Times New Roman" w:hAnsi="Times New Roman" w:cs="Times New Roman"/>
                <w:color w:val="000000" w:themeColor="text1"/>
                <w:sz w:val="28"/>
                <w:szCs w:val="28"/>
                <w:lang w:val="vi-VN"/>
              </w:rPr>
              <w:lastRenderedPageBreak/>
              <w:t>đủ kiến thức tổng quan về đơn vị thực tập; trình bày, phân tích kiến thức chuyên môn và ý nghĩa của công việc đã thực tập tương đối sâu sắc, khoa học.</w:t>
            </w:r>
          </w:p>
        </w:tc>
        <w:tc>
          <w:tcPr>
            <w:tcW w:w="693" w:type="pct"/>
            <w:shd w:val="clear" w:color="auto" w:fill="auto"/>
          </w:tcPr>
          <w:p w14:paraId="2AAE5099"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Trình bày đầy </w:t>
            </w:r>
            <w:r w:rsidRPr="00E7744B">
              <w:rPr>
                <w:rFonts w:ascii="Times New Roman" w:hAnsi="Times New Roman" w:cs="Times New Roman"/>
                <w:color w:val="000000" w:themeColor="text1"/>
                <w:sz w:val="28"/>
                <w:szCs w:val="28"/>
                <w:lang w:val="vi-VN"/>
              </w:rPr>
              <w:lastRenderedPageBreak/>
              <w:t>đủ kiến thức tổng quan về đơn vị thực tập; trình bày, phân tích kiến thức chuyên môn và ý nghĩa của công việc đã thực tập tương đối sâu sắc, nhưng chưa khoa học.</w:t>
            </w:r>
          </w:p>
        </w:tc>
        <w:tc>
          <w:tcPr>
            <w:tcW w:w="694" w:type="pct"/>
            <w:shd w:val="clear" w:color="auto" w:fill="auto"/>
          </w:tcPr>
          <w:p w14:paraId="7C56D851"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Trình bày </w:t>
            </w:r>
            <w:r w:rsidRPr="00E7744B">
              <w:rPr>
                <w:rFonts w:ascii="Times New Roman" w:hAnsi="Times New Roman" w:cs="Times New Roman"/>
                <w:color w:val="000000" w:themeColor="text1"/>
                <w:sz w:val="28"/>
                <w:szCs w:val="28"/>
                <w:lang w:val="vi-VN"/>
              </w:rPr>
              <w:lastRenderedPageBreak/>
              <w:t>tương đối đầy đủ kiến thức tổng quan về đơn vị thực tập; trình bày, phân tích kiến thức chuyên môn và ý nghĩa của công việc đã thực tập sơ sài.</w:t>
            </w:r>
          </w:p>
        </w:tc>
        <w:tc>
          <w:tcPr>
            <w:tcW w:w="694" w:type="pct"/>
            <w:shd w:val="clear" w:color="auto" w:fill="auto"/>
          </w:tcPr>
          <w:p w14:paraId="2AB59A5B"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Trình bày </w:t>
            </w:r>
            <w:r w:rsidRPr="00E7744B">
              <w:rPr>
                <w:rFonts w:ascii="Times New Roman" w:hAnsi="Times New Roman" w:cs="Times New Roman"/>
                <w:color w:val="000000" w:themeColor="text1"/>
                <w:sz w:val="28"/>
                <w:szCs w:val="28"/>
                <w:lang w:val="vi-VN"/>
              </w:rPr>
              <w:lastRenderedPageBreak/>
              <w:t xml:space="preserve">chưa đầy đủ kiến thức tổng quan về đơn vị thực tập; trình bày, phân tích  kiến thức chuyên môn và ý nghĩa của công việc đã thực tập sơ sài. </w:t>
            </w:r>
          </w:p>
        </w:tc>
        <w:tc>
          <w:tcPr>
            <w:tcW w:w="335" w:type="pct"/>
            <w:shd w:val="clear" w:color="auto" w:fill="auto"/>
            <w:vAlign w:val="center"/>
          </w:tcPr>
          <w:p w14:paraId="13EF6383"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20%</w:t>
            </w:r>
          </w:p>
          <w:p w14:paraId="61C952E2" w14:textId="77777777" w:rsidR="00A76D18" w:rsidRPr="00E7744B" w:rsidRDefault="00A76D18" w:rsidP="00F10C43">
            <w:pPr>
              <w:pBdr>
                <w:top w:val="nil"/>
                <w:left w:val="nil"/>
                <w:bottom w:val="nil"/>
                <w:right w:val="nil"/>
                <w:between w:val="nil"/>
              </w:pBd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(2,0 điểm)</w:t>
            </w:r>
          </w:p>
        </w:tc>
      </w:tr>
      <w:tr w:rsidR="00E7744B" w:rsidRPr="00E7744B" w14:paraId="691F05E1" w14:textId="77777777" w:rsidTr="00F10C43">
        <w:tc>
          <w:tcPr>
            <w:tcW w:w="221" w:type="pct"/>
            <w:vMerge/>
            <w:shd w:val="clear" w:color="auto" w:fill="auto"/>
            <w:vAlign w:val="center"/>
          </w:tcPr>
          <w:p w14:paraId="02C07747"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2CAC8263"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557" w:type="pct"/>
            <w:vMerge w:val="restart"/>
            <w:shd w:val="clear" w:color="auto" w:fill="auto"/>
          </w:tcPr>
          <w:p w14:paraId="7112CE28"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r w:rsidRPr="00E7744B">
              <w:rPr>
                <w:rFonts w:ascii="Times New Roman" w:hAnsi="Times New Roman" w:cs="Times New Roman" w:hint="eastAsia"/>
                <w:i/>
                <w:color w:val="000000" w:themeColor="text1"/>
                <w:sz w:val="28"/>
                <w:szCs w:val="28"/>
                <w:lang w:val="vi-VN"/>
              </w:rPr>
              <w:t>Hình thức</w:t>
            </w:r>
          </w:p>
        </w:tc>
        <w:tc>
          <w:tcPr>
            <w:tcW w:w="693" w:type="pct"/>
            <w:shd w:val="clear" w:color="auto" w:fill="auto"/>
          </w:tcPr>
          <w:p w14:paraId="797BBC3B"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đầy đủ các phần và độ dài theo quy định của Khoa; các chương mục rõ ràng và lô-gic.</w:t>
            </w:r>
          </w:p>
        </w:tc>
        <w:tc>
          <w:tcPr>
            <w:tcW w:w="694" w:type="pct"/>
            <w:shd w:val="clear" w:color="auto" w:fill="auto"/>
          </w:tcPr>
          <w:p w14:paraId="1AF10C43"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Bố cục tương đối đầy đủ và độ dài chênh lệch không quá 20% so với quy định của Khoa; các chương mục </w:t>
            </w:r>
            <w:r w:rsidRPr="00E7744B">
              <w:rPr>
                <w:rFonts w:ascii="Times New Roman" w:hAnsi="Times New Roman" w:cs="Times New Roman"/>
                <w:color w:val="000000" w:themeColor="text1"/>
                <w:sz w:val="28"/>
                <w:szCs w:val="28"/>
                <w:lang w:val="vi-VN"/>
              </w:rPr>
              <w:lastRenderedPageBreak/>
              <w:t>tương đối rõ ràng và lô-gic.</w:t>
            </w:r>
          </w:p>
        </w:tc>
        <w:tc>
          <w:tcPr>
            <w:tcW w:w="693" w:type="pct"/>
            <w:shd w:val="clear" w:color="auto" w:fill="auto"/>
          </w:tcPr>
          <w:p w14:paraId="2C701E50"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tương đối đầy đủ và độ dài chênh lệch không quá 30% so với quy định của Khoa; các chương mục </w:t>
            </w:r>
            <w:r w:rsidRPr="00E7744B">
              <w:rPr>
                <w:rFonts w:ascii="Times New Roman" w:hAnsi="Times New Roman" w:cs="Times New Roman"/>
                <w:color w:val="000000" w:themeColor="text1"/>
                <w:sz w:val="28"/>
                <w:szCs w:val="28"/>
                <w:lang w:val="vi-VN"/>
              </w:rPr>
              <w:lastRenderedPageBreak/>
              <w:t>chưa rõ ràng và lô-gic</w:t>
            </w:r>
          </w:p>
        </w:tc>
        <w:tc>
          <w:tcPr>
            <w:tcW w:w="694" w:type="pct"/>
            <w:shd w:val="clear" w:color="auto" w:fill="auto"/>
          </w:tcPr>
          <w:p w14:paraId="6447B0D6"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chưa đầy đủ và độ dài chênh lệch không quá 40% so với quy định của Khoa; các chương mục </w:t>
            </w:r>
            <w:r w:rsidRPr="00E7744B">
              <w:rPr>
                <w:rFonts w:ascii="Times New Roman" w:hAnsi="Times New Roman" w:cs="Times New Roman"/>
                <w:color w:val="000000" w:themeColor="text1"/>
                <w:sz w:val="28"/>
                <w:szCs w:val="28"/>
                <w:lang w:val="vi-VN"/>
              </w:rPr>
              <w:lastRenderedPageBreak/>
              <w:t>chưa rõ ràng và lô-gic.</w:t>
            </w:r>
          </w:p>
        </w:tc>
        <w:tc>
          <w:tcPr>
            <w:tcW w:w="694" w:type="pct"/>
            <w:shd w:val="clear" w:color="auto" w:fill="auto"/>
          </w:tcPr>
          <w:p w14:paraId="2D57F06A"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chưa đầy đủ và độ dài chênh lệch từ 50% trở lên so với quy định của Khoa; các chương mục </w:t>
            </w:r>
            <w:r w:rsidRPr="00E7744B">
              <w:rPr>
                <w:rFonts w:ascii="Times New Roman" w:hAnsi="Times New Roman" w:cs="Times New Roman"/>
                <w:color w:val="000000" w:themeColor="text1"/>
                <w:sz w:val="28"/>
                <w:szCs w:val="28"/>
                <w:lang w:val="vi-VN"/>
              </w:rPr>
              <w:lastRenderedPageBreak/>
              <w:t>không rõ ràng và lô-gic.</w:t>
            </w:r>
          </w:p>
        </w:tc>
        <w:tc>
          <w:tcPr>
            <w:tcW w:w="335" w:type="pct"/>
            <w:shd w:val="clear" w:color="auto" w:fill="auto"/>
            <w:vAlign w:val="center"/>
          </w:tcPr>
          <w:p w14:paraId="21AED0D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5%</w:t>
            </w:r>
          </w:p>
          <w:p w14:paraId="4A8EF37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(0,5 điểm)</w:t>
            </w:r>
          </w:p>
        </w:tc>
      </w:tr>
      <w:tr w:rsidR="00E7744B" w:rsidRPr="00E7744B" w14:paraId="5325C013" w14:textId="77777777" w:rsidTr="00F10C43">
        <w:tc>
          <w:tcPr>
            <w:tcW w:w="221" w:type="pct"/>
            <w:vMerge/>
            <w:shd w:val="clear" w:color="auto" w:fill="auto"/>
            <w:vAlign w:val="center"/>
          </w:tcPr>
          <w:p w14:paraId="663166EC"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104651F1"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557" w:type="pct"/>
            <w:vMerge/>
            <w:shd w:val="clear" w:color="auto" w:fill="auto"/>
          </w:tcPr>
          <w:p w14:paraId="74C234BC"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p>
        </w:tc>
        <w:tc>
          <w:tcPr>
            <w:tcW w:w="693" w:type="pct"/>
            <w:shd w:val="clear" w:color="auto" w:fill="auto"/>
          </w:tcPr>
          <w:p w14:paraId="596DF440"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Không có lỗi về ngữ pháp và chính tả; câu văn diễn đạt súc tích, mạch lạc; hình vẽ, bảng biểu, sơ đồ rõ ràng, đúng quy định.</w:t>
            </w:r>
          </w:p>
        </w:tc>
        <w:tc>
          <w:tcPr>
            <w:tcW w:w="694" w:type="pct"/>
            <w:shd w:val="clear" w:color="auto" w:fill="auto"/>
          </w:tcPr>
          <w:p w14:paraId="6A402113"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Còn một số ít lỗi ngữ pháp và chính tả; câu văn diễn đạt mạch lạc; hình vẽ, bảng biểu, sơ đồ rõ ràng, đúng quy định.</w:t>
            </w:r>
          </w:p>
        </w:tc>
        <w:tc>
          <w:tcPr>
            <w:tcW w:w="693" w:type="pct"/>
            <w:shd w:val="clear" w:color="auto" w:fill="auto"/>
          </w:tcPr>
          <w:p w14:paraId="3941D056"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Khá nhiều lỗi ngữ pháp và chính tả; câu văn diễn đạt thiếu mạch lạc; hình vẽ, bảng biểu, sơ đồ tương đối rõ ràng, đúng quy định.</w:t>
            </w:r>
          </w:p>
        </w:tc>
        <w:tc>
          <w:tcPr>
            <w:tcW w:w="694" w:type="pct"/>
            <w:shd w:val="clear" w:color="auto" w:fill="auto"/>
          </w:tcPr>
          <w:p w14:paraId="2CE24571"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Nhiều lỗi ngữ pháp và chính tả; câu văn diễn đạt lủng củng, tối nghĩa; hình vẽ, bảng biểu, sơ đồ chưa rõ ràng, chưa đúng quy định.</w:t>
            </w:r>
          </w:p>
        </w:tc>
        <w:tc>
          <w:tcPr>
            <w:tcW w:w="694" w:type="pct"/>
            <w:shd w:val="clear" w:color="auto" w:fill="auto"/>
          </w:tcPr>
          <w:p w14:paraId="7F8EBD7D"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Còn rất nhiều lỗi ngữ pháp và chính tả; văn phong không phù hợp, câu văn lủng củng, tối nghĩa; hình vẽ, bảng biểu, sơ đồ không rõ ràng, không đúng quy định.</w:t>
            </w:r>
          </w:p>
        </w:tc>
        <w:tc>
          <w:tcPr>
            <w:tcW w:w="335" w:type="pct"/>
            <w:shd w:val="clear" w:color="auto" w:fill="auto"/>
            <w:vAlign w:val="center"/>
          </w:tcPr>
          <w:p w14:paraId="2208628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5%</w:t>
            </w:r>
          </w:p>
          <w:p w14:paraId="36B8306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(0,5 điểm)</w:t>
            </w:r>
          </w:p>
        </w:tc>
      </w:tr>
    </w:tbl>
    <w:p w14:paraId="712C3D04" w14:textId="77777777" w:rsidR="00347EEA" w:rsidRPr="00E7744B" w:rsidRDefault="00347EEA" w:rsidP="00DE53E0">
      <w:pPr>
        <w:pStyle w:val="TableofFigures"/>
        <w:rPr>
          <w:color w:val="000000" w:themeColor="text1"/>
        </w:rPr>
      </w:pPr>
      <w:bookmarkStart w:id="7" w:name="_Hlk106206802"/>
      <w:bookmarkEnd w:id="6"/>
      <w:r w:rsidRPr="00E7744B">
        <w:rPr>
          <w:color w:val="000000" w:themeColor="text1"/>
        </w:rPr>
        <w:br w:type="page"/>
      </w:r>
    </w:p>
    <w:p w14:paraId="6A467EE1" w14:textId="3D2936E8" w:rsidR="00A76D18" w:rsidRPr="00E7744B" w:rsidRDefault="00A76D18" w:rsidP="00DE53E0">
      <w:pPr>
        <w:pStyle w:val="TableofFigures"/>
        <w:rPr>
          <w:color w:val="000000" w:themeColor="text1"/>
        </w:rPr>
      </w:pPr>
      <w:r w:rsidRPr="00E7744B">
        <w:rPr>
          <w:color w:val="000000" w:themeColor="text1"/>
        </w:rPr>
        <w:lastRenderedPageBreak/>
        <w:t xml:space="preserve">R6: Rubric đánh giá luận văn tốt nghiệp (dành cho </w:t>
      </w:r>
      <w:bookmarkEnd w:id="7"/>
      <w:r w:rsidRPr="00E7744B">
        <w:rPr>
          <w:color w:val="000000" w:themeColor="text1"/>
        </w:rPr>
        <w:t>GVHD)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1109"/>
        <w:gridCol w:w="1162"/>
        <w:gridCol w:w="2168"/>
        <w:gridCol w:w="1713"/>
        <w:gridCol w:w="1869"/>
        <w:gridCol w:w="1965"/>
        <w:gridCol w:w="1850"/>
        <w:gridCol w:w="942"/>
      </w:tblGrid>
      <w:tr w:rsidR="00E7744B" w:rsidRPr="00E7744B" w14:paraId="31C635D3" w14:textId="77777777" w:rsidTr="00F10C43">
        <w:trPr>
          <w:tblHeader/>
        </w:trPr>
        <w:tc>
          <w:tcPr>
            <w:tcW w:w="221" w:type="pct"/>
            <w:vMerge w:val="restart"/>
            <w:shd w:val="clear" w:color="auto" w:fill="auto"/>
            <w:vAlign w:val="center"/>
          </w:tcPr>
          <w:p w14:paraId="2D7E5FB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TT</w:t>
            </w:r>
          </w:p>
        </w:tc>
        <w:tc>
          <w:tcPr>
            <w:tcW w:w="419" w:type="pct"/>
            <w:vMerge w:val="restart"/>
            <w:shd w:val="clear" w:color="auto" w:fill="auto"/>
            <w:vAlign w:val="center"/>
          </w:tcPr>
          <w:p w14:paraId="642BEC5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Tiêu chí chung</w:t>
            </w:r>
          </w:p>
        </w:tc>
        <w:tc>
          <w:tcPr>
            <w:tcW w:w="437" w:type="pct"/>
            <w:vMerge w:val="restart"/>
            <w:shd w:val="clear" w:color="auto" w:fill="auto"/>
            <w:vAlign w:val="center"/>
          </w:tcPr>
          <w:p w14:paraId="0416AA2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Tiêu chí cụ thể</w:t>
            </w:r>
          </w:p>
        </w:tc>
        <w:tc>
          <w:tcPr>
            <w:tcW w:w="3588" w:type="pct"/>
            <w:gridSpan w:val="5"/>
            <w:shd w:val="clear" w:color="auto" w:fill="auto"/>
            <w:vAlign w:val="center"/>
          </w:tcPr>
          <w:p w14:paraId="748AB79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Thang điểm</w:t>
            </w:r>
          </w:p>
        </w:tc>
        <w:tc>
          <w:tcPr>
            <w:tcW w:w="335" w:type="pct"/>
            <w:vMerge w:val="restart"/>
            <w:shd w:val="clear" w:color="auto" w:fill="auto"/>
            <w:vAlign w:val="center"/>
          </w:tcPr>
          <w:p w14:paraId="08B20DC0"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Trọng số</w:t>
            </w:r>
          </w:p>
        </w:tc>
      </w:tr>
      <w:tr w:rsidR="00E7744B" w:rsidRPr="00E7744B" w14:paraId="7C3E5D03" w14:textId="77777777" w:rsidTr="00F10C43">
        <w:trPr>
          <w:tblHeader/>
        </w:trPr>
        <w:tc>
          <w:tcPr>
            <w:tcW w:w="221" w:type="pct"/>
            <w:vMerge/>
            <w:shd w:val="clear" w:color="auto" w:fill="auto"/>
            <w:vAlign w:val="center"/>
          </w:tcPr>
          <w:p w14:paraId="1C0BA689"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419" w:type="pct"/>
            <w:vMerge/>
            <w:shd w:val="clear" w:color="auto" w:fill="auto"/>
            <w:vAlign w:val="center"/>
          </w:tcPr>
          <w:p w14:paraId="0600A92B"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437" w:type="pct"/>
            <w:vMerge/>
            <w:shd w:val="clear" w:color="auto" w:fill="auto"/>
            <w:vAlign w:val="center"/>
          </w:tcPr>
          <w:p w14:paraId="62669077"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813" w:type="pct"/>
            <w:shd w:val="clear" w:color="auto" w:fill="auto"/>
            <w:vAlign w:val="center"/>
          </w:tcPr>
          <w:p w14:paraId="13C107C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A (8,5-10)</w:t>
            </w:r>
          </w:p>
        </w:tc>
        <w:tc>
          <w:tcPr>
            <w:tcW w:w="643" w:type="pct"/>
            <w:shd w:val="clear" w:color="auto" w:fill="auto"/>
            <w:vAlign w:val="center"/>
          </w:tcPr>
          <w:p w14:paraId="6F53983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B (7,0-8,4)</w:t>
            </w:r>
          </w:p>
        </w:tc>
        <w:tc>
          <w:tcPr>
            <w:tcW w:w="701" w:type="pct"/>
            <w:shd w:val="clear" w:color="auto" w:fill="auto"/>
            <w:vAlign w:val="center"/>
          </w:tcPr>
          <w:p w14:paraId="7503175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C (5,5-6,9)</w:t>
            </w:r>
          </w:p>
        </w:tc>
        <w:tc>
          <w:tcPr>
            <w:tcW w:w="737" w:type="pct"/>
            <w:shd w:val="clear" w:color="auto" w:fill="auto"/>
            <w:vAlign w:val="center"/>
          </w:tcPr>
          <w:p w14:paraId="12A29E8D"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D (4,0-5,4)</w:t>
            </w:r>
          </w:p>
        </w:tc>
        <w:tc>
          <w:tcPr>
            <w:tcW w:w="694" w:type="pct"/>
            <w:shd w:val="clear" w:color="auto" w:fill="auto"/>
            <w:vAlign w:val="center"/>
          </w:tcPr>
          <w:p w14:paraId="03A9412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F (&lt;4,0)</w:t>
            </w:r>
          </w:p>
        </w:tc>
        <w:tc>
          <w:tcPr>
            <w:tcW w:w="335" w:type="pct"/>
            <w:vMerge/>
            <w:shd w:val="clear" w:color="auto" w:fill="auto"/>
            <w:vAlign w:val="center"/>
          </w:tcPr>
          <w:p w14:paraId="0F34EB95"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r>
      <w:tr w:rsidR="00E7744B" w:rsidRPr="00E7744B" w14:paraId="450901E4" w14:textId="77777777" w:rsidTr="00F10C43">
        <w:tc>
          <w:tcPr>
            <w:tcW w:w="221" w:type="pct"/>
            <w:shd w:val="clear" w:color="auto" w:fill="auto"/>
            <w:vAlign w:val="center"/>
          </w:tcPr>
          <w:p w14:paraId="7F832A88"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1</w:t>
            </w:r>
          </w:p>
          <w:p w14:paraId="660399B7" w14:textId="77777777" w:rsidR="00A76D18" w:rsidRPr="00E7744B" w:rsidRDefault="00A76D18" w:rsidP="00F10C43">
            <w:pPr>
              <w:jc w:val="center"/>
              <w:rPr>
                <w:rFonts w:ascii="Times New Roman" w:hAnsi="Times New Roman" w:cs="Times New Roman"/>
                <w:color w:val="000000" w:themeColor="text1"/>
                <w:sz w:val="28"/>
                <w:szCs w:val="28"/>
                <w:lang w:val="vi-VN"/>
              </w:rPr>
            </w:pPr>
          </w:p>
        </w:tc>
        <w:tc>
          <w:tcPr>
            <w:tcW w:w="419" w:type="pct"/>
            <w:shd w:val="clear" w:color="auto" w:fill="auto"/>
            <w:vAlign w:val="center"/>
          </w:tcPr>
          <w:p w14:paraId="332CFA7E" w14:textId="77777777" w:rsidR="00A76D18" w:rsidRPr="00E7744B" w:rsidRDefault="00A76D18" w:rsidP="00F10C43">
            <w:pPr>
              <w:jc w:val="center"/>
              <w:rPr>
                <w:rFonts w:ascii="Times New Roman" w:hAnsi="Times New Roman" w:cs="Times New Roman"/>
                <w:b/>
                <w:bCs/>
                <w:iCs/>
                <w:color w:val="000000" w:themeColor="text1"/>
                <w:sz w:val="28"/>
                <w:szCs w:val="28"/>
                <w:lang w:val="vi-VN"/>
              </w:rPr>
            </w:pPr>
            <w:r w:rsidRPr="00E7744B">
              <w:rPr>
                <w:rFonts w:ascii="Times New Roman" w:hAnsi="Times New Roman" w:cs="Times New Roman"/>
                <w:b/>
                <w:bCs/>
                <w:iCs/>
                <w:color w:val="000000" w:themeColor="text1"/>
                <w:sz w:val="28"/>
                <w:szCs w:val="28"/>
                <w:lang w:val="vi-VN"/>
              </w:rPr>
              <w:t>Ý nghĩa và tính cấp thiết của đề tài</w:t>
            </w:r>
          </w:p>
        </w:tc>
        <w:tc>
          <w:tcPr>
            <w:tcW w:w="437" w:type="pct"/>
            <w:shd w:val="clear" w:color="auto" w:fill="auto"/>
            <w:vAlign w:val="center"/>
          </w:tcPr>
          <w:p w14:paraId="5F9274A9" w14:textId="77777777" w:rsidR="00A76D18" w:rsidRPr="00E7744B" w:rsidRDefault="00A76D18" w:rsidP="00F10C43">
            <w:pPr>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t>Ý nghĩa và tính cấp thiết của đề tài</w:t>
            </w:r>
          </w:p>
        </w:tc>
        <w:tc>
          <w:tcPr>
            <w:tcW w:w="813" w:type="pct"/>
            <w:shd w:val="clear" w:color="auto" w:fill="auto"/>
          </w:tcPr>
          <w:p w14:paraId="10925CC7"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thời sự, tác giả đã nêu rất rõ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643" w:type="pct"/>
            <w:shd w:val="clear" w:color="auto" w:fill="auto"/>
          </w:tcPr>
          <w:p w14:paraId="59FDE88D"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và đã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tác giả nêu rõ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701" w:type="pct"/>
            <w:shd w:val="clear" w:color="auto" w:fill="auto"/>
          </w:tcPr>
          <w:p w14:paraId="7CCF542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nh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ng tác giả nêu khá rõ nhưng chưa súc tích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737" w:type="pct"/>
            <w:shd w:val="clear" w:color="auto" w:fill="auto"/>
          </w:tcPr>
          <w:p w14:paraId="38DBF100"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nh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ng tác giả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a nêu rõ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694" w:type="pct"/>
            <w:shd w:val="clear" w:color="auto" w:fill="auto"/>
          </w:tcPr>
          <w:p w14:paraId="68B953A8"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a thực sự có tính cấp thiết và tác giả không nêu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335" w:type="pct"/>
            <w:shd w:val="clear" w:color="auto" w:fill="auto"/>
            <w:vAlign w:val="center"/>
          </w:tcPr>
          <w:p w14:paraId="28CB38E3"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2</w:t>
            </w:r>
            <w:r w:rsidRPr="00E7744B">
              <w:rPr>
                <w:rFonts w:ascii="Times New Roman" w:hAnsi="Times New Roman" w:cs="Times New Roman"/>
                <w:color w:val="000000" w:themeColor="text1"/>
                <w:sz w:val="28"/>
                <w:szCs w:val="28"/>
                <w:lang w:val="vi-VN"/>
              </w:rPr>
              <w:t>0%</w:t>
            </w:r>
          </w:p>
          <w:p w14:paraId="175222AD"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2</w:t>
            </w:r>
            <w:r w:rsidRPr="00E7744B">
              <w:rPr>
                <w:rFonts w:ascii="Times New Roman" w:hAnsi="Times New Roman" w:cs="Times New Roman"/>
                <w:color w:val="000000" w:themeColor="text1"/>
                <w:sz w:val="28"/>
                <w:szCs w:val="28"/>
                <w:lang w:val="vi-VN"/>
              </w:rPr>
              <w:t>,0 điểm)</w:t>
            </w:r>
          </w:p>
        </w:tc>
      </w:tr>
      <w:tr w:rsidR="00E7744B" w:rsidRPr="00E7744B" w14:paraId="26D532B4" w14:textId="77777777" w:rsidTr="00F10C43">
        <w:tc>
          <w:tcPr>
            <w:tcW w:w="221" w:type="pct"/>
            <w:vMerge w:val="restart"/>
            <w:shd w:val="clear" w:color="auto" w:fill="auto"/>
            <w:vAlign w:val="center"/>
          </w:tcPr>
          <w:p w14:paraId="059A66C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2</w:t>
            </w:r>
          </w:p>
        </w:tc>
        <w:tc>
          <w:tcPr>
            <w:tcW w:w="419" w:type="pct"/>
            <w:vMerge w:val="restart"/>
            <w:shd w:val="clear" w:color="auto" w:fill="auto"/>
            <w:vAlign w:val="center"/>
          </w:tcPr>
          <w:p w14:paraId="0F652601" w14:textId="77777777" w:rsidR="00A76D18" w:rsidRPr="00E7744B" w:rsidRDefault="00A76D18" w:rsidP="00F10C43">
            <w:pPr>
              <w:jc w:val="center"/>
              <w:rPr>
                <w:rFonts w:ascii="Times New Roman" w:hAnsi="Times New Roman" w:cs="Times New Roman"/>
                <w:b/>
                <w:bCs/>
                <w:color w:val="000000" w:themeColor="text1"/>
                <w:sz w:val="28"/>
                <w:szCs w:val="28"/>
                <w:lang w:val="vi-VN"/>
              </w:rPr>
            </w:pPr>
            <w:r w:rsidRPr="00E7744B">
              <w:rPr>
                <w:rFonts w:ascii="Times New Roman" w:hAnsi="Times New Roman" w:cs="Times New Roman"/>
                <w:b/>
                <w:bCs/>
                <w:color w:val="000000" w:themeColor="text1"/>
                <w:sz w:val="28"/>
                <w:szCs w:val="28"/>
                <w:lang w:val="vi-VN"/>
              </w:rPr>
              <w:t>Quá trình thực hiện luận văn</w:t>
            </w:r>
          </w:p>
        </w:tc>
        <w:tc>
          <w:tcPr>
            <w:tcW w:w="437" w:type="pct"/>
            <w:shd w:val="clear" w:color="auto" w:fill="auto"/>
            <w:vAlign w:val="center"/>
          </w:tcPr>
          <w:p w14:paraId="366F9BB4" w14:textId="77777777" w:rsidR="00A76D18" w:rsidRPr="00E7744B" w:rsidRDefault="00A76D18" w:rsidP="00F10C43">
            <w:pPr>
              <w:jc w:val="center"/>
              <w:rPr>
                <w:rFonts w:ascii="Times New Roman" w:hAnsi="Times New Roman" w:cs="Times New Roman"/>
                <w:bCs/>
                <w:i/>
                <w:iCs/>
                <w:color w:val="000000" w:themeColor="text1"/>
                <w:sz w:val="28"/>
                <w:szCs w:val="28"/>
                <w:lang w:val="vi-VN"/>
              </w:rPr>
            </w:pPr>
            <w:r w:rsidRPr="00E7744B">
              <w:rPr>
                <w:rFonts w:ascii="Times New Roman" w:hAnsi="Times New Roman" w:cs="Times New Roman"/>
                <w:bCs/>
                <w:i/>
                <w:iCs/>
                <w:color w:val="000000" w:themeColor="text1"/>
                <w:sz w:val="28"/>
                <w:szCs w:val="28"/>
                <w:lang w:val="vi-VN"/>
              </w:rPr>
              <w:t>Tinh thần, thái độ, tính chủ động của sinh viên</w:t>
            </w:r>
          </w:p>
        </w:tc>
        <w:tc>
          <w:tcPr>
            <w:tcW w:w="813" w:type="pct"/>
            <w:shd w:val="clear" w:color="auto" w:fill="auto"/>
          </w:tcPr>
          <w:p w14:paraId="72B509BA"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Chủ động và nghiêm túc, hoàn thành rất tốt các yêu cầu, có nhiều đề xuất sáng tạo, báo cáo tiến độ đầy đủ. Điều chỉnh theo nhận xét của GVHD. Nộp luận văn đúng quy định.</w:t>
            </w:r>
          </w:p>
        </w:tc>
        <w:tc>
          <w:tcPr>
            <w:tcW w:w="643" w:type="pct"/>
            <w:shd w:val="clear" w:color="auto" w:fill="auto"/>
          </w:tcPr>
          <w:p w14:paraId="26430D6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Nghiêm túc và hoàn thành tốt các yêu cầu, báo cáo tiến độ đầy đủ. Có điều chỉnh nhưng chưa bám sát theo nhận xét của GVHD. Nộp luận văn đúng quy </w:t>
            </w:r>
            <w:r w:rsidRPr="00E7744B">
              <w:rPr>
                <w:rFonts w:ascii="Times New Roman" w:hAnsi="Times New Roman" w:cs="Times New Roman"/>
                <w:color w:val="000000" w:themeColor="text1"/>
                <w:sz w:val="28"/>
                <w:szCs w:val="28"/>
                <w:lang w:val="vi-VN"/>
              </w:rPr>
              <w:lastRenderedPageBreak/>
              <w:t>định.</w:t>
            </w:r>
          </w:p>
        </w:tc>
        <w:tc>
          <w:tcPr>
            <w:tcW w:w="701" w:type="pct"/>
            <w:shd w:val="clear" w:color="auto" w:fill="auto"/>
          </w:tcPr>
          <w:p w14:paraId="7565BA06"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lang w:val="vi-VN"/>
              </w:rPr>
              <w:lastRenderedPageBreak/>
              <w:t xml:space="preserve">Hoàn thành các yêu cầu, báo cáo tiến độ đầy đủ. Có điều chỉnh theo nhận xét của GVHD nhưng còn sơ sài. </w:t>
            </w:r>
            <w:r w:rsidRPr="00E7744B">
              <w:rPr>
                <w:rFonts w:ascii="Times New Roman" w:hAnsi="Times New Roman" w:cs="Times New Roman"/>
                <w:color w:val="000000" w:themeColor="text1"/>
                <w:sz w:val="28"/>
                <w:szCs w:val="28"/>
              </w:rPr>
              <w:t>Nộp luận văn đúng quy định.</w:t>
            </w:r>
          </w:p>
        </w:tc>
        <w:tc>
          <w:tcPr>
            <w:tcW w:w="737" w:type="pct"/>
            <w:shd w:val="clear" w:color="auto" w:fill="auto"/>
          </w:tcPr>
          <w:p w14:paraId="5A9E6C51"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lang w:val="vi-VN"/>
              </w:rPr>
              <w:t>Ít chủ động, báo cáo tiến độ không th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ờng</w:t>
            </w:r>
            <w:r w:rsidRPr="00E7744B">
              <w:rPr>
                <w:rFonts w:ascii="Times New Roman" w:hAnsi="Times New Roman" w:cs="Times New Roman"/>
                <w:color w:val="000000" w:themeColor="text1"/>
                <w:sz w:val="28"/>
                <w:szCs w:val="28"/>
              </w:rPr>
              <w:t xml:space="preserve"> </w:t>
            </w:r>
            <w:r w:rsidRPr="00E7744B">
              <w:rPr>
                <w:rFonts w:ascii="Times New Roman" w:hAnsi="Times New Roman" w:cs="Times New Roman"/>
                <w:color w:val="000000" w:themeColor="text1"/>
                <w:sz w:val="28"/>
                <w:szCs w:val="28"/>
                <w:lang w:val="vi-VN"/>
              </w:rPr>
              <w:t>xuyê</w:t>
            </w:r>
            <w:r w:rsidRPr="00E7744B">
              <w:rPr>
                <w:rFonts w:ascii="Times New Roman" w:hAnsi="Times New Roman" w:cs="Times New Roman"/>
                <w:color w:val="000000" w:themeColor="text1"/>
                <w:sz w:val="28"/>
                <w:szCs w:val="28"/>
              </w:rPr>
              <w:t>n. Có chỉnh sửa theo nhận xét của GVHD nhưng còn sơ sài. Nộp luận văn trễ hạn quy định.</w:t>
            </w:r>
          </w:p>
        </w:tc>
        <w:tc>
          <w:tcPr>
            <w:tcW w:w="694" w:type="pct"/>
            <w:shd w:val="clear" w:color="auto" w:fill="auto"/>
          </w:tcPr>
          <w:p w14:paraId="0AAE4E40"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lang w:val="vi-VN"/>
              </w:rPr>
              <w:t>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a chủ động, </w:t>
            </w:r>
            <w:r w:rsidRPr="00E7744B">
              <w:rPr>
                <w:rFonts w:ascii="Times New Roman" w:hAnsi="Times New Roman" w:cs="Times New Roman"/>
                <w:color w:val="000000" w:themeColor="text1"/>
                <w:sz w:val="28"/>
                <w:szCs w:val="28"/>
              </w:rPr>
              <w:t>không hoàn thành các yêu cầu và không</w:t>
            </w:r>
            <w:r w:rsidRPr="00E7744B">
              <w:rPr>
                <w:rFonts w:ascii="Times New Roman" w:hAnsi="Times New Roman" w:cs="Times New Roman"/>
                <w:color w:val="000000" w:themeColor="text1"/>
                <w:sz w:val="28"/>
                <w:szCs w:val="28"/>
                <w:lang w:val="vi-VN"/>
              </w:rPr>
              <w:t xml:space="preserve"> báo cáo</w:t>
            </w:r>
            <w:r w:rsidRPr="00E7744B">
              <w:rPr>
                <w:rFonts w:ascii="Times New Roman" w:hAnsi="Times New Roman" w:cs="Times New Roman"/>
                <w:color w:val="000000" w:themeColor="text1"/>
                <w:sz w:val="28"/>
                <w:szCs w:val="28"/>
              </w:rPr>
              <w:t xml:space="preserve"> </w:t>
            </w:r>
            <w:r w:rsidRPr="00E7744B">
              <w:rPr>
                <w:rFonts w:ascii="Times New Roman" w:hAnsi="Times New Roman" w:cs="Times New Roman"/>
                <w:color w:val="000000" w:themeColor="text1"/>
                <w:sz w:val="28"/>
                <w:szCs w:val="28"/>
                <w:lang w:val="vi-VN"/>
              </w:rPr>
              <w:t>tiến đ</w:t>
            </w:r>
            <w:r w:rsidRPr="00E7744B">
              <w:rPr>
                <w:rFonts w:ascii="Times New Roman" w:hAnsi="Times New Roman" w:cs="Times New Roman"/>
                <w:color w:val="000000" w:themeColor="text1"/>
                <w:sz w:val="28"/>
                <w:szCs w:val="28"/>
              </w:rPr>
              <w:t>ộ đầy đủ. Không điều chỉnh theo nhận xét của GVHD. Nộp luận văn trễ hạn quy định.</w:t>
            </w:r>
          </w:p>
        </w:tc>
        <w:tc>
          <w:tcPr>
            <w:tcW w:w="335" w:type="pct"/>
            <w:shd w:val="clear" w:color="auto" w:fill="auto"/>
            <w:vAlign w:val="center"/>
          </w:tcPr>
          <w:p w14:paraId="5BFC932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w:t>
            </w:r>
          </w:p>
          <w:p w14:paraId="03A688A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 điểm)</w:t>
            </w:r>
          </w:p>
        </w:tc>
      </w:tr>
      <w:tr w:rsidR="00E7744B" w:rsidRPr="00E7744B" w14:paraId="4FF1538D" w14:textId="77777777" w:rsidTr="00F10C43">
        <w:tc>
          <w:tcPr>
            <w:tcW w:w="221" w:type="pct"/>
            <w:vMerge/>
            <w:shd w:val="clear" w:color="auto" w:fill="auto"/>
            <w:vAlign w:val="center"/>
          </w:tcPr>
          <w:p w14:paraId="5C06FA88"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12C616C4"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37" w:type="pct"/>
            <w:shd w:val="clear" w:color="auto" w:fill="auto"/>
            <w:vAlign w:val="center"/>
          </w:tcPr>
          <w:p w14:paraId="54640B22" w14:textId="77777777" w:rsidR="00A76D18" w:rsidRPr="00E7744B" w:rsidRDefault="00A76D18" w:rsidP="00F10C43">
            <w:pPr>
              <w:jc w:val="center"/>
              <w:rPr>
                <w:rFonts w:ascii="Times New Roman" w:hAnsi="Times New Roman" w:cs="Times New Roman"/>
                <w:bCs/>
                <w:i/>
                <w:iCs/>
                <w:color w:val="000000" w:themeColor="text1"/>
                <w:sz w:val="28"/>
                <w:szCs w:val="28"/>
                <w:lang w:val="vi-VN"/>
              </w:rPr>
            </w:pPr>
            <w:r w:rsidRPr="00E7744B">
              <w:rPr>
                <w:rFonts w:ascii="Times New Roman" w:hAnsi="Times New Roman" w:cs="Times New Roman"/>
                <w:bCs/>
                <w:i/>
                <w:iCs/>
                <w:color w:val="000000" w:themeColor="text1"/>
                <w:sz w:val="28"/>
                <w:szCs w:val="28"/>
                <w:lang w:val="vi-VN"/>
              </w:rPr>
              <w:t>Năng lực nghiên cứu của sinh viên</w:t>
            </w:r>
          </w:p>
        </w:tc>
        <w:tc>
          <w:tcPr>
            <w:tcW w:w="813" w:type="pct"/>
            <w:shd w:val="clear" w:color="auto" w:fill="auto"/>
          </w:tcPr>
          <w:p w14:paraId="1D0BFE75"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Có kế hoạch tổ chức thực hiện nghiên cứu khoa học, hợp lý và khả thi. Có phương pháp giải quyết vấn đề rất hợp lý với hầu hết nội dung nghiên cứu. Chủ động giải quyết rất tốt các vấn đề và vận dụng rất tốt kiến thức trong nghiên cứu. </w:t>
            </w:r>
          </w:p>
        </w:tc>
        <w:tc>
          <w:tcPr>
            <w:tcW w:w="643" w:type="pct"/>
            <w:shd w:val="clear" w:color="auto" w:fill="auto"/>
          </w:tcPr>
          <w:p w14:paraId="702D7F9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Có kế hoạch tổ chức thực hiện nghiên cứu khoa học. Có phương pháp giải quyết vấn đề hợp lý với một số nội dung nghiên cứu. Giải quyết tốt các vấn đề và vận dụng hiệu quả một số kiến thức trong nghiên cứu.</w:t>
            </w:r>
          </w:p>
        </w:tc>
        <w:tc>
          <w:tcPr>
            <w:tcW w:w="701" w:type="pct"/>
            <w:shd w:val="clear" w:color="auto" w:fill="auto"/>
          </w:tcPr>
          <w:p w14:paraId="1C844FF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Có kế hoạch tổ chức thực hiện nghiên cứu khoa học nhưng chưa khả thi. Có phương pháp giải quyết vấn đề hợp lý với một số nội dung nghiên cứu. Giải quyết được các vấn đề và vận dụng được kiến thức ở mức cần thiết trong nghiên cứu.</w:t>
            </w:r>
          </w:p>
        </w:tc>
        <w:tc>
          <w:tcPr>
            <w:tcW w:w="737" w:type="pct"/>
            <w:shd w:val="clear" w:color="auto" w:fill="auto"/>
          </w:tcPr>
          <w:p w14:paraId="1AFDAD9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Chưa có kế hoạch tổ chức thực hiện nghiên cứu khoa học khả thi. Các phương pháp giải quyết vấn đề chưa hợp lý với một số nội dung nghiên cứu. Giải quyết các vấn đề chưa đạt hiệu quả cao và vận dụng được một số kiến thức cơ bản trong nghiên cứu.</w:t>
            </w:r>
          </w:p>
        </w:tc>
        <w:tc>
          <w:tcPr>
            <w:tcW w:w="694" w:type="pct"/>
            <w:shd w:val="clear" w:color="auto" w:fill="auto"/>
          </w:tcPr>
          <w:p w14:paraId="10F996C2"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Không có kế hoạch tổ chức thực hiện nghiên cứu khoa học. Các phương pháp giải quyết vấn đề không hợp lý với nội dung nghiên cứu. Chưa giải quyết được các vấn đề và chưa vận dụng được kiến thức cơ bản trong nghiên cứu.</w:t>
            </w:r>
          </w:p>
        </w:tc>
        <w:tc>
          <w:tcPr>
            <w:tcW w:w="335" w:type="pct"/>
            <w:shd w:val="clear" w:color="auto" w:fill="auto"/>
            <w:vAlign w:val="center"/>
          </w:tcPr>
          <w:p w14:paraId="5219519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w:t>
            </w:r>
          </w:p>
          <w:p w14:paraId="305BE1C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 điểm)</w:t>
            </w:r>
          </w:p>
        </w:tc>
      </w:tr>
      <w:tr w:rsidR="00E7744B" w:rsidRPr="00E7744B" w14:paraId="70E5FFC3" w14:textId="77777777" w:rsidTr="00F10C43">
        <w:tc>
          <w:tcPr>
            <w:tcW w:w="221" w:type="pct"/>
            <w:vMerge w:val="restart"/>
            <w:shd w:val="clear" w:color="auto" w:fill="auto"/>
            <w:vAlign w:val="center"/>
          </w:tcPr>
          <w:p w14:paraId="781F3444"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3</w:t>
            </w:r>
          </w:p>
        </w:tc>
        <w:tc>
          <w:tcPr>
            <w:tcW w:w="419" w:type="pct"/>
            <w:vMerge w:val="restart"/>
            <w:shd w:val="clear" w:color="auto" w:fill="auto"/>
            <w:vAlign w:val="center"/>
          </w:tcPr>
          <w:p w14:paraId="6025120E"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 xml:space="preserve">Nội </w:t>
            </w:r>
            <w:r w:rsidRPr="00E7744B">
              <w:rPr>
                <w:rFonts w:ascii="Times New Roman" w:hAnsi="Times New Roman" w:cs="Times New Roman"/>
                <w:b/>
                <w:color w:val="000000" w:themeColor="text1"/>
                <w:sz w:val="28"/>
                <w:szCs w:val="28"/>
              </w:rPr>
              <w:lastRenderedPageBreak/>
              <w:t>dung</w:t>
            </w:r>
          </w:p>
        </w:tc>
        <w:tc>
          <w:tcPr>
            <w:tcW w:w="437" w:type="pct"/>
            <w:shd w:val="clear" w:color="auto" w:fill="auto"/>
            <w:vAlign w:val="center"/>
          </w:tcPr>
          <w:p w14:paraId="09329EF2"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r w:rsidRPr="00E7744B">
              <w:rPr>
                <w:rFonts w:ascii="Times New Roman" w:hAnsi="Times New Roman" w:cs="Times New Roman"/>
                <w:i/>
                <w:color w:val="000000" w:themeColor="text1"/>
                <w:sz w:val="28"/>
                <w:szCs w:val="28"/>
                <w:lang w:val="vi-VN"/>
              </w:rPr>
              <w:lastRenderedPageBreak/>
              <w:t xml:space="preserve">Nội </w:t>
            </w:r>
            <w:r w:rsidRPr="00E7744B">
              <w:rPr>
                <w:rFonts w:ascii="Times New Roman" w:hAnsi="Times New Roman" w:cs="Times New Roman"/>
                <w:i/>
                <w:color w:val="000000" w:themeColor="text1"/>
                <w:sz w:val="28"/>
                <w:szCs w:val="28"/>
                <w:lang w:val="vi-VN"/>
              </w:rPr>
              <w:lastRenderedPageBreak/>
              <w:t>dung</w:t>
            </w:r>
          </w:p>
        </w:tc>
        <w:tc>
          <w:tcPr>
            <w:tcW w:w="813" w:type="pct"/>
            <w:shd w:val="clear" w:color="auto" w:fill="auto"/>
          </w:tcPr>
          <w:p w14:paraId="7608670D"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Nội dung giữa </w:t>
            </w:r>
            <w:r w:rsidRPr="00E7744B">
              <w:rPr>
                <w:rFonts w:ascii="Times New Roman" w:hAnsi="Times New Roman" w:cs="Times New Roman"/>
                <w:color w:val="000000" w:themeColor="text1"/>
                <w:sz w:val="28"/>
                <w:szCs w:val="28"/>
                <w:lang w:val="vi-VN"/>
              </w:rPr>
              <w:lastRenderedPageBreak/>
              <w:t>các ch</w:t>
            </w:r>
            <w:r w:rsidRPr="00E7744B">
              <w:rPr>
                <w:rFonts w:ascii="Times New Roman" w:hAnsi="Times New Roman" w:cs="Times New Roman" w:hint="cs"/>
                <w:color w:val="000000" w:themeColor="text1"/>
                <w:sz w:val="28"/>
                <w:szCs w:val="28"/>
                <w:lang w:val="vi-VN"/>
              </w:rPr>
              <w:t>ươ</w:t>
            </w:r>
            <w:r w:rsidRPr="00E7744B">
              <w:rPr>
                <w:rFonts w:ascii="Times New Roman" w:hAnsi="Times New Roman" w:cs="Times New Roman"/>
                <w:color w:val="000000" w:themeColor="text1"/>
                <w:sz w:val="28"/>
                <w:szCs w:val="28"/>
                <w:lang w:val="vi-VN"/>
              </w:rPr>
              <w:t>ng có sự liên kết. Những vấn đề chính cần nghiên cứu, mục tiêu nghiên cứu rất rõ ràng và nội dung phù hợp với tên đề tài. Phân tích chi tiết, và tập trung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các vấn đề nghiên cứu. Các phân tích nhận định có c</w:t>
            </w:r>
            <w:r w:rsidRPr="00E7744B">
              <w:rPr>
                <w:rFonts w:ascii="Times New Roman" w:hAnsi="Times New Roman" w:cs="Times New Roman" w:hint="cs"/>
                <w:color w:val="000000" w:themeColor="text1"/>
                <w:sz w:val="28"/>
                <w:szCs w:val="28"/>
                <w:lang w:val="vi-VN"/>
              </w:rPr>
              <w:t>ơ</w:t>
            </w:r>
            <w:r w:rsidRPr="00E7744B">
              <w:rPr>
                <w:rFonts w:ascii="Times New Roman" w:hAnsi="Times New Roman" w:cs="Times New Roman"/>
                <w:color w:val="000000" w:themeColor="text1"/>
                <w:sz w:val="28"/>
                <w:szCs w:val="28"/>
                <w:lang w:val="vi-VN"/>
              </w:rPr>
              <w:t xml:space="preserve"> sở khoa học.</w:t>
            </w:r>
          </w:p>
        </w:tc>
        <w:tc>
          <w:tcPr>
            <w:tcW w:w="643" w:type="pct"/>
            <w:shd w:val="clear" w:color="auto" w:fill="auto"/>
          </w:tcPr>
          <w:p w14:paraId="3B666651"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Nội dung </w:t>
            </w:r>
            <w:r w:rsidRPr="00E7744B">
              <w:rPr>
                <w:rFonts w:ascii="Times New Roman" w:hAnsi="Times New Roman" w:cs="Times New Roman"/>
                <w:color w:val="000000" w:themeColor="text1"/>
                <w:sz w:val="28"/>
                <w:szCs w:val="28"/>
                <w:lang w:val="vi-VN"/>
              </w:rPr>
              <w:lastRenderedPageBreak/>
              <w:t>giữa các ch</w:t>
            </w:r>
            <w:r w:rsidRPr="00E7744B">
              <w:rPr>
                <w:rFonts w:ascii="Times New Roman" w:hAnsi="Times New Roman" w:cs="Times New Roman" w:hint="cs"/>
                <w:color w:val="000000" w:themeColor="text1"/>
                <w:sz w:val="28"/>
                <w:szCs w:val="28"/>
                <w:lang w:val="vi-VN"/>
              </w:rPr>
              <w:t>ươ</w:t>
            </w:r>
            <w:r w:rsidRPr="00E7744B">
              <w:rPr>
                <w:rFonts w:ascii="Times New Roman" w:hAnsi="Times New Roman" w:cs="Times New Roman"/>
                <w:color w:val="000000" w:themeColor="text1"/>
                <w:sz w:val="28"/>
                <w:szCs w:val="28"/>
                <w:lang w:val="vi-VN"/>
              </w:rPr>
              <w:t>ng có sự liên kết. Những vấn đề chính cần nghiên cứu, mục tiêu nghiên cứu rõ ràng và nội dung phù hợp với tên đề tài, phân tích trên c</w:t>
            </w:r>
            <w:r w:rsidRPr="00E7744B">
              <w:rPr>
                <w:rFonts w:ascii="Times New Roman" w:hAnsi="Times New Roman" w:cs="Times New Roman" w:hint="cs"/>
                <w:color w:val="000000" w:themeColor="text1"/>
                <w:sz w:val="28"/>
                <w:szCs w:val="28"/>
                <w:lang w:val="vi-VN"/>
              </w:rPr>
              <w:t>ơ</w:t>
            </w:r>
            <w:r w:rsidRPr="00E7744B">
              <w:rPr>
                <w:rFonts w:ascii="Times New Roman" w:hAnsi="Times New Roman" w:cs="Times New Roman"/>
                <w:color w:val="000000" w:themeColor="text1"/>
                <w:sz w:val="28"/>
                <w:szCs w:val="28"/>
                <w:lang w:val="vi-VN"/>
              </w:rPr>
              <w:t xml:space="preserve"> sở khoa học nh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ng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a tập trung giải quyết toàn bộ </w:t>
            </w:r>
            <w:r w:rsidRPr="00E7744B">
              <w:rPr>
                <w:rFonts w:ascii="Times New Roman" w:hAnsi="Times New Roman" w:cs="Times New Roman" w:hint="eastAsia"/>
                <w:color w:val="000000" w:themeColor="text1"/>
                <w:sz w:val="28"/>
                <w:szCs w:val="28"/>
                <w:lang w:val="vi-VN"/>
              </w:rPr>
              <w:t>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ợc các vấn đề nghiên cứu. </w:t>
            </w:r>
          </w:p>
        </w:tc>
        <w:tc>
          <w:tcPr>
            <w:tcW w:w="701" w:type="pct"/>
            <w:shd w:val="clear" w:color="auto" w:fill="auto"/>
          </w:tcPr>
          <w:p w14:paraId="6270105C"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Nội dung giữa </w:t>
            </w:r>
            <w:r w:rsidRPr="00E7744B">
              <w:rPr>
                <w:rFonts w:ascii="Times New Roman" w:hAnsi="Times New Roman" w:cs="Times New Roman"/>
                <w:color w:val="000000" w:themeColor="text1"/>
                <w:sz w:val="28"/>
                <w:szCs w:val="28"/>
                <w:lang w:val="vi-VN"/>
              </w:rPr>
              <w:lastRenderedPageBreak/>
              <w:t>các ch</w:t>
            </w:r>
            <w:r w:rsidRPr="00E7744B">
              <w:rPr>
                <w:rFonts w:ascii="Times New Roman" w:hAnsi="Times New Roman" w:cs="Times New Roman" w:hint="cs"/>
                <w:color w:val="000000" w:themeColor="text1"/>
                <w:sz w:val="28"/>
                <w:szCs w:val="28"/>
                <w:lang w:val="vi-VN"/>
              </w:rPr>
              <w:t>ươ</w:t>
            </w:r>
            <w:r w:rsidRPr="00E7744B">
              <w:rPr>
                <w:rFonts w:ascii="Times New Roman" w:hAnsi="Times New Roman" w:cs="Times New Roman"/>
                <w:color w:val="000000" w:themeColor="text1"/>
                <w:sz w:val="28"/>
                <w:szCs w:val="28"/>
                <w:lang w:val="vi-VN"/>
              </w:rPr>
              <w:t>ng thiếu sự liên kết. Xác định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mục tiêu nghiên cứu, phương pháp và nội dung nghiên cứu nh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ng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a phù hợp hoàn toàn với tên đề tài. Các phân tích còn lan man,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a chi tiết. Có nhiều phân tích nhận </w:t>
            </w:r>
            <w:r w:rsidRPr="00E7744B">
              <w:rPr>
                <w:rFonts w:ascii="Times New Roman" w:hAnsi="Times New Roman" w:cs="Times New Roman" w:hint="eastAsia"/>
                <w:color w:val="000000" w:themeColor="text1"/>
                <w:sz w:val="28"/>
                <w:szCs w:val="28"/>
                <w:lang w:val="vi-VN"/>
              </w:rPr>
              <w:t>đ</w:t>
            </w:r>
            <w:r w:rsidRPr="00E7744B">
              <w:rPr>
                <w:rFonts w:ascii="Times New Roman" w:hAnsi="Times New Roman" w:cs="Times New Roman"/>
                <w:color w:val="000000" w:themeColor="text1"/>
                <w:sz w:val="28"/>
                <w:szCs w:val="28"/>
                <w:lang w:val="vi-VN"/>
              </w:rPr>
              <w:t>ịnh thiếu  c</w:t>
            </w:r>
            <w:r w:rsidRPr="00E7744B">
              <w:rPr>
                <w:rFonts w:ascii="Times New Roman" w:hAnsi="Times New Roman" w:cs="Times New Roman" w:hint="cs"/>
                <w:color w:val="000000" w:themeColor="text1"/>
                <w:sz w:val="28"/>
                <w:szCs w:val="28"/>
                <w:lang w:val="vi-VN"/>
              </w:rPr>
              <w:t>ơ</w:t>
            </w:r>
            <w:r w:rsidRPr="00E7744B">
              <w:rPr>
                <w:rFonts w:ascii="Times New Roman" w:hAnsi="Times New Roman" w:cs="Times New Roman"/>
                <w:color w:val="000000" w:themeColor="text1"/>
                <w:sz w:val="28"/>
                <w:szCs w:val="28"/>
                <w:lang w:val="vi-VN"/>
              </w:rPr>
              <w:t xml:space="preserve"> sở.</w:t>
            </w:r>
          </w:p>
        </w:tc>
        <w:tc>
          <w:tcPr>
            <w:tcW w:w="737" w:type="pct"/>
            <w:shd w:val="clear" w:color="auto" w:fill="auto"/>
          </w:tcPr>
          <w:p w14:paraId="00307896"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Nội dung giữa </w:t>
            </w:r>
            <w:r w:rsidRPr="00E7744B">
              <w:rPr>
                <w:rFonts w:ascii="Times New Roman" w:hAnsi="Times New Roman" w:cs="Times New Roman"/>
                <w:color w:val="000000" w:themeColor="text1"/>
                <w:sz w:val="28"/>
                <w:szCs w:val="28"/>
                <w:lang w:val="vi-VN"/>
              </w:rPr>
              <w:lastRenderedPageBreak/>
              <w:t>các ch</w:t>
            </w:r>
            <w:r w:rsidRPr="00E7744B">
              <w:rPr>
                <w:rFonts w:ascii="Times New Roman" w:hAnsi="Times New Roman" w:cs="Times New Roman" w:hint="cs"/>
                <w:color w:val="000000" w:themeColor="text1"/>
                <w:sz w:val="28"/>
                <w:szCs w:val="28"/>
                <w:lang w:val="vi-VN"/>
              </w:rPr>
              <w:t>ươ</w:t>
            </w:r>
            <w:r w:rsidRPr="00E7744B">
              <w:rPr>
                <w:rFonts w:ascii="Times New Roman" w:hAnsi="Times New Roman" w:cs="Times New Roman"/>
                <w:color w:val="000000" w:themeColor="text1"/>
                <w:sz w:val="28"/>
                <w:szCs w:val="28"/>
                <w:lang w:val="vi-VN"/>
              </w:rPr>
              <w:t>ng chưa có sự liên kết. Những vấn đề chính cần nghiên cứu, mục tiêu nghiên cứu còn mơ hồi. Các phân tích còn lan man,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a chi tiết. Nhiều ý phân tích thiếu mạch lạc, mâu thuẫn nhau. Tất cả các phân tích nhận định còn thiếu c</w:t>
            </w:r>
            <w:r w:rsidRPr="00E7744B">
              <w:rPr>
                <w:rFonts w:ascii="Times New Roman" w:hAnsi="Times New Roman" w:cs="Times New Roman" w:hint="cs"/>
                <w:color w:val="000000" w:themeColor="text1"/>
                <w:sz w:val="28"/>
                <w:szCs w:val="28"/>
                <w:lang w:val="vi-VN"/>
              </w:rPr>
              <w:t>ơ</w:t>
            </w:r>
            <w:r w:rsidRPr="00E7744B">
              <w:rPr>
                <w:rFonts w:ascii="Times New Roman" w:hAnsi="Times New Roman" w:cs="Times New Roman"/>
                <w:color w:val="000000" w:themeColor="text1"/>
                <w:sz w:val="28"/>
                <w:szCs w:val="28"/>
                <w:lang w:val="vi-VN"/>
              </w:rPr>
              <w:t xml:space="preserve"> sở.</w:t>
            </w:r>
          </w:p>
        </w:tc>
        <w:tc>
          <w:tcPr>
            <w:tcW w:w="694" w:type="pct"/>
            <w:shd w:val="clear" w:color="auto" w:fill="auto"/>
          </w:tcPr>
          <w:p w14:paraId="5E8EB9D4"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Nội dung </w:t>
            </w:r>
            <w:r w:rsidRPr="00E7744B">
              <w:rPr>
                <w:rFonts w:ascii="Times New Roman" w:hAnsi="Times New Roman" w:cs="Times New Roman"/>
                <w:color w:val="000000" w:themeColor="text1"/>
                <w:sz w:val="28"/>
                <w:szCs w:val="28"/>
                <w:lang w:val="vi-VN"/>
              </w:rPr>
              <w:lastRenderedPageBreak/>
              <w:t>nghiên cứu không có sự liên kết. Chưa xác định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mục tiêu nghiên cứu, phương pháp và nội dung nghiên cứu. Kết luận không phù hợp với sô liệu và mục tiêu của đề tài. Các phân tích không chi tiết, mạch lạc,  mâu thuẫn và không có cơ sở.</w:t>
            </w:r>
          </w:p>
        </w:tc>
        <w:tc>
          <w:tcPr>
            <w:tcW w:w="335" w:type="pct"/>
            <w:shd w:val="clear" w:color="auto" w:fill="auto"/>
            <w:vAlign w:val="center"/>
          </w:tcPr>
          <w:p w14:paraId="247BE1B8"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lastRenderedPageBreak/>
              <w:t>15</w:t>
            </w:r>
            <w:r w:rsidRPr="00E7744B">
              <w:rPr>
                <w:rFonts w:ascii="Times New Roman" w:hAnsi="Times New Roman" w:cs="Times New Roman"/>
                <w:color w:val="000000" w:themeColor="text1"/>
                <w:sz w:val="28"/>
                <w:szCs w:val="28"/>
                <w:lang w:val="vi-VN"/>
              </w:rPr>
              <w:t>%</w:t>
            </w:r>
          </w:p>
          <w:p w14:paraId="3F8F20B1" w14:textId="77777777" w:rsidR="00A76D18" w:rsidRPr="00E7744B" w:rsidRDefault="00A76D18" w:rsidP="00F10C43">
            <w:pPr>
              <w:pBdr>
                <w:top w:val="nil"/>
                <w:left w:val="nil"/>
                <w:bottom w:val="nil"/>
                <w:right w:val="nil"/>
                <w:between w:val="nil"/>
              </w:pBd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 xml:space="preserve"> điểm)</w:t>
            </w:r>
          </w:p>
        </w:tc>
      </w:tr>
      <w:tr w:rsidR="00E7744B" w:rsidRPr="00E7744B" w14:paraId="45AA4ACD" w14:textId="77777777" w:rsidTr="00F10C43">
        <w:tc>
          <w:tcPr>
            <w:tcW w:w="221" w:type="pct"/>
            <w:vMerge/>
            <w:shd w:val="clear" w:color="auto" w:fill="auto"/>
            <w:vAlign w:val="center"/>
          </w:tcPr>
          <w:p w14:paraId="4291D766"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70012BC2"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37" w:type="pct"/>
            <w:vMerge w:val="restart"/>
            <w:shd w:val="clear" w:color="auto" w:fill="auto"/>
            <w:vAlign w:val="center"/>
          </w:tcPr>
          <w:p w14:paraId="77F8AB28"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r w:rsidRPr="00E7744B">
              <w:rPr>
                <w:rFonts w:ascii="Times New Roman" w:hAnsi="Times New Roman" w:cs="Times New Roman" w:hint="eastAsia"/>
                <w:i/>
                <w:color w:val="000000" w:themeColor="text1"/>
                <w:sz w:val="28"/>
                <w:szCs w:val="28"/>
                <w:lang w:val="vi-VN"/>
              </w:rPr>
              <w:t xml:space="preserve">Hình </w:t>
            </w:r>
            <w:r w:rsidRPr="00E7744B">
              <w:rPr>
                <w:rFonts w:ascii="Times New Roman" w:hAnsi="Times New Roman" w:cs="Times New Roman" w:hint="eastAsia"/>
                <w:i/>
                <w:color w:val="000000" w:themeColor="text1"/>
                <w:sz w:val="28"/>
                <w:szCs w:val="28"/>
                <w:lang w:val="vi-VN"/>
              </w:rPr>
              <w:lastRenderedPageBreak/>
              <w:t>thức</w:t>
            </w:r>
          </w:p>
        </w:tc>
        <w:tc>
          <w:tcPr>
            <w:tcW w:w="813" w:type="pct"/>
            <w:shd w:val="clear" w:color="auto" w:fill="auto"/>
          </w:tcPr>
          <w:p w14:paraId="19CB1D23"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đầy đủ </w:t>
            </w:r>
            <w:r w:rsidRPr="00E7744B">
              <w:rPr>
                <w:rFonts w:ascii="Times New Roman" w:hAnsi="Times New Roman" w:cs="Times New Roman"/>
                <w:color w:val="000000" w:themeColor="text1"/>
                <w:sz w:val="28"/>
                <w:szCs w:val="28"/>
                <w:lang w:val="vi-VN"/>
              </w:rPr>
              <w:lastRenderedPageBreak/>
              <w:t xml:space="preserve">các phần và độ dài theo quy định của Khoa; các chương mục rõ ràng và lô-gic. </w:t>
            </w:r>
          </w:p>
        </w:tc>
        <w:tc>
          <w:tcPr>
            <w:tcW w:w="643" w:type="pct"/>
            <w:shd w:val="clear" w:color="auto" w:fill="auto"/>
          </w:tcPr>
          <w:p w14:paraId="20298815"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tương </w:t>
            </w:r>
            <w:r w:rsidRPr="00E7744B">
              <w:rPr>
                <w:rFonts w:ascii="Times New Roman" w:hAnsi="Times New Roman" w:cs="Times New Roman"/>
                <w:color w:val="000000" w:themeColor="text1"/>
                <w:sz w:val="28"/>
                <w:szCs w:val="28"/>
                <w:lang w:val="vi-VN"/>
              </w:rPr>
              <w:lastRenderedPageBreak/>
              <w:t>đối đầy đủ và độ dài chênh lệch không quá 20% so với quy định của Khoa; các chương mục tương đối rõ ràng và lô-gic.</w:t>
            </w:r>
          </w:p>
        </w:tc>
        <w:tc>
          <w:tcPr>
            <w:tcW w:w="701" w:type="pct"/>
            <w:shd w:val="clear" w:color="auto" w:fill="auto"/>
          </w:tcPr>
          <w:p w14:paraId="7456423A"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tương </w:t>
            </w:r>
            <w:r w:rsidRPr="00E7744B">
              <w:rPr>
                <w:rFonts w:ascii="Times New Roman" w:hAnsi="Times New Roman" w:cs="Times New Roman"/>
                <w:color w:val="000000" w:themeColor="text1"/>
                <w:sz w:val="28"/>
                <w:szCs w:val="28"/>
                <w:lang w:val="vi-VN"/>
              </w:rPr>
              <w:lastRenderedPageBreak/>
              <w:t xml:space="preserve">đối đầy đủ và độ dài chênh lệch không quá 30% so với quy định của Khoa; các chương mục chưa rõ ràng và lô-gic. </w:t>
            </w:r>
          </w:p>
        </w:tc>
        <w:tc>
          <w:tcPr>
            <w:tcW w:w="737" w:type="pct"/>
            <w:shd w:val="clear" w:color="auto" w:fill="auto"/>
          </w:tcPr>
          <w:p w14:paraId="2C37988B"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chưa </w:t>
            </w:r>
            <w:r w:rsidRPr="00E7744B">
              <w:rPr>
                <w:rFonts w:ascii="Times New Roman" w:hAnsi="Times New Roman" w:cs="Times New Roman"/>
                <w:color w:val="000000" w:themeColor="text1"/>
                <w:sz w:val="28"/>
                <w:szCs w:val="28"/>
                <w:lang w:val="vi-VN"/>
              </w:rPr>
              <w:lastRenderedPageBreak/>
              <w:t xml:space="preserve">đầy đủ và độ dài chênh lệch không quá 40% so với quy định của Khoa; các chương mục chưa rõ ràng và lô-gic. </w:t>
            </w:r>
          </w:p>
        </w:tc>
        <w:tc>
          <w:tcPr>
            <w:tcW w:w="694" w:type="pct"/>
            <w:shd w:val="clear" w:color="auto" w:fill="auto"/>
          </w:tcPr>
          <w:p w14:paraId="6BE3CE81"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Bố cục chưa </w:t>
            </w:r>
            <w:r w:rsidRPr="00E7744B">
              <w:rPr>
                <w:rFonts w:ascii="Times New Roman" w:hAnsi="Times New Roman" w:cs="Times New Roman"/>
                <w:color w:val="000000" w:themeColor="text1"/>
                <w:sz w:val="28"/>
                <w:szCs w:val="28"/>
                <w:lang w:val="vi-VN"/>
              </w:rPr>
              <w:lastRenderedPageBreak/>
              <w:t xml:space="preserve">đầy đủ và độ dài chênh lệch từ 50% trở lên so với quy định của Khoa; các chương mục không rõ ràng và lô-gic. </w:t>
            </w:r>
          </w:p>
        </w:tc>
        <w:tc>
          <w:tcPr>
            <w:tcW w:w="335" w:type="pct"/>
            <w:shd w:val="clear" w:color="auto" w:fill="auto"/>
            <w:vAlign w:val="center"/>
          </w:tcPr>
          <w:p w14:paraId="1D762C0B"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5%</w:t>
            </w:r>
          </w:p>
          <w:p w14:paraId="59845B2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(0,5 điểm)</w:t>
            </w:r>
          </w:p>
        </w:tc>
      </w:tr>
      <w:tr w:rsidR="00E7744B" w:rsidRPr="00E7744B" w14:paraId="1AE45F31" w14:textId="77777777" w:rsidTr="00F10C43">
        <w:tc>
          <w:tcPr>
            <w:tcW w:w="221" w:type="pct"/>
            <w:vMerge/>
            <w:shd w:val="clear" w:color="auto" w:fill="auto"/>
            <w:vAlign w:val="center"/>
          </w:tcPr>
          <w:p w14:paraId="31046D92"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11EC3E60"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37" w:type="pct"/>
            <w:vMerge/>
            <w:shd w:val="clear" w:color="auto" w:fill="auto"/>
          </w:tcPr>
          <w:p w14:paraId="2F21B587"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p>
        </w:tc>
        <w:tc>
          <w:tcPr>
            <w:tcW w:w="813" w:type="pct"/>
            <w:shd w:val="clear" w:color="auto" w:fill="auto"/>
          </w:tcPr>
          <w:p w14:paraId="3B3DCEEA"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Không có lỗi về ngữ pháp và chính tả; câu văn diễn đạt súc tích, mạch lạc; hình vẽ, bảng biểu, sơ đồ rõ ràng, đúng quy định.</w:t>
            </w:r>
          </w:p>
        </w:tc>
        <w:tc>
          <w:tcPr>
            <w:tcW w:w="643" w:type="pct"/>
            <w:shd w:val="clear" w:color="auto" w:fill="auto"/>
          </w:tcPr>
          <w:p w14:paraId="4D37BCCD"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Còn một số ít lỗi ngữ pháp và chính tả; câu văn diễn đạt mạch lạc; hình vẽ, bảng biểu, sơ đồ rõ ràng, đúng quy định.</w:t>
            </w:r>
          </w:p>
        </w:tc>
        <w:tc>
          <w:tcPr>
            <w:tcW w:w="701" w:type="pct"/>
            <w:shd w:val="clear" w:color="auto" w:fill="auto"/>
          </w:tcPr>
          <w:p w14:paraId="6E52DD7C"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Khá nhiều lỗi ngữ pháp và chính tả; câu văn diễn đạt thiếu mạch lạc; hình vẽ, bảng biểu, sơ đồ tương đối rõ ràng, đúng quy định.</w:t>
            </w:r>
          </w:p>
        </w:tc>
        <w:tc>
          <w:tcPr>
            <w:tcW w:w="737" w:type="pct"/>
            <w:shd w:val="clear" w:color="auto" w:fill="auto"/>
          </w:tcPr>
          <w:p w14:paraId="7C07D627"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Nhiều lỗi ngữ pháp và chính tả; câu văn diễn đạt lủng củng, tối nghĩa; hình vẽ, bảng biểu, sơ đồ chưa rõ ràng, chưa đúng quy định.</w:t>
            </w:r>
          </w:p>
        </w:tc>
        <w:tc>
          <w:tcPr>
            <w:tcW w:w="694" w:type="pct"/>
            <w:shd w:val="clear" w:color="auto" w:fill="auto"/>
          </w:tcPr>
          <w:p w14:paraId="53AF9CF7"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Còn rất nhiều lỗi ngữ pháp và chính tả; văn phong không phù hợp, câu văn lủng củng, tối nghĩa; hình vẽ, bảng biểu, sơ đồ không rõ ràng, không </w:t>
            </w:r>
            <w:r w:rsidRPr="00E7744B">
              <w:rPr>
                <w:rFonts w:ascii="Times New Roman" w:hAnsi="Times New Roman" w:cs="Times New Roman"/>
                <w:color w:val="000000" w:themeColor="text1"/>
                <w:sz w:val="28"/>
                <w:szCs w:val="28"/>
                <w:lang w:val="vi-VN"/>
              </w:rPr>
              <w:lastRenderedPageBreak/>
              <w:t>đúng quy định.</w:t>
            </w:r>
          </w:p>
        </w:tc>
        <w:tc>
          <w:tcPr>
            <w:tcW w:w="335" w:type="pct"/>
            <w:shd w:val="clear" w:color="auto" w:fill="auto"/>
            <w:vAlign w:val="center"/>
          </w:tcPr>
          <w:p w14:paraId="132580E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5%</w:t>
            </w:r>
          </w:p>
          <w:p w14:paraId="20CE06B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(0,5 điểm)</w:t>
            </w:r>
          </w:p>
        </w:tc>
      </w:tr>
      <w:tr w:rsidR="00E7744B" w:rsidRPr="00E7744B" w14:paraId="4BE345E3" w14:textId="77777777" w:rsidTr="00F10C43">
        <w:tc>
          <w:tcPr>
            <w:tcW w:w="221" w:type="pct"/>
            <w:vMerge/>
            <w:shd w:val="clear" w:color="auto" w:fill="auto"/>
            <w:vAlign w:val="center"/>
          </w:tcPr>
          <w:p w14:paraId="4624A3EE"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06B1C618"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lang w:val="vi-VN"/>
              </w:rPr>
            </w:pPr>
          </w:p>
        </w:tc>
        <w:tc>
          <w:tcPr>
            <w:tcW w:w="437" w:type="pct"/>
            <w:shd w:val="clear" w:color="auto" w:fill="auto"/>
            <w:vAlign w:val="center"/>
          </w:tcPr>
          <w:p w14:paraId="6D093805" w14:textId="77777777" w:rsidR="00A76D18" w:rsidRPr="00E7744B" w:rsidRDefault="00A76D18" w:rsidP="00F10C43">
            <w:pPr>
              <w:ind w:left="-60"/>
              <w:jc w:val="center"/>
              <w:rPr>
                <w:rFonts w:ascii="Times New Roman" w:hAnsi="Times New Roman" w:cs="Times New Roman"/>
                <w:i/>
                <w:color w:val="000000" w:themeColor="text1"/>
                <w:sz w:val="28"/>
                <w:szCs w:val="28"/>
                <w:lang w:val="vi-VN"/>
              </w:rPr>
            </w:pPr>
            <w:r w:rsidRPr="00E7744B">
              <w:rPr>
                <w:rFonts w:ascii="Times New Roman" w:hAnsi="Times New Roman" w:cs="Times New Roman"/>
                <w:bCs/>
                <w:i/>
                <w:iCs/>
                <w:color w:val="000000" w:themeColor="text1"/>
                <w:sz w:val="28"/>
                <w:szCs w:val="28"/>
              </w:rPr>
              <w:t>Trích dẫn khoa học</w:t>
            </w:r>
          </w:p>
        </w:tc>
        <w:tc>
          <w:tcPr>
            <w:tcW w:w="813" w:type="pct"/>
            <w:shd w:val="clear" w:color="auto" w:fill="auto"/>
          </w:tcPr>
          <w:p w14:paraId="15B70597"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Tài liệu tham khảo rất phong phú, được sắp xếp đúng quy định, trích dẫn đúng thể thức.</w:t>
            </w:r>
          </w:p>
        </w:tc>
        <w:tc>
          <w:tcPr>
            <w:tcW w:w="643" w:type="pct"/>
            <w:shd w:val="clear" w:color="auto" w:fill="auto"/>
          </w:tcPr>
          <w:p w14:paraId="295E2961"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Tài liệu tham khảo phong phú, sắp xếp đúng quy định, trích dẫn đúng thể thức.</w:t>
            </w:r>
          </w:p>
        </w:tc>
        <w:tc>
          <w:tcPr>
            <w:tcW w:w="701" w:type="pct"/>
            <w:shd w:val="clear" w:color="auto" w:fill="auto"/>
          </w:tcPr>
          <w:p w14:paraId="1C663892"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Tài liệu tham khảo nhiều nhưng thiếu tin cậy, sắp xếp đúng quy định, một số trích dẫn chưa đúng thể thức.</w:t>
            </w:r>
          </w:p>
        </w:tc>
        <w:tc>
          <w:tcPr>
            <w:tcW w:w="737" w:type="pct"/>
            <w:shd w:val="clear" w:color="auto" w:fill="auto"/>
          </w:tcPr>
          <w:p w14:paraId="1894F3B6"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Ít tài liệu tham khảo hoặc toàn là website, sắp xếp chưa đúng quy định và nhiều trích dẫn chưa đúng thể thức.</w:t>
            </w:r>
          </w:p>
        </w:tc>
        <w:tc>
          <w:tcPr>
            <w:tcW w:w="694" w:type="pct"/>
            <w:shd w:val="clear" w:color="auto" w:fill="auto"/>
          </w:tcPr>
          <w:p w14:paraId="25564936"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Rất ít tài liệu tham khảo, sắp xếp không đúng quy định, trích dẫn không đúng thể thức.</w:t>
            </w:r>
          </w:p>
        </w:tc>
        <w:tc>
          <w:tcPr>
            <w:tcW w:w="335" w:type="pct"/>
            <w:shd w:val="clear" w:color="auto" w:fill="auto"/>
            <w:vAlign w:val="center"/>
          </w:tcPr>
          <w:p w14:paraId="7A436A0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5%</w:t>
            </w:r>
          </w:p>
          <w:p w14:paraId="07470DA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(0,5 điểm)</w:t>
            </w:r>
          </w:p>
        </w:tc>
      </w:tr>
      <w:tr w:rsidR="00E7744B" w:rsidRPr="00E7744B" w14:paraId="5B4BE270" w14:textId="77777777" w:rsidTr="00F10C43">
        <w:tc>
          <w:tcPr>
            <w:tcW w:w="221" w:type="pct"/>
            <w:shd w:val="clear" w:color="auto" w:fill="auto"/>
            <w:vAlign w:val="center"/>
          </w:tcPr>
          <w:p w14:paraId="68FCF239"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4</w:t>
            </w:r>
          </w:p>
        </w:tc>
        <w:tc>
          <w:tcPr>
            <w:tcW w:w="419" w:type="pct"/>
            <w:shd w:val="clear" w:color="auto" w:fill="auto"/>
            <w:vAlign w:val="center"/>
          </w:tcPr>
          <w:p w14:paraId="4AE56FF7" w14:textId="77777777" w:rsidR="00A76D18" w:rsidRPr="00E7744B" w:rsidRDefault="00A76D18" w:rsidP="00F10C43">
            <w:pPr>
              <w:pBdr>
                <w:top w:val="nil"/>
                <w:left w:val="nil"/>
                <w:bottom w:val="nil"/>
                <w:right w:val="nil"/>
                <w:between w:val="nil"/>
              </w:pBd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Kết quả nghiên cứu</w:t>
            </w:r>
          </w:p>
        </w:tc>
        <w:tc>
          <w:tcPr>
            <w:tcW w:w="437" w:type="pct"/>
            <w:shd w:val="clear" w:color="auto" w:fill="auto"/>
            <w:vAlign w:val="center"/>
          </w:tcPr>
          <w:p w14:paraId="5F0528DA" w14:textId="77777777" w:rsidR="00A76D18" w:rsidRPr="00E7744B" w:rsidRDefault="00A76D18" w:rsidP="00F10C43">
            <w:pPr>
              <w:ind w:left="-60"/>
              <w:jc w:val="center"/>
              <w:rPr>
                <w:rFonts w:ascii="Times New Roman" w:hAnsi="Times New Roman" w:cs="Times New Roman"/>
                <w:i/>
                <w:color w:val="000000" w:themeColor="text1"/>
                <w:sz w:val="28"/>
                <w:szCs w:val="28"/>
              </w:rPr>
            </w:pPr>
            <w:r w:rsidRPr="00E7744B">
              <w:rPr>
                <w:rFonts w:ascii="Times New Roman" w:hAnsi="Times New Roman" w:cs="Times New Roman"/>
                <w:i/>
                <w:color w:val="000000" w:themeColor="text1"/>
                <w:sz w:val="28"/>
                <w:szCs w:val="28"/>
              </w:rPr>
              <w:t>Kết quả nghiên cứu có ý nghĩa về lý luận và thực tiễn</w:t>
            </w:r>
          </w:p>
        </w:tc>
        <w:tc>
          <w:tcPr>
            <w:tcW w:w="813" w:type="pct"/>
            <w:shd w:val="clear" w:color="auto" w:fill="auto"/>
          </w:tcPr>
          <w:p w14:paraId="63FD1008"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Kết quả nghiên cứu </w:t>
            </w:r>
            <w:r w:rsidRPr="00E7744B">
              <w:rPr>
                <w:rFonts w:ascii="Times New Roman" w:hAnsi="Times New Roman" w:cs="Times New Roman"/>
                <w:color w:val="000000" w:themeColor="text1"/>
                <w:sz w:val="28"/>
                <w:szCs w:val="28"/>
              </w:rPr>
              <w:t xml:space="preserve">có ý nghĩa cao trong lý luận và thực tiễn. Kết luận rất </w:t>
            </w:r>
            <w:r w:rsidRPr="00E7744B">
              <w:rPr>
                <w:rFonts w:ascii="Times New Roman" w:hAnsi="Times New Roman" w:cs="Times New Roman"/>
                <w:color w:val="000000" w:themeColor="text1"/>
                <w:sz w:val="28"/>
                <w:szCs w:val="28"/>
                <w:lang w:val="vi-VN"/>
              </w:rPr>
              <w:t>phù hợp với số liệu và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ợc đầy đủ các mục tiêu nghiên cứu của </w:t>
            </w:r>
            <w:r w:rsidRPr="00E7744B">
              <w:rPr>
                <w:rFonts w:ascii="Times New Roman" w:hAnsi="Times New Roman" w:cs="Times New Roman" w:hint="eastAsia"/>
                <w:color w:val="000000" w:themeColor="text1"/>
                <w:sz w:val="28"/>
                <w:szCs w:val="28"/>
                <w:lang w:val="vi-VN"/>
              </w:rPr>
              <w:t>đ</w:t>
            </w:r>
            <w:r w:rsidRPr="00E7744B">
              <w:rPr>
                <w:rFonts w:ascii="Times New Roman" w:hAnsi="Times New Roman" w:cs="Times New Roman"/>
                <w:color w:val="000000" w:themeColor="text1"/>
                <w:sz w:val="28"/>
                <w:szCs w:val="28"/>
                <w:lang w:val="vi-VN"/>
              </w:rPr>
              <w:t>ề tài.</w:t>
            </w:r>
          </w:p>
        </w:tc>
        <w:tc>
          <w:tcPr>
            <w:tcW w:w="643" w:type="pct"/>
            <w:shd w:val="clear" w:color="auto" w:fill="auto"/>
          </w:tcPr>
          <w:p w14:paraId="7E5CDEC4"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Kết quả nghiên cứu có ý nghĩa  trong lý luận và thực tiễn. Kết luận phù hợp với số liệu và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các mục tiêu nghiên cứu của đề tài.</w:t>
            </w:r>
          </w:p>
        </w:tc>
        <w:tc>
          <w:tcPr>
            <w:tcW w:w="701" w:type="pct"/>
            <w:shd w:val="clear" w:color="auto" w:fill="auto"/>
          </w:tcPr>
          <w:p w14:paraId="4BDAF991"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Kết quả nghiên cứu chưa có ý nghĩa trong lý luận và thực tiễn. Kết luận phù hợp với số liệu và cơ bản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ợc một số mục tiêu nghiên cứu chính. </w:t>
            </w:r>
          </w:p>
        </w:tc>
        <w:tc>
          <w:tcPr>
            <w:tcW w:w="737" w:type="pct"/>
            <w:shd w:val="clear" w:color="auto" w:fill="auto"/>
          </w:tcPr>
          <w:p w14:paraId="2AA50CF7"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Kết quả nghiên cứu còn mơ hồ và s</w:t>
            </w:r>
            <w:r w:rsidRPr="00E7744B">
              <w:rPr>
                <w:rFonts w:ascii="Times New Roman" w:hAnsi="Times New Roman" w:cs="Times New Roman" w:hint="cs"/>
                <w:color w:val="000000" w:themeColor="text1"/>
                <w:sz w:val="28"/>
                <w:szCs w:val="28"/>
                <w:lang w:val="vi-VN"/>
              </w:rPr>
              <w:t>ơ</w:t>
            </w:r>
            <w:r w:rsidRPr="00E7744B">
              <w:rPr>
                <w:rFonts w:ascii="Times New Roman" w:hAnsi="Times New Roman" w:cs="Times New Roman"/>
                <w:color w:val="000000" w:themeColor="text1"/>
                <w:sz w:val="28"/>
                <w:szCs w:val="28"/>
                <w:lang w:val="vi-VN"/>
              </w:rPr>
              <w:t xml:space="preserve"> sài. Kết luận chưa phù hợp với số liệu và chưa giải quyết được mục tiêu nghiên cứu của đề tài. </w:t>
            </w:r>
          </w:p>
        </w:tc>
        <w:tc>
          <w:tcPr>
            <w:tcW w:w="694" w:type="pct"/>
            <w:shd w:val="clear" w:color="auto" w:fill="auto"/>
          </w:tcPr>
          <w:p w14:paraId="18EF18AE" w14:textId="77777777" w:rsidR="00A76D18" w:rsidRPr="00E7744B" w:rsidRDefault="00A76D18" w:rsidP="00F10C43">
            <w:pPr>
              <w:ind w:left="-60"/>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Kết quả nghiên cứu không có ý nghĩa về lý luận và thực tiễn. Kết luận không phù hợp với số liệu và không đáp ứng được mục tiêu nghiên cứu của đề tài. </w:t>
            </w:r>
          </w:p>
        </w:tc>
        <w:tc>
          <w:tcPr>
            <w:tcW w:w="335" w:type="pct"/>
            <w:shd w:val="clear" w:color="auto" w:fill="auto"/>
            <w:vAlign w:val="center"/>
          </w:tcPr>
          <w:p w14:paraId="2792807D"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30</w:t>
            </w:r>
            <w:r w:rsidRPr="00E7744B">
              <w:rPr>
                <w:rFonts w:ascii="Times New Roman" w:hAnsi="Times New Roman" w:cs="Times New Roman"/>
                <w:color w:val="000000" w:themeColor="text1"/>
                <w:sz w:val="28"/>
                <w:szCs w:val="28"/>
                <w:lang w:val="vi-VN"/>
              </w:rPr>
              <w:t>%</w:t>
            </w:r>
          </w:p>
          <w:p w14:paraId="3A57F48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3</w:t>
            </w: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0</w:t>
            </w:r>
            <w:r w:rsidRPr="00E7744B">
              <w:rPr>
                <w:rFonts w:ascii="Times New Roman" w:hAnsi="Times New Roman" w:cs="Times New Roman"/>
                <w:color w:val="000000" w:themeColor="text1"/>
                <w:sz w:val="28"/>
                <w:szCs w:val="28"/>
                <w:lang w:val="vi-VN"/>
              </w:rPr>
              <w:t xml:space="preserve"> điểm)</w:t>
            </w:r>
          </w:p>
        </w:tc>
      </w:tr>
    </w:tbl>
    <w:p w14:paraId="093AB9E8" w14:textId="77777777" w:rsidR="00A76D18" w:rsidRPr="00E7744B" w:rsidRDefault="00A76D18" w:rsidP="00DE53E0">
      <w:pPr>
        <w:pStyle w:val="TableofFigures"/>
        <w:rPr>
          <w:color w:val="000000" w:themeColor="text1"/>
        </w:rPr>
      </w:pPr>
      <w:r w:rsidRPr="00E7744B">
        <w:rPr>
          <w:color w:val="000000" w:themeColor="text1"/>
        </w:rPr>
        <w:lastRenderedPageBreak/>
        <w:t>R7: Rubric đánh giá luận văn tốt nghiệp (dành cho thành viên Hội đồng và Phản biện)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1109"/>
        <w:gridCol w:w="1483"/>
        <w:gridCol w:w="1847"/>
        <w:gridCol w:w="1849"/>
        <w:gridCol w:w="2021"/>
        <w:gridCol w:w="1677"/>
        <w:gridCol w:w="1850"/>
        <w:gridCol w:w="942"/>
      </w:tblGrid>
      <w:tr w:rsidR="00E7744B" w:rsidRPr="00E7744B" w14:paraId="7E09DC05" w14:textId="77777777" w:rsidTr="00F10C43">
        <w:trPr>
          <w:tblHeader/>
        </w:trPr>
        <w:tc>
          <w:tcPr>
            <w:tcW w:w="221" w:type="pct"/>
            <w:vMerge w:val="restart"/>
            <w:shd w:val="clear" w:color="auto" w:fill="auto"/>
            <w:vAlign w:val="center"/>
          </w:tcPr>
          <w:p w14:paraId="2CFABD3E"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TT</w:t>
            </w:r>
          </w:p>
        </w:tc>
        <w:tc>
          <w:tcPr>
            <w:tcW w:w="419" w:type="pct"/>
            <w:vMerge w:val="restart"/>
            <w:shd w:val="clear" w:color="auto" w:fill="auto"/>
            <w:vAlign w:val="center"/>
          </w:tcPr>
          <w:p w14:paraId="2A3AC3B3"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Tiêu chí chung</w:t>
            </w:r>
          </w:p>
        </w:tc>
        <w:tc>
          <w:tcPr>
            <w:tcW w:w="557" w:type="pct"/>
            <w:vMerge w:val="restart"/>
            <w:shd w:val="clear" w:color="auto" w:fill="auto"/>
            <w:vAlign w:val="center"/>
          </w:tcPr>
          <w:p w14:paraId="2B726B2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Tiêu chí cụ thể</w:t>
            </w:r>
          </w:p>
        </w:tc>
        <w:tc>
          <w:tcPr>
            <w:tcW w:w="3468" w:type="pct"/>
            <w:gridSpan w:val="5"/>
            <w:shd w:val="clear" w:color="auto" w:fill="auto"/>
            <w:vAlign w:val="center"/>
          </w:tcPr>
          <w:p w14:paraId="5F8517F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Thang điểm</w:t>
            </w:r>
          </w:p>
        </w:tc>
        <w:tc>
          <w:tcPr>
            <w:tcW w:w="335" w:type="pct"/>
            <w:vMerge w:val="restart"/>
            <w:shd w:val="clear" w:color="auto" w:fill="auto"/>
            <w:vAlign w:val="center"/>
          </w:tcPr>
          <w:p w14:paraId="0FF67C43"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Trọng số</w:t>
            </w:r>
          </w:p>
        </w:tc>
      </w:tr>
      <w:tr w:rsidR="00E7744B" w:rsidRPr="00E7744B" w14:paraId="626AD6D9" w14:textId="77777777" w:rsidTr="00F10C43">
        <w:trPr>
          <w:tblHeader/>
        </w:trPr>
        <w:tc>
          <w:tcPr>
            <w:tcW w:w="221" w:type="pct"/>
            <w:vMerge/>
            <w:shd w:val="clear" w:color="auto" w:fill="auto"/>
            <w:vAlign w:val="center"/>
          </w:tcPr>
          <w:p w14:paraId="5B4AA92C"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419" w:type="pct"/>
            <w:vMerge/>
            <w:shd w:val="clear" w:color="auto" w:fill="auto"/>
            <w:vAlign w:val="center"/>
          </w:tcPr>
          <w:p w14:paraId="5A48D27A"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557" w:type="pct"/>
            <w:vMerge/>
            <w:shd w:val="clear" w:color="auto" w:fill="auto"/>
            <w:vAlign w:val="center"/>
          </w:tcPr>
          <w:p w14:paraId="36BF75D3"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c>
          <w:tcPr>
            <w:tcW w:w="693" w:type="pct"/>
            <w:shd w:val="clear" w:color="auto" w:fill="auto"/>
            <w:vAlign w:val="center"/>
          </w:tcPr>
          <w:p w14:paraId="6A1801E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A (8,5-10)</w:t>
            </w:r>
          </w:p>
        </w:tc>
        <w:tc>
          <w:tcPr>
            <w:tcW w:w="694" w:type="pct"/>
            <w:shd w:val="clear" w:color="auto" w:fill="auto"/>
            <w:vAlign w:val="center"/>
          </w:tcPr>
          <w:p w14:paraId="360D19F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B (7,0-8,4)</w:t>
            </w:r>
          </w:p>
        </w:tc>
        <w:tc>
          <w:tcPr>
            <w:tcW w:w="758" w:type="pct"/>
            <w:shd w:val="clear" w:color="auto" w:fill="auto"/>
            <w:vAlign w:val="center"/>
          </w:tcPr>
          <w:p w14:paraId="2FA9CA8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C (5,5-6,9)</w:t>
            </w:r>
          </w:p>
        </w:tc>
        <w:tc>
          <w:tcPr>
            <w:tcW w:w="629" w:type="pct"/>
            <w:shd w:val="clear" w:color="auto" w:fill="auto"/>
            <w:vAlign w:val="center"/>
          </w:tcPr>
          <w:p w14:paraId="1FCCA1C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D (4,0-5,4)</w:t>
            </w:r>
          </w:p>
        </w:tc>
        <w:tc>
          <w:tcPr>
            <w:tcW w:w="694" w:type="pct"/>
            <w:shd w:val="clear" w:color="auto" w:fill="auto"/>
            <w:vAlign w:val="center"/>
          </w:tcPr>
          <w:p w14:paraId="0866E9E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b/>
                <w:color w:val="000000" w:themeColor="text1"/>
                <w:sz w:val="28"/>
                <w:szCs w:val="28"/>
                <w:lang w:val="vi-VN"/>
              </w:rPr>
              <w:t>F (&lt;4,0)</w:t>
            </w:r>
          </w:p>
        </w:tc>
        <w:tc>
          <w:tcPr>
            <w:tcW w:w="335" w:type="pct"/>
            <w:vMerge/>
            <w:shd w:val="clear" w:color="auto" w:fill="auto"/>
            <w:vAlign w:val="center"/>
          </w:tcPr>
          <w:p w14:paraId="6F27BC2C" w14:textId="77777777" w:rsidR="00A76D18" w:rsidRPr="00E7744B" w:rsidRDefault="00A76D18" w:rsidP="00F10C43">
            <w:pPr>
              <w:pBdr>
                <w:top w:val="nil"/>
                <w:left w:val="nil"/>
                <w:bottom w:val="nil"/>
                <w:right w:val="nil"/>
                <w:between w:val="nil"/>
              </w:pBdr>
              <w:rPr>
                <w:rFonts w:ascii="Times New Roman" w:hAnsi="Times New Roman" w:cs="Times New Roman"/>
                <w:color w:val="000000" w:themeColor="text1"/>
                <w:sz w:val="28"/>
                <w:szCs w:val="28"/>
                <w:lang w:val="vi-VN"/>
              </w:rPr>
            </w:pPr>
          </w:p>
        </w:tc>
      </w:tr>
      <w:tr w:rsidR="00E7744B" w:rsidRPr="00E7744B" w14:paraId="54E03BA5" w14:textId="77777777" w:rsidTr="00F10C43">
        <w:tc>
          <w:tcPr>
            <w:tcW w:w="221" w:type="pct"/>
            <w:vMerge w:val="restart"/>
            <w:shd w:val="clear" w:color="auto" w:fill="auto"/>
            <w:vAlign w:val="center"/>
          </w:tcPr>
          <w:p w14:paraId="37C12E35" w14:textId="77777777" w:rsidR="00A76D18" w:rsidRPr="00E7744B" w:rsidRDefault="00A76D18" w:rsidP="00F10C43">
            <w:pP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1</w:t>
            </w:r>
          </w:p>
        </w:tc>
        <w:tc>
          <w:tcPr>
            <w:tcW w:w="419" w:type="pct"/>
            <w:vMerge w:val="restart"/>
            <w:shd w:val="clear" w:color="auto" w:fill="auto"/>
            <w:vAlign w:val="center"/>
          </w:tcPr>
          <w:p w14:paraId="091665E6" w14:textId="77777777" w:rsidR="00A76D18" w:rsidRPr="00E7744B" w:rsidRDefault="00A76D18" w:rsidP="00F10C43">
            <w:pPr>
              <w:jc w:val="center"/>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Hình thức của luận văn</w:t>
            </w:r>
          </w:p>
        </w:tc>
        <w:tc>
          <w:tcPr>
            <w:tcW w:w="557" w:type="pct"/>
            <w:shd w:val="clear" w:color="auto" w:fill="auto"/>
            <w:vAlign w:val="center"/>
          </w:tcPr>
          <w:p w14:paraId="3B4FD656" w14:textId="77777777" w:rsidR="00A76D18" w:rsidRPr="00E7744B" w:rsidRDefault="00A76D18" w:rsidP="00F10C43">
            <w:pPr>
              <w:jc w:val="center"/>
              <w:rPr>
                <w:rFonts w:ascii="Times New Roman" w:hAnsi="Times New Roman" w:cs="Times New Roman"/>
                <w:i/>
                <w:color w:val="000000" w:themeColor="text1"/>
                <w:sz w:val="28"/>
                <w:szCs w:val="28"/>
              </w:rPr>
            </w:pPr>
            <w:r w:rsidRPr="00E7744B">
              <w:rPr>
                <w:rFonts w:ascii="Times New Roman" w:hAnsi="Times New Roman" w:cs="Times New Roman"/>
                <w:i/>
                <w:color w:val="000000" w:themeColor="text1"/>
                <w:sz w:val="28"/>
                <w:szCs w:val="28"/>
              </w:rPr>
              <w:t>Bố cục</w:t>
            </w:r>
          </w:p>
        </w:tc>
        <w:tc>
          <w:tcPr>
            <w:tcW w:w="693" w:type="pct"/>
            <w:shd w:val="clear" w:color="auto" w:fill="auto"/>
          </w:tcPr>
          <w:p w14:paraId="00DE7A69"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lang w:val="vi-VN"/>
              </w:rPr>
              <w:t xml:space="preserve">Bố cục đầy đủ các phần và độ dài theo quy định của Khoa; các chương mục rõ ràng và lô-gic. </w:t>
            </w:r>
          </w:p>
        </w:tc>
        <w:tc>
          <w:tcPr>
            <w:tcW w:w="694" w:type="pct"/>
            <w:shd w:val="clear" w:color="auto" w:fill="auto"/>
          </w:tcPr>
          <w:p w14:paraId="720AC77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Bố cục tương đối đầy đủ và độ dài chênh lệch không quá 20% so với quy định của Khoa; các chương mục tương đối rõ ràng và lô-gic.</w:t>
            </w:r>
          </w:p>
        </w:tc>
        <w:tc>
          <w:tcPr>
            <w:tcW w:w="758" w:type="pct"/>
            <w:shd w:val="clear" w:color="auto" w:fill="auto"/>
          </w:tcPr>
          <w:p w14:paraId="2292F85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Bố cục tương đối đầy đủ và độ dài chênh lệch không quá 30% so với quy định của Khoa; các chương mục chưa rõ ràng và lô-gic. </w:t>
            </w:r>
          </w:p>
        </w:tc>
        <w:tc>
          <w:tcPr>
            <w:tcW w:w="629" w:type="pct"/>
            <w:shd w:val="clear" w:color="auto" w:fill="auto"/>
          </w:tcPr>
          <w:p w14:paraId="7B4E44B9"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Bố cục chưa đầy đủ và độ dài chênh lệch không quá 40% so với quy định của Khoa; các chương mục chưa rõ ràng và lô-gic. </w:t>
            </w:r>
          </w:p>
        </w:tc>
        <w:tc>
          <w:tcPr>
            <w:tcW w:w="694" w:type="pct"/>
            <w:shd w:val="clear" w:color="auto" w:fill="auto"/>
          </w:tcPr>
          <w:p w14:paraId="04AF579C"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Bố cục chưa đầy đủ và độ dài chênh lệch từ 50% trở lên so với quy định của Khoa; các chương mục không rõ ràng và lô-gic. </w:t>
            </w:r>
          </w:p>
        </w:tc>
        <w:tc>
          <w:tcPr>
            <w:tcW w:w="335" w:type="pct"/>
            <w:shd w:val="clear" w:color="auto" w:fill="auto"/>
            <w:vAlign w:val="center"/>
          </w:tcPr>
          <w:p w14:paraId="55C0AC73"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w:t>
            </w:r>
          </w:p>
          <w:p w14:paraId="5BA49B2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0</w:t>
            </w: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 xml:space="preserve"> điểm)</w:t>
            </w:r>
          </w:p>
        </w:tc>
      </w:tr>
      <w:tr w:rsidR="00E7744B" w:rsidRPr="00E7744B" w14:paraId="5563F1AB" w14:textId="77777777" w:rsidTr="00F10C43">
        <w:tc>
          <w:tcPr>
            <w:tcW w:w="221" w:type="pct"/>
            <w:vMerge/>
            <w:shd w:val="clear" w:color="auto" w:fill="auto"/>
            <w:vAlign w:val="center"/>
          </w:tcPr>
          <w:p w14:paraId="395D100B"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423D4D70"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557" w:type="pct"/>
            <w:shd w:val="clear" w:color="auto" w:fill="auto"/>
            <w:vAlign w:val="center"/>
          </w:tcPr>
          <w:p w14:paraId="44D09A8D" w14:textId="77777777" w:rsidR="00A76D18" w:rsidRPr="00E7744B" w:rsidRDefault="00A76D18" w:rsidP="00F10C43">
            <w:pPr>
              <w:jc w:val="center"/>
              <w:rPr>
                <w:rFonts w:ascii="Times New Roman" w:hAnsi="Times New Roman" w:cs="Times New Roman"/>
                <w:i/>
                <w:color w:val="000000" w:themeColor="text1"/>
                <w:sz w:val="28"/>
                <w:szCs w:val="28"/>
              </w:rPr>
            </w:pPr>
            <w:r w:rsidRPr="00E7744B">
              <w:rPr>
                <w:rFonts w:ascii="Times New Roman" w:hAnsi="Times New Roman" w:cs="Times New Roman"/>
                <w:i/>
                <w:color w:val="000000" w:themeColor="text1"/>
                <w:sz w:val="28"/>
                <w:szCs w:val="28"/>
              </w:rPr>
              <w:t>Hình thức</w:t>
            </w:r>
          </w:p>
        </w:tc>
        <w:tc>
          <w:tcPr>
            <w:tcW w:w="693" w:type="pct"/>
            <w:shd w:val="clear" w:color="auto" w:fill="auto"/>
          </w:tcPr>
          <w:p w14:paraId="11C5FD6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Không có lỗi về ngữ pháp và chính tả; câu văn diễn đạt súc tích, mạch lạc; hình vẽ, bảng biểu, sơ đồ rõ ràng, đúng </w:t>
            </w:r>
            <w:r w:rsidRPr="00E7744B">
              <w:rPr>
                <w:rFonts w:ascii="Times New Roman" w:hAnsi="Times New Roman" w:cs="Times New Roman"/>
                <w:color w:val="000000" w:themeColor="text1"/>
                <w:sz w:val="28"/>
                <w:szCs w:val="28"/>
                <w:lang w:val="vi-VN"/>
              </w:rPr>
              <w:lastRenderedPageBreak/>
              <w:t>quy định.</w:t>
            </w:r>
          </w:p>
        </w:tc>
        <w:tc>
          <w:tcPr>
            <w:tcW w:w="694" w:type="pct"/>
            <w:shd w:val="clear" w:color="auto" w:fill="auto"/>
          </w:tcPr>
          <w:p w14:paraId="7396F44A"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Còn một số ít lỗi ngữ pháp và chính tả; câu văn diễn đạt mạch lạc; hình vẽ, bảng biểu, sơ đồ rõ ràng, đúng quy định.</w:t>
            </w:r>
          </w:p>
        </w:tc>
        <w:tc>
          <w:tcPr>
            <w:tcW w:w="758" w:type="pct"/>
            <w:shd w:val="clear" w:color="auto" w:fill="auto"/>
          </w:tcPr>
          <w:p w14:paraId="0126AA9B"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Khá nhiều lỗi ngữ pháp và chính tả; câu văn diễn đạt thiếu mạch lạc; hình vẽ, bảng biểu, sơ đồ tương đối rõ ràng, đúng quy </w:t>
            </w:r>
            <w:r w:rsidRPr="00E7744B">
              <w:rPr>
                <w:rFonts w:ascii="Times New Roman" w:hAnsi="Times New Roman" w:cs="Times New Roman"/>
                <w:color w:val="000000" w:themeColor="text1"/>
                <w:sz w:val="28"/>
                <w:szCs w:val="28"/>
                <w:lang w:val="vi-VN"/>
              </w:rPr>
              <w:lastRenderedPageBreak/>
              <w:t>định.</w:t>
            </w:r>
          </w:p>
        </w:tc>
        <w:tc>
          <w:tcPr>
            <w:tcW w:w="629" w:type="pct"/>
            <w:shd w:val="clear" w:color="auto" w:fill="auto"/>
          </w:tcPr>
          <w:p w14:paraId="436BA931"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Nhiều lỗi ngữ pháp và chính tả; câu văn diễn đạt lủng củng, tối nghĩa; hình vẽ, bảng biểu, sơ đồ chưa </w:t>
            </w:r>
            <w:r w:rsidRPr="00E7744B">
              <w:rPr>
                <w:rFonts w:ascii="Times New Roman" w:hAnsi="Times New Roman" w:cs="Times New Roman"/>
                <w:color w:val="000000" w:themeColor="text1"/>
                <w:sz w:val="28"/>
                <w:szCs w:val="28"/>
                <w:lang w:val="vi-VN"/>
              </w:rPr>
              <w:lastRenderedPageBreak/>
              <w:t>rõ ràng, chưa đúng quy định.</w:t>
            </w:r>
          </w:p>
        </w:tc>
        <w:tc>
          <w:tcPr>
            <w:tcW w:w="694" w:type="pct"/>
            <w:shd w:val="clear" w:color="auto" w:fill="auto"/>
          </w:tcPr>
          <w:p w14:paraId="14468F1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Còn rất nhiều lỗi ngữ pháp và chính tả; văn phong không phù hợp, câu văn lủng củng, tối nghĩa; hình vẽ, bảng biểu, </w:t>
            </w:r>
            <w:r w:rsidRPr="00E7744B">
              <w:rPr>
                <w:rFonts w:ascii="Times New Roman" w:hAnsi="Times New Roman" w:cs="Times New Roman"/>
                <w:color w:val="000000" w:themeColor="text1"/>
                <w:sz w:val="28"/>
                <w:szCs w:val="28"/>
                <w:lang w:val="vi-VN"/>
              </w:rPr>
              <w:lastRenderedPageBreak/>
              <w:t>sơ đồ không rõ ràng, không đúng quy định.</w:t>
            </w:r>
          </w:p>
        </w:tc>
        <w:tc>
          <w:tcPr>
            <w:tcW w:w="335" w:type="pct"/>
            <w:shd w:val="clear" w:color="auto" w:fill="auto"/>
            <w:vAlign w:val="center"/>
          </w:tcPr>
          <w:p w14:paraId="71EB9BC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lastRenderedPageBreak/>
              <w:t>5</w:t>
            </w:r>
            <w:r w:rsidRPr="00E7744B">
              <w:rPr>
                <w:rFonts w:ascii="Times New Roman" w:hAnsi="Times New Roman" w:cs="Times New Roman"/>
                <w:color w:val="000000" w:themeColor="text1"/>
                <w:sz w:val="28"/>
                <w:szCs w:val="28"/>
                <w:lang w:val="vi-VN"/>
              </w:rPr>
              <w:t>%</w:t>
            </w:r>
          </w:p>
          <w:p w14:paraId="76C3ECE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0</w:t>
            </w: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 xml:space="preserve"> điểm)</w:t>
            </w:r>
          </w:p>
        </w:tc>
      </w:tr>
      <w:tr w:rsidR="00E7744B" w:rsidRPr="00E7744B" w14:paraId="004A4392" w14:textId="77777777" w:rsidTr="00F10C43">
        <w:tc>
          <w:tcPr>
            <w:tcW w:w="221" w:type="pct"/>
            <w:vMerge w:val="restart"/>
            <w:shd w:val="clear" w:color="auto" w:fill="auto"/>
            <w:vAlign w:val="center"/>
          </w:tcPr>
          <w:p w14:paraId="763B1D49"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val="restart"/>
            <w:shd w:val="clear" w:color="auto" w:fill="auto"/>
            <w:vAlign w:val="center"/>
          </w:tcPr>
          <w:p w14:paraId="54DF7680" w14:textId="77777777" w:rsidR="00A76D18" w:rsidRPr="00E7744B" w:rsidRDefault="00A76D18" w:rsidP="00F10C43">
            <w:pP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Nội dung</w:t>
            </w:r>
          </w:p>
        </w:tc>
        <w:tc>
          <w:tcPr>
            <w:tcW w:w="557" w:type="pct"/>
            <w:shd w:val="clear" w:color="auto" w:fill="auto"/>
            <w:vAlign w:val="center"/>
          </w:tcPr>
          <w:p w14:paraId="1BD1E571"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lang w:val="vi-VN"/>
              </w:rPr>
              <w:t xml:space="preserve">Tính cấp thiết, ý nghĩa khoa học và thực tiễn của đề tài </w:t>
            </w:r>
          </w:p>
        </w:tc>
        <w:tc>
          <w:tcPr>
            <w:tcW w:w="693" w:type="pct"/>
            <w:shd w:val="clear" w:color="auto" w:fill="auto"/>
          </w:tcPr>
          <w:p w14:paraId="5E5BEAD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thời sự, tác giả đã nêu rất rõ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694" w:type="pct"/>
            <w:shd w:val="clear" w:color="auto" w:fill="auto"/>
          </w:tcPr>
          <w:p w14:paraId="074CAB80"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và đã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tác giả nêu rõ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758" w:type="pct"/>
            <w:shd w:val="clear" w:color="auto" w:fill="auto"/>
          </w:tcPr>
          <w:p w14:paraId="235BF0D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nh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ng tác giả nêu khá rõ nhưng chưa súc tích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629" w:type="pct"/>
            <w:shd w:val="clear" w:color="auto" w:fill="auto"/>
          </w:tcPr>
          <w:p w14:paraId="1934444D"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có tính cấp thiết nh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ng tác giả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a nêu rõ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694" w:type="pct"/>
            <w:shd w:val="clear" w:color="auto" w:fill="auto"/>
          </w:tcPr>
          <w:p w14:paraId="052CF4AD"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Đề tài ch</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a thực sự có tính cấp thiết và tác giả không nêu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tính cấp thiết.</w:t>
            </w:r>
          </w:p>
        </w:tc>
        <w:tc>
          <w:tcPr>
            <w:tcW w:w="335" w:type="pct"/>
            <w:shd w:val="clear" w:color="auto" w:fill="auto"/>
            <w:vAlign w:val="center"/>
          </w:tcPr>
          <w:p w14:paraId="28B334E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w:t>
            </w:r>
          </w:p>
          <w:p w14:paraId="7E00D076"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0</w:t>
            </w: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 xml:space="preserve"> điểm)</w:t>
            </w:r>
          </w:p>
        </w:tc>
      </w:tr>
      <w:tr w:rsidR="00E7744B" w:rsidRPr="00E7744B" w14:paraId="2044E82E" w14:textId="77777777" w:rsidTr="00F10C43">
        <w:tc>
          <w:tcPr>
            <w:tcW w:w="221" w:type="pct"/>
            <w:vMerge/>
            <w:shd w:val="clear" w:color="auto" w:fill="auto"/>
            <w:vAlign w:val="center"/>
          </w:tcPr>
          <w:p w14:paraId="3C0EDF87"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21A20D52"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557" w:type="pct"/>
            <w:shd w:val="clear" w:color="auto" w:fill="auto"/>
            <w:vAlign w:val="center"/>
          </w:tcPr>
          <w:p w14:paraId="60E5CB65"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Phương pháp nghiên cứu</w:t>
            </w:r>
          </w:p>
        </w:tc>
        <w:tc>
          <w:tcPr>
            <w:tcW w:w="693" w:type="pct"/>
            <w:shd w:val="clear" w:color="auto" w:fill="auto"/>
          </w:tcPr>
          <w:p w14:paraId="6AB8BBE7"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Phương pháp nghiên cứu phù hợp, được trình bày cụ thể, khoa học và rõ ràng.</w:t>
            </w:r>
          </w:p>
        </w:tc>
        <w:tc>
          <w:tcPr>
            <w:tcW w:w="694" w:type="pct"/>
            <w:shd w:val="clear" w:color="auto" w:fill="auto"/>
          </w:tcPr>
          <w:p w14:paraId="4C0D816E"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Phương pháp nghiên cứu phù hợp với đề tài.</w:t>
            </w:r>
          </w:p>
        </w:tc>
        <w:tc>
          <w:tcPr>
            <w:tcW w:w="758" w:type="pct"/>
            <w:shd w:val="clear" w:color="auto" w:fill="auto"/>
          </w:tcPr>
          <w:p w14:paraId="3D2B441C"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Phương pháp nghiên cứu phù hợp nhưng chưa được trình bày khoa học, rõ ràng.</w:t>
            </w:r>
          </w:p>
        </w:tc>
        <w:tc>
          <w:tcPr>
            <w:tcW w:w="629" w:type="pct"/>
            <w:shd w:val="clear" w:color="auto" w:fill="auto"/>
          </w:tcPr>
          <w:p w14:paraId="3FE0B645"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Phương pháp nghiên còn mơ hồ, không rõ ràng.</w:t>
            </w:r>
          </w:p>
        </w:tc>
        <w:tc>
          <w:tcPr>
            <w:tcW w:w="694" w:type="pct"/>
            <w:shd w:val="clear" w:color="auto" w:fill="auto"/>
          </w:tcPr>
          <w:p w14:paraId="2ABD5593"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Không có phương pháp nghiên cứu rõ ràng.</w:t>
            </w:r>
          </w:p>
        </w:tc>
        <w:tc>
          <w:tcPr>
            <w:tcW w:w="335" w:type="pct"/>
            <w:shd w:val="clear" w:color="auto" w:fill="auto"/>
            <w:vAlign w:val="center"/>
          </w:tcPr>
          <w:p w14:paraId="3C88C07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w:t>
            </w:r>
          </w:p>
          <w:p w14:paraId="654B994C"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 điểm)</w:t>
            </w:r>
          </w:p>
        </w:tc>
      </w:tr>
      <w:tr w:rsidR="00E7744B" w:rsidRPr="00E7744B" w14:paraId="50D934FB" w14:textId="77777777" w:rsidTr="00F10C43">
        <w:tc>
          <w:tcPr>
            <w:tcW w:w="221" w:type="pct"/>
            <w:vMerge/>
            <w:shd w:val="clear" w:color="auto" w:fill="auto"/>
            <w:vAlign w:val="center"/>
          </w:tcPr>
          <w:p w14:paraId="0E8BF1F3"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29CDA476" w14:textId="77777777" w:rsidR="00A76D18" w:rsidRPr="00E7744B" w:rsidRDefault="00A76D18" w:rsidP="00F10C43">
            <w:pPr>
              <w:jc w:val="center"/>
              <w:rPr>
                <w:rFonts w:ascii="Times New Roman" w:hAnsi="Times New Roman" w:cs="Times New Roman"/>
                <w:b/>
                <w:color w:val="000000" w:themeColor="text1"/>
                <w:sz w:val="28"/>
                <w:szCs w:val="28"/>
              </w:rPr>
            </w:pPr>
          </w:p>
        </w:tc>
        <w:tc>
          <w:tcPr>
            <w:tcW w:w="557" w:type="pct"/>
            <w:shd w:val="clear" w:color="auto" w:fill="auto"/>
            <w:vAlign w:val="center"/>
          </w:tcPr>
          <w:p w14:paraId="512B0AA6"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Trích dẫn khoa học</w:t>
            </w:r>
          </w:p>
        </w:tc>
        <w:tc>
          <w:tcPr>
            <w:tcW w:w="693" w:type="pct"/>
            <w:shd w:val="clear" w:color="auto" w:fill="auto"/>
          </w:tcPr>
          <w:p w14:paraId="7B445C97"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Tài liệu tham khảo rất phong phú, được sắp xếp </w:t>
            </w:r>
            <w:r w:rsidRPr="00E7744B">
              <w:rPr>
                <w:rFonts w:ascii="Times New Roman" w:hAnsi="Times New Roman" w:cs="Times New Roman"/>
                <w:color w:val="000000" w:themeColor="text1"/>
                <w:sz w:val="28"/>
                <w:szCs w:val="28"/>
                <w:lang w:val="vi-VN"/>
              </w:rPr>
              <w:lastRenderedPageBreak/>
              <w:t>đúng quy định, trích dẫn đúng thể thức.</w:t>
            </w:r>
          </w:p>
        </w:tc>
        <w:tc>
          <w:tcPr>
            <w:tcW w:w="694" w:type="pct"/>
            <w:shd w:val="clear" w:color="auto" w:fill="auto"/>
          </w:tcPr>
          <w:p w14:paraId="08A10857"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Tài liệu tham khảo phong phú, sắp xếp đúng quy </w:t>
            </w:r>
            <w:r w:rsidRPr="00E7744B">
              <w:rPr>
                <w:rFonts w:ascii="Times New Roman" w:hAnsi="Times New Roman" w:cs="Times New Roman"/>
                <w:color w:val="000000" w:themeColor="text1"/>
                <w:sz w:val="28"/>
                <w:szCs w:val="28"/>
                <w:lang w:val="vi-VN"/>
              </w:rPr>
              <w:lastRenderedPageBreak/>
              <w:t>định, trích dẫn đúng thể thức.</w:t>
            </w:r>
          </w:p>
        </w:tc>
        <w:tc>
          <w:tcPr>
            <w:tcW w:w="758" w:type="pct"/>
            <w:shd w:val="clear" w:color="auto" w:fill="auto"/>
          </w:tcPr>
          <w:p w14:paraId="24C9B245"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Tài liệu tham khảo nhiều nhưng thiếu tin cậy, sắp xếp </w:t>
            </w:r>
            <w:r w:rsidRPr="00E7744B">
              <w:rPr>
                <w:rFonts w:ascii="Times New Roman" w:hAnsi="Times New Roman" w:cs="Times New Roman"/>
                <w:color w:val="000000" w:themeColor="text1"/>
                <w:sz w:val="28"/>
                <w:szCs w:val="28"/>
                <w:lang w:val="vi-VN"/>
              </w:rPr>
              <w:lastRenderedPageBreak/>
              <w:t>đúng quy định, một số trích dẫn chưa đúng thể thức.</w:t>
            </w:r>
          </w:p>
        </w:tc>
        <w:tc>
          <w:tcPr>
            <w:tcW w:w="629" w:type="pct"/>
            <w:shd w:val="clear" w:color="auto" w:fill="auto"/>
          </w:tcPr>
          <w:p w14:paraId="68C8D18A"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Ít tài liệu tham khảo hoặc toàn là website, sắp </w:t>
            </w:r>
            <w:r w:rsidRPr="00E7744B">
              <w:rPr>
                <w:rFonts w:ascii="Times New Roman" w:hAnsi="Times New Roman" w:cs="Times New Roman"/>
                <w:color w:val="000000" w:themeColor="text1"/>
                <w:sz w:val="28"/>
                <w:szCs w:val="28"/>
                <w:lang w:val="vi-VN"/>
              </w:rPr>
              <w:lastRenderedPageBreak/>
              <w:t>xếp chưa đúng quy định và nhiều trích dẫn chưa đúng thể thức.</w:t>
            </w:r>
          </w:p>
        </w:tc>
        <w:tc>
          <w:tcPr>
            <w:tcW w:w="694" w:type="pct"/>
            <w:shd w:val="clear" w:color="auto" w:fill="auto"/>
          </w:tcPr>
          <w:p w14:paraId="7B1B781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Rất ít tài liệu tham khảo, sắp xếp không đúng quy </w:t>
            </w:r>
            <w:r w:rsidRPr="00E7744B">
              <w:rPr>
                <w:rFonts w:ascii="Times New Roman" w:hAnsi="Times New Roman" w:cs="Times New Roman"/>
                <w:color w:val="000000" w:themeColor="text1"/>
                <w:sz w:val="28"/>
                <w:szCs w:val="28"/>
                <w:lang w:val="vi-VN"/>
              </w:rPr>
              <w:lastRenderedPageBreak/>
              <w:t>định, trích dẫn không đúng thể thức.</w:t>
            </w:r>
          </w:p>
        </w:tc>
        <w:tc>
          <w:tcPr>
            <w:tcW w:w="335" w:type="pct"/>
            <w:shd w:val="clear" w:color="auto" w:fill="auto"/>
            <w:vAlign w:val="center"/>
          </w:tcPr>
          <w:p w14:paraId="67DC00B2"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lastRenderedPageBreak/>
              <w:t>1</w:t>
            </w:r>
            <w:r w:rsidRPr="00E7744B">
              <w:rPr>
                <w:rFonts w:ascii="Times New Roman" w:hAnsi="Times New Roman" w:cs="Times New Roman"/>
                <w:color w:val="000000" w:themeColor="text1"/>
                <w:sz w:val="28"/>
                <w:szCs w:val="28"/>
                <w:lang w:val="vi-VN"/>
              </w:rPr>
              <w:t>0%</w:t>
            </w:r>
          </w:p>
          <w:p w14:paraId="7E1398C8"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 điểm)</w:t>
            </w:r>
          </w:p>
        </w:tc>
      </w:tr>
      <w:tr w:rsidR="00E7744B" w:rsidRPr="00E7744B" w14:paraId="1D6D417C" w14:textId="77777777" w:rsidTr="00F10C43">
        <w:tc>
          <w:tcPr>
            <w:tcW w:w="221" w:type="pct"/>
            <w:vMerge/>
            <w:shd w:val="clear" w:color="auto" w:fill="auto"/>
            <w:vAlign w:val="center"/>
          </w:tcPr>
          <w:p w14:paraId="37D252A2"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1AB8D557"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557" w:type="pct"/>
            <w:shd w:val="clear" w:color="auto" w:fill="auto"/>
            <w:vAlign w:val="center"/>
          </w:tcPr>
          <w:p w14:paraId="3FDD1ED5"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Kết quả nghiên cứu</w:t>
            </w:r>
          </w:p>
        </w:tc>
        <w:tc>
          <w:tcPr>
            <w:tcW w:w="693" w:type="pct"/>
            <w:shd w:val="clear" w:color="auto" w:fill="auto"/>
          </w:tcPr>
          <w:p w14:paraId="20F49C02"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Kết quả nghiên cứu </w:t>
            </w:r>
            <w:r w:rsidRPr="00E7744B">
              <w:rPr>
                <w:rFonts w:ascii="Times New Roman" w:hAnsi="Times New Roman" w:cs="Times New Roman"/>
                <w:color w:val="000000" w:themeColor="text1"/>
                <w:sz w:val="28"/>
                <w:szCs w:val="28"/>
              </w:rPr>
              <w:t xml:space="preserve">có ý nghĩa cao trong lý luận và thực tiễn. Kết luận rất </w:t>
            </w:r>
            <w:r w:rsidRPr="00E7744B">
              <w:rPr>
                <w:rFonts w:ascii="Times New Roman" w:hAnsi="Times New Roman" w:cs="Times New Roman"/>
                <w:color w:val="000000" w:themeColor="text1"/>
                <w:sz w:val="28"/>
                <w:szCs w:val="28"/>
                <w:lang w:val="vi-VN"/>
              </w:rPr>
              <w:t>phù hợp với số liệu và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ợc đầy đủ các mục tiêu nghiên cứu của </w:t>
            </w:r>
            <w:r w:rsidRPr="00E7744B">
              <w:rPr>
                <w:rFonts w:ascii="Times New Roman" w:hAnsi="Times New Roman" w:cs="Times New Roman" w:hint="eastAsia"/>
                <w:color w:val="000000" w:themeColor="text1"/>
                <w:sz w:val="28"/>
                <w:szCs w:val="28"/>
                <w:lang w:val="vi-VN"/>
              </w:rPr>
              <w:t>đ</w:t>
            </w:r>
            <w:r w:rsidRPr="00E7744B">
              <w:rPr>
                <w:rFonts w:ascii="Times New Roman" w:hAnsi="Times New Roman" w:cs="Times New Roman"/>
                <w:color w:val="000000" w:themeColor="text1"/>
                <w:sz w:val="28"/>
                <w:szCs w:val="28"/>
                <w:lang w:val="vi-VN"/>
              </w:rPr>
              <w:t>ề tài.</w:t>
            </w:r>
          </w:p>
        </w:tc>
        <w:tc>
          <w:tcPr>
            <w:tcW w:w="694" w:type="pct"/>
            <w:shd w:val="clear" w:color="auto" w:fill="auto"/>
          </w:tcPr>
          <w:p w14:paraId="6311CF44"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Kết quả nghiên cứu có ý nghĩa  trong lý luận và thực tiễn. Kết luận phù hợp với số liệu và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ợc các mục tiêu nghiên cứu của đề tài.</w:t>
            </w:r>
          </w:p>
        </w:tc>
        <w:tc>
          <w:tcPr>
            <w:tcW w:w="758" w:type="pct"/>
            <w:shd w:val="clear" w:color="auto" w:fill="auto"/>
          </w:tcPr>
          <w:p w14:paraId="3D495C0A"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Kết quả nghiên cứu chưa có ý nghĩa trong lý luận và thực tiễn. Kết luận phù hợp với số liệu và cơ bản giải quyết đ</w:t>
            </w:r>
            <w:r w:rsidRPr="00E7744B">
              <w:rPr>
                <w:rFonts w:ascii="Times New Roman" w:hAnsi="Times New Roman" w:cs="Times New Roman" w:hint="cs"/>
                <w:color w:val="000000" w:themeColor="text1"/>
                <w:sz w:val="28"/>
                <w:szCs w:val="28"/>
                <w:lang w:val="vi-VN"/>
              </w:rPr>
              <w:t>ư</w:t>
            </w:r>
            <w:r w:rsidRPr="00E7744B">
              <w:rPr>
                <w:rFonts w:ascii="Times New Roman" w:hAnsi="Times New Roman" w:cs="Times New Roman"/>
                <w:color w:val="000000" w:themeColor="text1"/>
                <w:sz w:val="28"/>
                <w:szCs w:val="28"/>
                <w:lang w:val="vi-VN"/>
              </w:rPr>
              <w:t xml:space="preserve">ợc một số mục tiêu nghiên cứu chính. </w:t>
            </w:r>
          </w:p>
        </w:tc>
        <w:tc>
          <w:tcPr>
            <w:tcW w:w="629" w:type="pct"/>
            <w:shd w:val="clear" w:color="auto" w:fill="auto"/>
          </w:tcPr>
          <w:p w14:paraId="425CBA88"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Kết quả nghiên cứu còn mơ hồ và s</w:t>
            </w:r>
            <w:r w:rsidRPr="00E7744B">
              <w:rPr>
                <w:rFonts w:ascii="Times New Roman" w:hAnsi="Times New Roman" w:cs="Times New Roman" w:hint="cs"/>
                <w:color w:val="000000" w:themeColor="text1"/>
                <w:sz w:val="28"/>
                <w:szCs w:val="28"/>
                <w:lang w:val="vi-VN"/>
              </w:rPr>
              <w:t>ơ</w:t>
            </w:r>
            <w:r w:rsidRPr="00E7744B">
              <w:rPr>
                <w:rFonts w:ascii="Times New Roman" w:hAnsi="Times New Roman" w:cs="Times New Roman"/>
                <w:color w:val="000000" w:themeColor="text1"/>
                <w:sz w:val="28"/>
                <w:szCs w:val="28"/>
                <w:lang w:val="vi-VN"/>
              </w:rPr>
              <w:t xml:space="preserve"> sài. Kết luận chưa phù hợp với số liệu và chưa giải quyết được mục tiêu nghiên cứu của đề tài. </w:t>
            </w:r>
          </w:p>
        </w:tc>
        <w:tc>
          <w:tcPr>
            <w:tcW w:w="694" w:type="pct"/>
            <w:shd w:val="clear" w:color="auto" w:fill="auto"/>
          </w:tcPr>
          <w:p w14:paraId="7A6CD782"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 xml:space="preserve">Kết quả nghiên cứu không có ý nghĩa về lý luận và thực tiễn. Kết luận không phù hợp với số liệu và không đáp ứng được mục tiêu nghiên cứu của đề tài. </w:t>
            </w:r>
          </w:p>
        </w:tc>
        <w:tc>
          <w:tcPr>
            <w:tcW w:w="335" w:type="pct"/>
            <w:shd w:val="clear" w:color="auto" w:fill="auto"/>
            <w:vAlign w:val="center"/>
          </w:tcPr>
          <w:p w14:paraId="3C9489D7"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2</w:t>
            </w:r>
            <w:r w:rsidRPr="00E7744B">
              <w:rPr>
                <w:rFonts w:ascii="Times New Roman" w:hAnsi="Times New Roman" w:cs="Times New Roman"/>
                <w:color w:val="000000" w:themeColor="text1"/>
                <w:sz w:val="28"/>
                <w:szCs w:val="28"/>
                <w:lang w:val="vi-VN"/>
              </w:rPr>
              <w:t>0%</w:t>
            </w:r>
          </w:p>
          <w:p w14:paraId="2978E170"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2</w:t>
            </w:r>
            <w:r w:rsidRPr="00E7744B">
              <w:rPr>
                <w:rFonts w:ascii="Times New Roman" w:hAnsi="Times New Roman" w:cs="Times New Roman"/>
                <w:color w:val="000000" w:themeColor="text1"/>
                <w:sz w:val="28"/>
                <w:szCs w:val="28"/>
                <w:lang w:val="vi-VN"/>
              </w:rPr>
              <w:t>,0 điểm)</w:t>
            </w:r>
          </w:p>
        </w:tc>
      </w:tr>
      <w:tr w:rsidR="00E7744B" w:rsidRPr="00E7744B" w14:paraId="473596A3" w14:textId="77777777" w:rsidTr="00F10C43">
        <w:tc>
          <w:tcPr>
            <w:tcW w:w="221" w:type="pct"/>
            <w:vMerge/>
            <w:shd w:val="clear" w:color="auto" w:fill="auto"/>
            <w:vAlign w:val="center"/>
          </w:tcPr>
          <w:p w14:paraId="0375E394"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5CA85AB6"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557" w:type="pct"/>
            <w:shd w:val="clear" w:color="auto" w:fill="auto"/>
            <w:vAlign w:val="center"/>
          </w:tcPr>
          <w:p w14:paraId="41ACEFEE" w14:textId="77777777" w:rsidR="00A76D18" w:rsidRPr="00E7744B" w:rsidRDefault="00A76D18" w:rsidP="00F10C43">
            <w:pPr>
              <w:jc w:val="center"/>
              <w:rPr>
                <w:rFonts w:ascii="Times New Roman" w:hAnsi="Times New Roman" w:cs="Times New Roman"/>
                <w:bCs/>
                <w:i/>
                <w:iCs/>
                <w:color w:val="000000" w:themeColor="text1"/>
                <w:sz w:val="28"/>
                <w:szCs w:val="28"/>
                <w:lang w:val="vi-VN"/>
              </w:rPr>
            </w:pPr>
            <w:r w:rsidRPr="00E7744B">
              <w:rPr>
                <w:rFonts w:ascii="Times New Roman" w:hAnsi="Times New Roman" w:cs="Times New Roman"/>
                <w:bCs/>
                <w:i/>
                <w:iCs/>
                <w:color w:val="000000" w:themeColor="text1"/>
                <w:sz w:val="28"/>
                <w:szCs w:val="28"/>
                <w:lang w:val="vi-VN"/>
              </w:rPr>
              <w:t xml:space="preserve">Điểm mới </w:t>
            </w:r>
            <w:r w:rsidRPr="00E7744B">
              <w:rPr>
                <w:rFonts w:ascii="Times New Roman" w:hAnsi="Times New Roman" w:cs="Times New Roman"/>
                <w:bCs/>
                <w:i/>
                <w:iCs/>
                <w:color w:val="000000" w:themeColor="text1"/>
                <w:sz w:val="28"/>
                <w:szCs w:val="28"/>
                <w:lang w:val="vi-VN"/>
              </w:rPr>
              <w:lastRenderedPageBreak/>
              <w:t>và tính sáng tạo</w:t>
            </w:r>
          </w:p>
        </w:tc>
        <w:tc>
          <w:tcPr>
            <w:tcW w:w="693" w:type="pct"/>
            <w:shd w:val="clear" w:color="auto" w:fill="auto"/>
          </w:tcPr>
          <w:p w14:paraId="227D41F3"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Có nhiều vấn </w:t>
            </w:r>
            <w:r w:rsidRPr="00E7744B">
              <w:rPr>
                <w:rFonts w:ascii="Times New Roman" w:hAnsi="Times New Roman" w:cs="Times New Roman"/>
                <w:color w:val="000000" w:themeColor="text1"/>
                <w:sz w:val="28"/>
                <w:szCs w:val="28"/>
                <w:lang w:val="vi-VN"/>
              </w:rPr>
              <w:lastRenderedPageBreak/>
              <w:t>đề mới, mang tính thời sự và sáng tạo.</w:t>
            </w:r>
          </w:p>
        </w:tc>
        <w:tc>
          <w:tcPr>
            <w:tcW w:w="694" w:type="pct"/>
            <w:shd w:val="clear" w:color="auto" w:fill="auto"/>
          </w:tcPr>
          <w:p w14:paraId="3A57BB81"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Nhiều nội </w:t>
            </w:r>
            <w:r w:rsidRPr="00E7744B">
              <w:rPr>
                <w:rFonts w:ascii="Times New Roman" w:hAnsi="Times New Roman" w:cs="Times New Roman"/>
                <w:color w:val="000000" w:themeColor="text1"/>
                <w:sz w:val="28"/>
                <w:szCs w:val="28"/>
                <w:lang w:val="vi-VN"/>
              </w:rPr>
              <w:lastRenderedPageBreak/>
              <w:t>dung, có một số vấn đề mới.</w:t>
            </w:r>
          </w:p>
        </w:tc>
        <w:tc>
          <w:tcPr>
            <w:tcW w:w="758" w:type="pct"/>
            <w:shd w:val="clear" w:color="auto" w:fill="auto"/>
          </w:tcPr>
          <w:p w14:paraId="52C10E7E"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Có nhiều nội </w:t>
            </w:r>
            <w:r w:rsidRPr="00E7744B">
              <w:rPr>
                <w:rFonts w:ascii="Times New Roman" w:hAnsi="Times New Roman" w:cs="Times New Roman"/>
                <w:color w:val="000000" w:themeColor="text1"/>
                <w:sz w:val="28"/>
                <w:szCs w:val="28"/>
                <w:lang w:val="vi-VN"/>
              </w:rPr>
              <w:lastRenderedPageBreak/>
              <w:t>dung nhưng không mới.</w:t>
            </w:r>
          </w:p>
        </w:tc>
        <w:tc>
          <w:tcPr>
            <w:tcW w:w="629" w:type="pct"/>
            <w:shd w:val="clear" w:color="auto" w:fill="auto"/>
          </w:tcPr>
          <w:p w14:paraId="5355CE51"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Nội dung </w:t>
            </w:r>
            <w:r w:rsidRPr="00E7744B">
              <w:rPr>
                <w:rFonts w:ascii="Times New Roman" w:hAnsi="Times New Roman" w:cs="Times New Roman"/>
                <w:color w:val="000000" w:themeColor="text1"/>
                <w:sz w:val="28"/>
                <w:szCs w:val="28"/>
                <w:lang w:val="vi-VN"/>
              </w:rPr>
              <w:lastRenderedPageBreak/>
              <w:t>khá đơn giản và thiếu tính sáng tạo.</w:t>
            </w:r>
          </w:p>
        </w:tc>
        <w:tc>
          <w:tcPr>
            <w:tcW w:w="694" w:type="pct"/>
            <w:shd w:val="clear" w:color="auto" w:fill="auto"/>
          </w:tcPr>
          <w:p w14:paraId="1DD8CB66"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 xml:space="preserve">Không có </w:t>
            </w:r>
            <w:r w:rsidRPr="00E7744B">
              <w:rPr>
                <w:rFonts w:ascii="Times New Roman" w:hAnsi="Times New Roman" w:cs="Times New Roman"/>
                <w:color w:val="000000" w:themeColor="text1"/>
                <w:sz w:val="28"/>
                <w:szCs w:val="28"/>
                <w:lang w:val="vi-VN"/>
              </w:rPr>
              <w:lastRenderedPageBreak/>
              <w:t>nhiều nội dung mới và không có tính sáng tạo.</w:t>
            </w:r>
          </w:p>
        </w:tc>
        <w:tc>
          <w:tcPr>
            <w:tcW w:w="335" w:type="pct"/>
            <w:shd w:val="clear" w:color="auto" w:fill="auto"/>
            <w:vAlign w:val="center"/>
          </w:tcPr>
          <w:p w14:paraId="20FFD6F5"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lastRenderedPageBreak/>
              <w:t>5</w:t>
            </w:r>
            <w:r w:rsidRPr="00E7744B">
              <w:rPr>
                <w:rFonts w:ascii="Times New Roman" w:hAnsi="Times New Roman" w:cs="Times New Roman"/>
                <w:color w:val="000000" w:themeColor="text1"/>
                <w:sz w:val="28"/>
                <w:szCs w:val="28"/>
                <w:lang w:val="vi-VN"/>
              </w:rPr>
              <w:t>%</w:t>
            </w:r>
          </w:p>
          <w:p w14:paraId="11E632BF"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lastRenderedPageBreak/>
              <w:t>(</w:t>
            </w:r>
            <w:r w:rsidRPr="00E7744B">
              <w:rPr>
                <w:rFonts w:ascii="Times New Roman" w:hAnsi="Times New Roman" w:cs="Times New Roman"/>
                <w:color w:val="000000" w:themeColor="text1"/>
                <w:sz w:val="28"/>
                <w:szCs w:val="28"/>
              </w:rPr>
              <w:t>0</w:t>
            </w: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5</w:t>
            </w:r>
            <w:r w:rsidRPr="00E7744B">
              <w:rPr>
                <w:rFonts w:ascii="Times New Roman" w:hAnsi="Times New Roman" w:cs="Times New Roman"/>
                <w:color w:val="000000" w:themeColor="text1"/>
                <w:sz w:val="28"/>
                <w:szCs w:val="28"/>
                <w:lang w:val="vi-VN"/>
              </w:rPr>
              <w:t xml:space="preserve"> điểm)</w:t>
            </w:r>
          </w:p>
        </w:tc>
      </w:tr>
      <w:tr w:rsidR="00E7744B" w:rsidRPr="00E7744B" w14:paraId="7B734448" w14:textId="77777777" w:rsidTr="00F10C43">
        <w:tc>
          <w:tcPr>
            <w:tcW w:w="221" w:type="pct"/>
            <w:vMerge/>
            <w:shd w:val="clear" w:color="auto" w:fill="auto"/>
            <w:vAlign w:val="center"/>
          </w:tcPr>
          <w:p w14:paraId="6DE0CF77" w14:textId="77777777" w:rsidR="00A76D18" w:rsidRPr="00E7744B" w:rsidRDefault="00A76D18" w:rsidP="00F10C43">
            <w:pPr>
              <w:jc w:val="center"/>
              <w:rPr>
                <w:rFonts w:ascii="Times New Roman" w:hAnsi="Times New Roman" w:cs="Times New Roman"/>
                <w:b/>
                <w:color w:val="000000" w:themeColor="text1"/>
                <w:sz w:val="28"/>
                <w:szCs w:val="28"/>
                <w:lang w:val="vi-VN"/>
              </w:rPr>
            </w:pPr>
          </w:p>
        </w:tc>
        <w:tc>
          <w:tcPr>
            <w:tcW w:w="419" w:type="pct"/>
            <w:vMerge/>
            <w:shd w:val="clear" w:color="auto" w:fill="auto"/>
            <w:vAlign w:val="center"/>
          </w:tcPr>
          <w:p w14:paraId="648409C8" w14:textId="77777777" w:rsidR="00A76D18" w:rsidRPr="00E7744B" w:rsidRDefault="00A76D18" w:rsidP="00F10C43">
            <w:pPr>
              <w:jc w:val="center"/>
              <w:rPr>
                <w:rFonts w:ascii="Times New Roman" w:hAnsi="Times New Roman" w:cs="Times New Roman"/>
                <w:b/>
                <w:color w:val="000000" w:themeColor="text1"/>
                <w:sz w:val="28"/>
                <w:szCs w:val="28"/>
              </w:rPr>
            </w:pPr>
          </w:p>
        </w:tc>
        <w:tc>
          <w:tcPr>
            <w:tcW w:w="557" w:type="pct"/>
            <w:shd w:val="clear" w:color="auto" w:fill="auto"/>
            <w:vAlign w:val="center"/>
          </w:tcPr>
          <w:p w14:paraId="387819BE"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Giá trị khoa học và giá trị ứng dụng</w:t>
            </w:r>
          </w:p>
        </w:tc>
        <w:tc>
          <w:tcPr>
            <w:tcW w:w="693" w:type="pct"/>
            <w:shd w:val="clear" w:color="auto" w:fill="auto"/>
          </w:tcPr>
          <w:p w14:paraId="728070ED"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Có giá trị khoa học, giá trị ứng dụng thực tiễn rất cao và có thể áp dụng vào thực tiễn và nghiên cứu.</w:t>
            </w:r>
          </w:p>
        </w:tc>
        <w:tc>
          <w:tcPr>
            <w:tcW w:w="694" w:type="pct"/>
            <w:shd w:val="clear" w:color="auto" w:fill="auto"/>
          </w:tcPr>
          <w:p w14:paraId="44792B4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Có giá trị khoa học, giá trị ứng dụng thực tiễn cao và có thể áp dụng vào thực tiễn và nghiên cứu.</w:t>
            </w:r>
          </w:p>
        </w:tc>
        <w:tc>
          <w:tcPr>
            <w:tcW w:w="758" w:type="pct"/>
            <w:shd w:val="clear" w:color="auto" w:fill="auto"/>
          </w:tcPr>
          <w:p w14:paraId="777F4F3C"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Có giá trị khoa học, giá trị ứng dụng tuy nhiên khả năng áp dụng vào thực tiễn và nghiên cứu còn hạn chế</w:t>
            </w:r>
          </w:p>
        </w:tc>
        <w:tc>
          <w:tcPr>
            <w:tcW w:w="629" w:type="pct"/>
            <w:shd w:val="clear" w:color="auto" w:fill="auto"/>
          </w:tcPr>
          <w:p w14:paraId="6A0FB352"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Giá trị khoa học, giá trị ứng dụng chưa cao và khả năng áp dụng vào thực tiễn và nghiên cứu còn hạn chế.</w:t>
            </w:r>
          </w:p>
        </w:tc>
        <w:tc>
          <w:tcPr>
            <w:tcW w:w="694" w:type="pct"/>
            <w:shd w:val="clear" w:color="auto" w:fill="auto"/>
          </w:tcPr>
          <w:p w14:paraId="775F3ACF" w14:textId="77777777" w:rsidR="00A76D18" w:rsidRPr="00E7744B" w:rsidRDefault="00A76D18" w:rsidP="00F10C43">
            <w:pP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Không có giá trị khoa học và không ứng dụng được vào thực tiễn.</w:t>
            </w:r>
          </w:p>
        </w:tc>
        <w:tc>
          <w:tcPr>
            <w:tcW w:w="335" w:type="pct"/>
            <w:shd w:val="clear" w:color="auto" w:fill="auto"/>
            <w:vAlign w:val="center"/>
          </w:tcPr>
          <w:p w14:paraId="1B60183A"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w:t>
            </w:r>
          </w:p>
          <w:p w14:paraId="508E3AD1"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 điểm)</w:t>
            </w:r>
          </w:p>
        </w:tc>
      </w:tr>
      <w:tr w:rsidR="00E7744B" w:rsidRPr="00E7744B" w14:paraId="385FDF39" w14:textId="77777777" w:rsidTr="00F10C43">
        <w:tc>
          <w:tcPr>
            <w:tcW w:w="221" w:type="pct"/>
            <w:vMerge w:val="restart"/>
            <w:shd w:val="clear" w:color="auto" w:fill="auto"/>
            <w:vAlign w:val="center"/>
          </w:tcPr>
          <w:p w14:paraId="100F6EA0" w14:textId="77777777" w:rsidR="00A76D18" w:rsidRPr="00E7744B" w:rsidRDefault="00A76D18" w:rsidP="00F10C43">
            <w:pP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3</w:t>
            </w:r>
          </w:p>
        </w:tc>
        <w:tc>
          <w:tcPr>
            <w:tcW w:w="419" w:type="pct"/>
            <w:vMerge w:val="restart"/>
            <w:shd w:val="clear" w:color="auto" w:fill="auto"/>
            <w:vAlign w:val="center"/>
          </w:tcPr>
          <w:p w14:paraId="3B13BC54" w14:textId="77777777" w:rsidR="00A76D18" w:rsidRPr="00E7744B" w:rsidRDefault="00A76D18" w:rsidP="00F10C43">
            <w:pPr>
              <w:jc w:val="center"/>
              <w:rPr>
                <w:rFonts w:ascii="Times New Roman" w:hAnsi="Times New Roman" w:cs="Times New Roman"/>
                <w:b/>
                <w:color w:val="000000" w:themeColor="text1"/>
                <w:sz w:val="28"/>
                <w:szCs w:val="28"/>
              </w:rPr>
            </w:pPr>
            <w:r w:rsidRPr="00E7744B">
              <w:rPr>
                <w:rFonts w:ascii="Times New Roman" w:hAnsi="Times New Roman" w:cs="Times New Roman"/>
                <w:b/>
                <w:color w:val="000000" w:themeColor="text1"/>
                <w:sz w:val="28"/>
                <w:szCs w:val="28"/>
              </w:rPr>
              <w:t>Bảo vệ luận văn</w:t>
            </w:r>
          </w:p>
        </w:tc>
        <w:tc>
          <w:tcPr>
            <w:tcW w:w="557" w:type="pct"/>
            <w:shd w:val="clear" w:color="auto" w:fill="auto"/>
            <w:vAlign w:val="center"/>
          </w:tcPr>
          <w:p w14:paraId="7F2CB1F0"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Hình thức trình bày</w:t>
            </w:r>
          </w:p>
        </w:tc>
        <w:tc>
          <w:tcPr>
            <w:tcW w:w="693" w:type="pct"/>
            <w:shd w:val="clear" w:color="auto" w:fill="auto"/>
          </w:tcPr>
          <w:p w14:paraId="70B332B4"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 xml:space="preserve">Trình bày đầy đủ nội dung, đúng quy cách, chỉnh chu và chuyên nghiệp. Dẫn nhập vấn đề, giải quyết vấn </w:t>
            </w:r>
            <w:r w:rsidRPr="00E7744B">
              <w:rPr>
                <w:rFonts w:ascii="Times New Roman" w:hAnsi="Times New Roman" w:cs="Times New Roman"/>
                <w:color w:val="000000" w:themeColor="text1"/>
                <w:sz w:val="28"/>
                <w:szCs w:val="28"/>
              </w:rPr>
              <w:lastRenderedPageBreak/>
              <w:t>đề rất thuyết phục và có nhiều đề xuất sáng tạo.</w:t>
            </w:r>
          </w:p>
        </w:tc>
        <w:tc>
          <w:tcPr>
            <w:tcW w:w="694" w:type="pct"/>
            <w:shd w:val="clear" w:color="auto" w:fill="auto"/>
          </w:tcPr>
          <w:p w14:paraId="25AD2099"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Trình bày đúng giờ, đúng quy cách, đủ cẩn thận. Dẫn nhập vấn đề, giải quyết vấn đề thuyết </w:t>
            </w:r>
            <w:r w:rsidRPr="00E7744B">
              <w:rPr>
                <w:rFonts w:ascii="Times New Roman" w:hAnsi="Times New Roman" w:cs="Times New Roman"/>
                <w:color w:val="000000" w:themeColor="text1"/>
                <w:sz w:val="28"/>
                <w:szCs w:val="28"/>
              </w:rPr>
              <w:lastRenderedPageBreak/>
              <w:t>phục, rõ ràng nhưng chưa súc tích.</w:t>
            </w:r>
          </w:p>
        </w:tc>
        <w:tc>
          <w:tcPr>
            <w:tcW w:w="758" w:type="pct"/>
            <w:shd w:val="clear" w:color="auto" w:fill="auto"/>
          </w:tcPr>
          <w:p w14:paraId="7DC85523"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Trình bày đúng giờ, đúng quy cách nhưng chưa thật sự cẩn thận. Dẫn nhập vấn đề và giải quyết vấn để khá rõ </w:t>
            </w:r>
            <w:r w:rsidRPr="00E7744B">
              <w:rPr>
                <w:rFonts w:ascii="Times New Roman" w:hAnsi="Times New Roman" w:cs="Times New Roman"/>
                <w:color w:val="000000" w:themeColor="text1"/>
                <w:sz w:val="28"/>
                <w:szCs w:val="28"/>
              </w:rPr>
              <w:lastRenderedPageBreak/>
              <w:t xml:space="preserve">nhưng vẫn còn dài dòng. </w:t>
            </w:r>
          </w:p>
        </w:tc>
        <w:tc>
          <w:tcPr>
            <w:tcW w:w="629" w:type="pct"/>
            <w:shd w:val="clear" w:color="auto" w:fill="auto"/>
          </w:tcPr>
          <w:p w14:paraId="09770B77"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Trình bày quá dài dòng, một số quy cách chưa hợp lý. Dẫn nhập vấn đề và giải quyết </w:t>
            </w:r>
            <w:r w:rsidRPr="00E7744B">
              <w:rPr>
                <w:rFonts w:ascii="Times New Roman" w:hAnsi="Times New Roman" w:cs="Times New Roman"/>
                <w:color w:val="000000" w:themeColor="text1"/>
                <w:sz w:val="28"/>
                <w:szCs w:val="28"/>
              </w:rPr>
              <w:lastRenderedPageBreak/>
              <w:t>vấn đề chưa rõ ràng, chưa thuyết phục, thiếu tham khảo và thông tin.</w:t>
            </w:r>
          </w:p>
        </w:tc>
        <w:tc>
          <w:tcPr>
            <w:tcW w:w="694" w:type="pct"/>
            <w:shd w:val="clear" w:color="auto" w:fill="auto"/>
          </w:tcPr>
          <w:p w14:paraId="36FF8F80"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lastRenderedPageBreak/>
              <w:t xml:space="preserve">Thiếu kỹ năng thuyết trình, trình bày ngắn bất thường. Dẫn nhập và giải quyết vấn đề rất chưa được thuyết </w:t>
            </w:r>
            <w:r w:rsidRPr="00E7744B">
              <w:rPr>
                <w:rFonts w:ascii="Times New Roman" w:hAnsi="Times New Roman" w:cs="Times New Roman"/>
                <w:color w:val="000000" w:themeColor="text1"/>
                <w:sz w:val="28"/>
                <w:szCs w:val="28"/>
              </w:rPr>
              <w:lastRenderedPageBreak/>
              <w:t>phục, lộn xộn, khó hiểu, thiếu minh chứng.</w:t>
            </w:r>
          </w:p>
        </w:tc>
        <w:tc>
          <w:tcPr>
            <w:tcW w:w="335" w:type="pct"/>
            <w:shd w:val="clear" w:color="auto" w:fill="auto"/>
            <w:vAlign w:val="center"/>
          </w:tcPr>
          <w:p w14:paraId="0530EEFB"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lastRenderedPageBreak/>
              <w:t>2</w:t>
            </w:r>
            <w:r w:rsidRPr="00E7744B">
              <w:rPr>
                <w:rFonts w:ascii="Times New Roman" w:hAnsi="Times New Roman" w:cs="Times New Roman"/>
                <w:color w:val="000000" w:themeColor="text1"/>
                <w:sz w:val="28"/>
                <w:szCs w:val="28"/>
                <w:lang w:val="vi-VN"/>
              </w:rPr>
              <w:t>0%</w:t>
            </w:r>
          </w:p>
          <w:p w14:paraId="414CBF9E"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2</w:t>
            </w:r>
            <w:r w:rsidRPr="00E7744B">
              <w:rPr>
                <w:rFonts w:ascii="Times New Roman" w:hAnsi="Times New Roman" w:cs="Times New Roman"/>
                <w:color w:val="000000" w:themeColor="text1"/>
                <w:sz w:val="28"/>
                <w:szCs w:val="28"/>
                <w:lang w:val="vi-VN"/>
              </w:rPr>
              <w:t>,0 điểm)</w:t>
            </w:r>
          </w:p>
        </w:tc>
      </w:tr>
      <w:tr w:rsidR="00E7744B" w:rsidRPr="00E7744B" w14:paraId="7C9C688B" w14:textId="77777777" w:rsidTr="00F10C43">
        <w:tc>
          <w:tcPr>
            <w:tcW w:w="221" w:type="pct"/>
            <w:vMerge/>
            <w:shd w:val="clear" w:color="auto" w:fill="auto"/>
            <w:vAlign w:val="center"/>
          </w:tcPr>
          <w:p w14:paraId="51036AD8" w14:textId="77777777" w:rsidR="00A76D18" w:rsidRPr="00E7744B" w:rsidRDefault="00A76D18" w:rsidP="00F10C43">
            <w:pPr>
              <w:jc w:val="center"/>
              <w:rPr>
                <w:rFonts w:ascii="Times New Roman" w:hAnsi="Times New Roman" w:cs="Times New Roman"/>
                <w:b/>
                <w:color w:val="000000" w:themeColor="text1"/>
                <w:sz w:val="28"/>
                <w:szCs w:val="28"/>
              </w:rPr>
            </w:pPr>
          </w:p>
        </w:tc>
        <w:tc>
          <w:tcPr>
            <w:tcW w:w="419" w:type="pct"/>
            <w:vMerge/>
            <w:shd w:val="clear" w:color="auto" w:fill="auto"/>
            <w:vAlign w:val="center"/>
          </w:tcPr>
          <w:p w14:paraId="0B26B1D8" w14:textId="77777777" w:rsidR="00A76D18" w:rsidRPr="00E7744B" w:rsidRDefault="00A76D18" w:rsidP="00F10C43">
            <w:pPr>
              <w:jc w:val="center"/>
              <w:rPr>
                <w:rFonts w:ascii="Times New Roman" w:hAnsi="Times New Roman" w:cs="Times New Roman"/>
                <w:b/>
                <w:color w:val="000000" w:themeColor="text1"/>
                <w:sz w:val="28"/>
                <w:szCs w:val="28"/>
              </w:rPr>
            </w:pPr>
          </w:p>
        </w:tc>
        <w:tc>
          <w:tcPr>
            <w:tcW w:w="557" w:type="pct"/>
            <w:shd w:val="clear" w:color="auto" w:fill="auto"/>
            <w:vAlign w:val="center"/>
          </w:tcPr>
          <w:p w14:paraId="668168FC"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 xml:space="preserve">Trả lời </w:t>
            </w:r>
          </w:p>
          <w:p w14:paraId="0DA56A42" w14:textId="77777777" w:rsidR="00A76D18" w:rsidRPr="00E7744B" w:rsidRDefault="00A76D18" w:rsidP="00F10C43">
            <w:pPr>
              <w:jc w:val="center"/>
              <w:rPr>
                <w:rFonts w:ascii="Times New Roman" w:hAnsi="Times New Roman" w:cs="Times New Roman"/>
                <w:bCs/>
                <w:i/>
                <w:iCs/>
                <w:color w:val="000000" w:themeColor="text1"/>
                <w:sz w:val="28"/>
                <w:szCs w:val="28"/>
              </w:rPr>
            </w:pPr>
            <w:r w:rsidRPr="00E7744B">
              <w:rPr>
                <w:rFonts w:ascii="Times New Roman" w:hAnsi="Times New Roman" w:cs="Times New Roman"/>
                <w:bCs/>
                <w:i/>
                <w:iCs/>
                <w:color w:val="000000" w:themeColor="text1"/>
                <w:sz w:val="28"/>
                <w:szCs w:val="28"/>
              </w:rPr>
              <w:t>câu hỏi</w:t>
            </w:r>
          </w:p>
        </w:tc>
        <w:tc>
          <w:tcPr>
            <w:tcW w:w="693" w:type="pct"/>
            <w:shd w:val="clear" w:color="auto" w:fill="auto"/>
          </w:tcPr>
          <w:p w14:paraId="1DEA303C"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Chuẩn, chuyên nghiệp, thể hiện kiến thức rộng, đam mê.</w:t>
            </w:r>
          </w:p>
        </w:tc>
        <w:tc>
          <w:tcPr>
            <w:tcW w:w="694" w:type="pct"/>
            <w:shd w:val="clear" w:color="auto" w:fill="auto"/>
          </w:tcPr>
          <w:p w14:paraId="3C49217F"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Trả lời tương đối, manh dạn nhưng chưa thể hiện được đam mê.</w:t>
            </w:r>
          </w:p>
        </w:tc>
        <w:tc>
          <w:tcPr>
            <w:tcW w:w="758" w:type="pct"/>
            <w:shd w:val="clear" w:color="auto" w:fill="auto"/>
          </w:tcPr>
          <w:p w14:paraId="5C96EBB6"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Một số vấn đề chưa trả lời được, chưa thật sự tự tin.</w:t>
            </w:r>
          </w:p>
        </w:tc>
        <w:tc>
          <w:tcPr>
            <w:tcW w:w="629" w:type="pct"/>
            <w:shd w:val="clear" w:color="auto" w:fill="auto"/>
          </w:tcPr>
          <w:p w14:paraId="24DD9882"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Trình bày mà bản thân chưa hiểu rõ, không giải thích được.</w:t>
            </w:r>
          </w:p>
        </w:tc>
        <w:tc>
          <w:tcPr>
            <w:tcW w:w="694" w:type="pct"/>
            <w:shd w:val="clear" w:color="auto" w:fill="auto"/>
          </w:tcPr>
          <w:p w14:paraId="64308293" w14:textId="77777777" w:rsidR="00A76D18" w:rsidRPr="00E7744B" w:rsidRDefault="00A76D18" w:rsidP="00F10C43">
            <w:pPr>
              <w:rPr>
                <w:rFonts w:ascii="Times New Roman" w:hAnsi="Times New Roman" w:cs="Times New Roman"/>
                <w:color w:val="000000" w:themeColor="text1"/>
                <w:sz w:val="28"/>
                <w:szCs w:val="28"/>
              </w:rPr>
            </w:pPr>
            <w:r w:rsidRPr="00E7744B">
              <w:rPr>
                <w:rFonts w:ascii="Times New Roman" w:hAnsi="Times New Roman" w:cs="Times New Roman"/>
                <w:color w:val="000000" w:themeColor="text1"/>
                <w:sz w:val="28"/>
                <w:szCs w:val="28"/>
              </w:rPr>
              <w:t>Không hiểu câu hỏi, trả lời lòng vòng, thiếu tự tin, rụt rè.</w:t>
            </w:r>
          </w:p>
        </w:tc>
        <w:tc>
          <w:tcPr>
            <w:tcW w:w="335" w:type="pct"/>
            <w:shd w:val="clear" w:color="auto" w:fill="auto"/>
            <w:vAlign w:val="center"/>
          </w:tcPr>
          <w:p w14:paraId="340E28F4"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w:t>
            </w:r>
          </w:p>
          <w:p w14:paraId="1E45F388" w14:textId="77777777" w:rsidR="00A76D18" w:rsidRPr="00E7744B" w:rsidRDefault="00A76D18" w:rsidP="00F10C43">
            <w:pPr>
              <w:jc w:val="center"/>
              <w:rPr>
                <w:rFonts w:ascii="Times New Roman" w:hAnsi="Times New Roman" w:cs="Times New Roman"/>
                <w:color w:val="000000" w:themeColor="text1"/>
                <w:sz w:val="28"/>
                <w:szCs w:val="28"/>
                <w:lang w:val="vi-VN"/>
              </w:rPr>
            </w:pPr>
            <w:r w:rsidRPr="00E7744B">
              <w:rPr>
                <w:rFonts w:ascii="Times New Roman" w:hAnsi="Times New Roman" w:cs="Times New Roman"/>
                <w:color w:val="000000" w:themeColor="text1"/>
                <w:sz w:val="28"/>
                <w:szCs w:val="28"/>
                <w:lang w:val="vi-VN"/>
              </w:rPr>
              <w:t>(</w:t>
            </w:r>
            <w:r w:rsidRPr="00E7744B">
              <w:rPr>
                <w:rFonts w:ascii="Times New Roman" w:hAnsi="Times New Roman" w:cs="Times New Roman"/>
                <w:color w:val="000000" w:themeColor="text1"/>
                <w:sz w:val="28"/>
                <w:szCs w:val="28"/>
              </w:rPr>
              <w:t>1</w:t>
            </w:r>
            <w:r w:rsidRPr="00E7744B">
              <w:rPr>
                <w:rFonts w:ascii="Times New Roman" w:hAnsi="Times New Roman" w:cs="Times New Roman"/>
                <w:color w:val="000000" w:themeColor="text1"/>
                <w:sz w:val="28"/>
                <w:szCs w:val="28"/>
                <w:lang w:val="vi-VN"/>
              </w:rPr>
              <w:t>,0 điểm)</w:t>
            </w:r>
          </w:p>
        </w:tc>
      </w:tr>
    </w:tbl>
    <w:p w14:paraId="25971C4E" w14:textId="2206297B" w:rsidR="00A32885" w:rsidRPr="00E7744B" w:rsidRDefault="00A32885" w:rsidP="00A76D18">
      <w:pPr>
        <w:widowControl/>
        <w:numPr>
          <w:ilvl w:val="1"/>
          <w:numId w:val="22"/>
        </w:numPr>
        <w:spacing w:line="312" w:lineRule="auto"/>
        <w:outlineLvl w:val="1"/>
        <w:rPr>
          <w:rFonts w:ascii="Times New Roman" w:hAnsi="Times New Roman" w:cs="Times New Roman"/>
          <w:b/>
          <w:color w:val="000000" w:themeColor="text1"/>
          <w:sz w:val="28"/>
          <w:szCs w:val="28"/>
          <w:lang w:val="vi-VN"/>
        </w:rPr>
        <w:sectPr w:rsidR="00A32885" w:rsidRPr="00E7744B" w:rsidSect="00B048AA">
          <w:pgSz w:w="16838" w:h="11906" w:orient="landscape"/>
          <w:pgMar w:top="1276" w:right="1701" w:bottom="1701" w:left="1985" w:header="851" w:footer="992" w:gutter="0"/>
          <w:cols w:space="425"/>
          <w:docGrid w:type="lines" w:linePitch="360"/>
        </w:sectPr>
      </w:pPr>
    </w:p>
    <w:p w14:paraId="17F99171" w14:textId="47BCB392" w:rsidR="001E62C1" w:rsidRPr="00E7744B" w:rsidRDefault="001E62C1"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lastRenderedPageBreak/>
        <w:t>Ma trận AMs đáp ứng PLOs</w:t>
      </w:r>
    </w:p>
    <w:p w14:paraId="2D41C686" w14:textId="77777777" w:rsidR="005A3F72" w:rsidRPr="00E7744B" w:rsidRDefault="005A3F72" w:rsidP="005A3F72">
      <w:pPr>
        <w:pStyle w:val="ListParagraph"/>
        <w:spacing w:line="276" w:lineRule="auto"/>
        <w:ind w:leftChars="0" w:left="720"/>
        <w:rPr>
          <w:rFonts w:ascii="Times New Roman" w:hAnsi="Times New Roman" w:cs="Times New Roman"/>
          <w:b/>
          <w:color w:val="000000" w:themeColor="text1"/>
          <w:sz w:val="28"/>
          <w:szCs w:val="28"/>
          <w:lang w:val="vi-VN"/>
        </w:rPr>
      </w:pPr>
    </w:p>
    <w:p w14:paraId="23493D51" w14:textId="28B9E02B" w:rsidR="005A3F72" w:rsidRPr="00E7744B" w:rsidRDefault="005A3F72" w:rsidP="005A3F72">
      <w:pPr>
        <w:pStyle w:val="Caption"/>
        <w:spacing w:line="276" w:lineRule="auto"/>
        <w:jc w:val="center"/>
        <w:rPr>
          <w:rFonts w:ascii="Times New Roman" w:hAnsi="Times New Roman" w:cs="Times New Roman"/>
          <w:b w:val="0"/>
          <w:bCs w:val="0"/>
          <w:i/>
          <w:iCs/>
          <w:color w:val="000000" w:themeColor="text1"/>
          <w:sz w:val="26"/>
          <w:szCs w:val="26"/>
          <w:lang w:val="vi-VN"/>
        </w:rPr>
      </w:pPr>
      <w:r w:rsidRPr="00E7744B">
        <w:rPr>
          <w:rFonts w:ascii="Times New Roman" w:hAnsi="Times New Roman" w:cs="Times New Roman"/>
          <w:b w:val="0"/>
          <w:bCs w:val="0"/>
          <w:i/>
          <w:iCs/>
          <w:color w:val="000000" w:themeColor="text1"/>
          <w:sz w:val="26"/>
          <w:szCs w:val="26"/>
          <w:lang w:val="vi-VN"/>
        </w:rPr>
        <w:t>Bảng</w:t>
      </w:r>
      <w:r w:rsidR="00FA6A53" w:rsidRPr="00E7744B">
        <w:rPr>
          <w:rFonts w:ascii="Times New Roman" w:hAnsi="Times New Roman" w:cs="Times New Roman"/>
          <w:b w:val="0"/>
          <w:bCs w:val="0"/>
          <w:i/>
          <w:iCs/>
          <w:color w:val="000000" w:themeColor="text1"/>
          <w:sz w:val="26"/>
          <w:szCs w:val="26"/>
          <w:lang w:val="vi-VN"/>
        </w:rPr>
        <w:t xml:space="preserve"> </w:t>
      </w:r>
      <w:r w:rsidR="000548A0">
        <w:rPr>
          <w:rFonts w:ascii="Times New Roman" w:hAnsi="Times New Roman" w:cs="Times New Roman"/>
          <w:b w:val="0"/>
          <w:bCs w:val="0"/>
          <w:i/>
          <w:iCs/>
          <w:color w:val="000000" w:themeColor="text1"/>
          <w:sz w:val="26"/>
          <w:szCs w:val="26"/>
          <w:lang w:val="vi-VN"/>
        </w:rPr>
        <w:t>16</w:t>
      </w:r>
      <w:r w:rsidRPr="00E7744B">
        <w:rPr>
          <w:rFonts w:ascii="Times New Roman" w:hAnsi="Times New Roman" w:cs="Times New Roman"/>
          <w:b w:val="0"/>
          <w:bCs w:val="0"/>
          <w:i/>
          <w:iCs/>
          <w:color w:val="000000" w:themeColor="text1"/>
          <w:sz w:val="26"/>
          <w:szCs w:val="26"/>
          <w:lang w:val="vi-VN"/>
        </w:rPr>
        <w:t>. M</w:t>
      </w:r>
      <w:r w:rsidR="00FA6A53" w:rsidRPr="00E7744B">
        <w:rPr>
          <w:rFonts w:ascii="Times New Roman" w:hAnsi="Times New Roman" w:cs="Times New Roman"/>
          <w:b w:val="0"/>
          <w:bCs w:val="0"/>
          <w:i/>
          <w:iCs/>
          <w:color w:val="000000" w:themeColor="text1"/>
          <w:sz w:val="26"/>
          <w:szCs w:val="26"/>
          <w:lang w:val="vi-VN"/>
        </w:rPr>
        <w:t>a trận</w:t>
      </w:r>
      <w:r w:rsidRPr="00E7744B">
        <w:rPr>
          <w:rFonts w:ascii="Times New Roman" w:hAnsi="Times New Roman" w:cs="Times New Roman"/>
          <w:b w:val="0"/>
          <w:bCs w:val="0"/>
          <w:i/>
          <w:iCs/>
          <w:color w:val="000000" w:themeColor="text1"/>
          <w:sz w:val="26"/>
          <w:szCs w:val="26"/>
          <w:lang w:val="vi-VN"/>
        </w:rPr>
        <w:t xml:space="preserve"> AMs </w:t>
      </w:r>
      <w:r w:rsidR="00FA6A53" w:rsidRPr="00E7744B">
        <w:rPr>
          <w:rFonts w:ascii="Times New Roman" w:hAnsi="Times New Roman" w:cs="Times New Roman"/>
          <w:b w:val="0"/>
          <w:bCs w:val="0"/>
          <w:i/>
          <w:iCs/>
          <w:color w:val="000000" w:themeColor="text1"/>
          <w:sz w:val="26"/>
          <w:szCs w:val="26"/>
          <w:lang w:val="vi-VN"/>
        </w:rPr>
        <w:t>đáp ứng PLOs</w:t>
      </w:r>
    </w:p>
    <w:tbl>
      <w:tblPr>
        <w:tblStyle w:val="TableGrid"/>
        <w:tblW w:w="5000" w:type="pct"/>
        <w:tblLayout w:type="fixed"/>
        <w:tblLook w:val="04A0" w:firstRow="1" w:lastRow="0" w:firstColumn="1" w:lastColumn="0" w:noHBand="0" w:noVBand="1"/>
      </w:tblPr>
      <w:tblGrid>
        <w:gridCol w:w="740"/>
        <w:gridCol w:w="2722"/>
        <w:gridCol w:w="472"/>
        <w:gridCol w:w="472"/>
        <w:gridCol w:w="474"/>
        <w:gridCol w:w="472"/>
        <w:gridCol w:w="474"/>
        <w:gridCol w:w="472"/>
        <w:gridCol w:w="472"/>
        <w:gridCol w:w="474"/>
        <w:gridCol w:w="472"/>
        <w:gridCol w:w="474"/>
        <w:gridCol w:w="472"/>
        <w:gridCol w:w="483"/>
      </w:tblGrid>
      <w:tr w:rsidR="00E7744B" w:rsidRPr="00E7744B" w14:paraId="4DBCB511" w14:textId="77777777" w:rsidTr="007C444E">
        <w:tc>
          <w:tcPr>
            <w:tcW w:w="1893" w:type="pct"/>
            <w:gridSpan w:val="2"/>
            <w:vMerge w:val="restart"/>
            <w:vAlign w:val="center"/>
          </w:tcPr>
          <w:p w14:paraId="4BC20FC9"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Phương pháp đánh giá (Assessment)</w:t>
            </w:r>
          </w:p>
        </w:tc>
        <w:tc>
          <w:tcPr>
            <w:tcW w:w="3107" w:type="pct"/>
            <w:gridSpan w:val="12"/>
            <w:vAlign w:val="center"/>
          </w:tcPr>
          <w:p w14:paraId="6EE4772C"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PLOs</w:t>
            </w:r>
          </w:p>
        </w:tc>
      </w:tr>
      <w:tr w:rsidR="00E7744B" w:rsidRPr="00E7744B" w14:paraId="2E0908E0" w14:textId="77777777" w:rsidTr="007C444E">
        <w:tc>
          <w:tcPr>
            <w:tcW w:w="1893" w:type="pct"/>
            <w:gridSpan w:val="2"/>
            <w:vMerge/>
            <w:vAlign w:val="center"/>
          </w:tcPr>
          <w:p w14:paraId="5B7B1E2C"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p>
        </w:tc>
        <w:tc>
          <w:tcPr>
            <w:tcW w:w="258" w:type="pct"/>
            <w:vAlign w:val="center"/>
          </w:tcPr>
          <w:p w14:paraId="1D416563"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1</w:t>
            </w:r>
          </w:p>
        </w:tc>
        <w:tc>
          <w:tcPr>
            <w:tcW w:w="258" w:type="pct"/>
            <w:vAlign w:val="center"/>
          </w:tcPr>
          <w:p w14:paraId="70DB53EA"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2</w:t>
            </w:r>
          </w:p>
        </w:tc>
        <w:tc>
          <w:tcPr>
            <w:tcW w:w="259" w:type="pct"/>
            <w:vAlign w:val="center"/>
          </w:tcPr>
          <w:p w14:paraId="292F26C1"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3</w:t>
            </w:r>
          </w:p>
        </w:tc>
        <w:tc>
          <w:tcPr>
            <w:tcW w:w="258" w:type="pct"/>
            <w:vAlign w:val="center"/>
          </w:tcPr>
          <w:p w14:paraId="10EE7F93"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4</w:t>
            </w:r>
          </w:p>
        </w:tc>
        <w:tc>
          <w:tcPr>
            <w:tcW w:w="259" w:type="pct"/>
            <w:vAlign w:val="center"/>
          </w:tcPr>
          <w:p w14:paraId="28A0EC7E"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5</w:t>
            </w:r>
          </w:p>
        </w:tc>
        <w:tc>
          <w:tcPr>
            <w:tcW w:w="258" w:type="pct"/>
            <w:vAlign w:val="center"/>
          </w:tcPr>
          <w:p w14:paraId="409D5931"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6</w:t>
            </w:r>
          </w:p>
        </w:tc>
        <w:tc>
          <w:tcPr>
            <w:tcW w:w="258" w:type="pct"/>
            <w:vAlign w:val="center"/>
          </w:tcPr>
          <w:p w14:paraId="6F738836"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7</w:t>
            </w:r>
          </w:p>
        </w:tc>
        <w:tc>
          <w:tcPr>
            <w:tcW w:w="259" w:type="pct"/>
            <w:vAlign w:val="center"/>
          </w:tcPr>
          <w:p w14:paraId="3E3D7089"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8</w:t>
            </w:r>
          </w:p>
        </w:tc>
        <w:tc>
          <w:tcPr>
            <w:tcW w:w="258" w:type="pct"/>
            <w:vAlign w:val="center"/>
          </w:tcPr>
          <w:p w14:paraId="5613076B"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9</w:t>
            </w:r>
          </w:p>
        </w:tc>
        <w:tc>
          <w:tcPr>
            <w:tcW w:w="259" w:type="pct"/>
            <w:vAlign w:val="center"/>
          </w:tcPr>
          <w:p w14:paraId="331070EF"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4"/>
                <w:szCs w:val="24"/>
                <w:lang w:val="vi-VN"/>
              </w:rPr>
            </w:pPr>
            <w:r w:rsidRPr="00E7744B">
              <w:rPr>
                <w:rFonts w:ascii="Times New Roman" w:hAnsi="Times New Roman" w:cs="Times New Roman"/>
                <w:b/>
                <w:bCs/>
                <w:color w:val="000000" w:themeColor="text1"/>
                <w:sz w:val="24"/>
                <w:szCs w:val="24"/>
                <w:lang w:val="vi-VN"/>
              </w:rPr>
              <w:t>10</w:t>
            </w:r>
          </w:p>
        </w:tc>
        <w:tc>
          <w:tcPr>
            <w:tcW w:w="258" w:type="pct"/>
          </w:tcPr>
          <w:p w14:paraId="18C94B3B"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4"/>
                <w:szCs w:val="24"/>
                <w:lang w:val="vi-VN"/>
              </w:rPr>
            </w:pPr>
            <w:r w:rsidRPr="00E7744B">
              <w:rPr>
                <w:rFonts w:ascii="Times New Roman" w:hAnsi="Times New Roman" w:cs="Times New Roman"/>
                <w:b/>
                <w:bCs/>
                <w:color w:val="000000" w:themeColor="text1"/>
                <w:sz w:val="24"/>
                <w:szCs w:val="24"/>
                <w:lang w:val="vi-VN"/>
              </w:rPr>
              <w:t>11</w:t>
            </w:r>
          </w:p>
        </w:tc>
        <w:tc>
          <w:tcPr>
            <w:tcW w:w="264" w:type="pct"/>
          </w:tcPr>
          <w:p w14:paraId="7D57D811"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4"/>
                <w:szCs w:val="24"/>
                <w:lang w:val="vi-VN"/>
              </w:rPr>
            </w:pPr>
            <w:r w:rsidRPr="00E7744B">
              <w:rPr>
                <w:rFonts w:ascii="Times New Roman" w:hAnsi="Times New Roman" w:cs="Times New Roman"/>
                <w:b/>
                <w:bCs/>
                <w:color w:val="000000" w:themeColor="text1"/>
                <w:sz w:val="24"/>
                <w:szCs w:val="24"/>
                <w:lang w:val="vi-VN"/>
              </w:rPr>
              <w:t>12</w:t>
            </w:r>
          </w:p>
        </w:tc>
      </w:tr>
      <w:tr w:rsidR="00E7744B" w:rsidRPr="000939F7" w14:paraId="5513366D" w14:textId="77777777" w:rsidTr="007C444E">
        <w:tc>
          <w:tcPr>
            <w:tcW w:w="405" w:type="pct"/>
            <w:vAlign w:val="center"/>
          </w:tcPr>
          <w:p w14:paraId="2BA6473A" w14:textId="77777777" w:rsidR="005A3F72" w:rsidRPr="00E7744B" w:rsidRDefault="005A3F72" w:rsidP="007C444E">
            <w:pPr>
              <w:tabs>
                <w:tab w:val="left" w:pos="450"/>
                <w:tab w:val="left" w:pos="810"/>
              </w:tabs>
              <w:spacing w:line="276" w:lineRule="auto"/>
              <w:jc w:val="center"/>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I</w:t>
            </w:r>
          </w:p>
        </w:tc>
        <w:tc>
          <w:tcPr>
            <w:tcW w:w="1489" w:type="pct"/>
          </w:tcPr>
          <w:p w14:paraId="25074B59" w14:textId="77777777" w:rsidR="005A3F72" w:rsidRPr="00E7744B" w:rsidRDefault="005A3F72" w:rsidP="007C444E">
            <w:pPr>
              <w:tabs>
                <w:tab w:val="left" w:pos="450"/>
                <w:tab w:val="left" w:pos="810"/>
              </w:tabs>
              <w:spacing w:line="276" w:lineRule="auto"/>
              <w:rPr>
                <w:rFonts w:ascii="Times New Roman" w:hAnsi="Times New Roman" w:cs="Times New Roman"/>
                <w:b/>
                <w:bCs/>
                <w:color w:val="000000" w:themeColor="text1"/>
                <w:sz w:val="26"/>
                <w:szCs w:val="26"/>
                <w:lang w:val="vi-VN"/>
              </w:rPr>
            </w:pPr>
            <w:r w:rsidRPr="00E7744B">
              <w:rPr>
                <w:rFonts w:ascii="Times New Roman" w:hAnsi="Times New Roman" w:cs="Times New Roman"/>
                <w:b/>
                <w:bCs/>
                <w:color w:val="000000" w:themeColor="text1"/>
                <w:sz w:val="26"/>
                <w:szCs w:val="26"/>
                <w:lang w:val="vi-VN"/>
              </w:rPr>
              <w:t xml:space="preserve">Đánh giá theo tiến trình </w:t>
            </w:r>
          </w:p>
        </w:tc>
        <w:tc>
          <w:tcPr>
            <w:tcW w:w="258" w:type="pct"/>
          </w:tcPr>
          <w:p w14:paraId="23E24F8E"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8" w:type="pct"/>
          </w:tcPr>
          <w:p w14:paraId="3C12B33B"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9" w:type="pct"/>
          </w:tcPr>
          <w:p w14:paraId="3472C490"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8" w:type="pct"/>
          </w:tcPr>
          <w:p w14:paraId="31EB91E5"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9" w:type="pct"/>
          </w:tcPr>
          <w:p w14:paraId="3548BFE8"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8" w:type="pct"/>
          </w:tcPr>
          <w:p w14:paraId="42F6E639"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8" w:type="pct"/>
          </w:tcPr>
          <w:p w14:paraId="14EAE25D"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9" w:type="pct"/>
          </w:tcPr>
          <w:p w14:paraId="11FAD278"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8" w:type="pct"/>
          </w:tcPr>
          <w:p w14:paraId="5E690069"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9" w:type="pct"/>
          </w:tcPr>
          <w:p w14:paraId="7D41AC89"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58" w:type="pct"/>
          </w:tcPr>
          <w:p w14:paraId="5B84EF4A"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c>
          <w:tcPr>
            <w:tcW w:w="264" w:type="pct"/>
          </w:tcPr>
          <w:p w14:paraId="15DCDCE7"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p>
        </w:tc>
      </w:tr>
      <w:tr w:rsidR="00E7744B" w:rsidRPr="00E7744B" w14:paraId="42832902" w14:textId="77777777" w:rsidTr="007C444E">
        <w:tc>
          <w:tcPr>
            <w:tcW w:w="405" w:type="pct"/>
          </w:tcPr>
          <w:p w14:paraId="5D1BC964" w14:textId="77777777" w:rsidR="005A3F72" w:rsidRPr="00E7744B" w:rsidRDefault="005A3F72" w:rsidP="00FA6A53">
            <w:pPr>
              <w:pStyle w:val="ListParagraph"/>
              <w:numPr>
                <w:ilvl w:val="0"/>
                <w:numId w:val="9"/>
              </w:numPr>
              <w:tabs>
                <w:tab w:val="left" w:pos="450"/>
                <w:tab w:val="left" w:pos="810"/>
              </w:tabs>
              <w:spacing w:line="276" w:lineRule="auto"/>
              <w:ind w:leftChars="0"/>
              <w:jc w:val="center"/>
              <w:rPr>
                <w:rFonts w:ascii="Times New Roman" w:hAnsi="Times New Roman" w:cs="Times New Roman"/>
                <w:color w:val="000000" w:themeColor="text1"/>
                <w:sz w:val="26"/>
                <w:szCs w:val="26"/>
                <w:lang w:val="vi-VN"/>
              </w:rPr>
            </w:pPr>
          </w:p>
        </w:tc>
        <w:tc>
          <w:tcPr>
            <w:tcW w:w="1489" w:type="pct"/>
          </w:tcPr>
          <w:p w14:paraId="0E09DA59"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 xml:space="preserve">Đánh giá chuyên cần </w:t>
            </w:r>
          </w:p>
        </w:tc>
        <w:tc>
          <w:tcPr>
            <w:tcW w:w="258" w:type="pct"/>
            <w:vAlign w:val="center"/>
          </w:tcPr>
          <w:p w14:paraId="2B0A33B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416ED3D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53C1A93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478548B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5F448FD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644F1DB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4A34FEC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6E1F02B0"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36B71771"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290B2D7B"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X</w:t>
            </w:r>
          </w:p>
        </w:tc>
        <w:tc>
          <w:tcPr>
            <w:tcW w:w="258" w:type="pct"/>
          </w:tcPr>
          <w:p w14:paraId="2CDCA2F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X</w:t>
            </w:r>
          </w:p>
        </w:tc>
        <w:tc>
          <w:tcPr>
            <w:tcW w:w="264" w:type="pct"/>
          </w:tcPr>
          <w:p w14:paraId="276400E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r>
      <w:tr w:rsidR="00E7744B" w:rsidRPr="00E7744B" w14:paraId="0A8C831C" w14:textId="77777777" w:rsidTr="007C444E">
        <w:tc>
          <w:tcPr>
            <w:tcW w:w="405" w:type="pct"/>
          </w:tcPr>
          <w:p w14:paraId="3CC90712" w14:textId="77777777" w:rsidR="005A3F72" w:rsidRPr="00E7744B" w:rsidRDefault="005A3F72" w:rsidP="00FA6A53">
            <w:pPr>
              <w:pStyle w:val="ListParagraph"/>
              <w:numPr>
                <w:ilvl w:val="0"/>
                <w:numId w:val="9"/>
              </w:numPr>
              <w:tabs>
                <w:tab w:val="left" w:pos="450"/>
                <w:tab w:val="left" w:pos="810"/>
              </w:tabs>
              <w:spacing w:line="276" w:lineRule="auto"/>
              <w:ind w:leftChars="0"/>
              <w:jc w:val="center"/>
              <w:rPr>
                <w:rFonts w:ascii="Times New Roman" w:hAnsi="Times New Roman" w:cs="Times New Roman"/>
                <w:color w:val="000000" w:themeColor="text1"/>
                <w:sz w:val="26"/>
                <w:szCs w:val="26"/>
                <w:lang w:val="vi-VN"/>
              </w:rPr>
            </w:pPr>
          </w:p>
        </w:tc>
        <w:tc>
          <w:tcPr>
            <w:tcW w:w="1489" w:type="pct"/>
          </w:tcPr>
          <w:p w14:paraId="0721131C"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Đánh giá bài tập</w:t>
            </w:r>
          </w:p>
        </w:tc>
        <w:tc>
          <w:tcPr>
            <w:tcW w:w="258" w:type="pct"/>
            <w:vAlign w:val="center"/>
          </w:tcPr>
          <w:p w14:paraId="1AE6DD4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X</w:t>
            </w:r>
          </w:p>
        </w:tc>
        <w:tc>
          <w:tcPr>
            <w:tcW w:w="258" w:type="pct"/>
            <w:vAlign w:val="center"/>
          </w:tcPr>
          <w:p w14:paraId="25C3F14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X</w:t>
            </w:r>
          </w:p>
        </w:tc>
        <w:tc>
          <w:tcPr>
            <w:tcW w:w="259" w:type="pct"/>
            <w:vAlign w:val="center"/>
          </w:tcPr>
          <w:p w14:paraId="690B9CE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rPr>
            </w:pPr>
            <w:r w:rsidRPr="00E7744B">
              <w:rPr>
                <w:rFonts w:ascii="Times New Roman" w:hAnsi="Times New Roman" w:cs="Times New Roman"/>
                <w:color w:val="000000" w:themeColor="text1"/>
                <w:sz w:val="26"/>
                <w:szCs w:val="26"/>
              </w:rPr>
              <w:t>X</w:t>
            </w:r>
          </w:p>
        </w:tc>
        <w:tc>
          <w:tcPr>
            <w:tcW w:w="258" w:type="pct"/>
            <w:vAlign w:val="center"/>
          </w:tcPr>
          <w:p w14:paraId="7D9077D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2A52F02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4AD357F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28E3669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36E48FD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796F202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3730FAA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D0C3F4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09E3FDC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69072FEB" w14:textId="77777777" w:rsidTr="007C444E">
        <w:tc>
          <w:tcPr>
            <w:tcW w:w="405" w:type="pct"/>
          </w:tcPr>
          <w:p w14:paraId="4B8E7049" w14:textId="77777777" w:rsidR="005A3F72" w:rsidRPr="00E7744B" w:rsidRDefault="005A3F72" w:rsidP="00FA6A53">
            <w:pPr>
              <w:pStyle w:val="ListParagraph"/>
              <w:numPr>
                <w:ilvl w:val="0"/>
                <w:numId w:val="9"/>
              </w:numPr>
              <w:tabs>
                <w:tab w:val="left" w:pos="450"/>
                <w:tab w:val="left" w:pos="810"/>
              </w:tabs>
              <w:spacing w:line="276" w:lineRule="auto"/>
              <w:ind w:leftChars="0"/>
              <w:jc w:val="center"/>
              <w:rPr>
                <w:rFonts w:ascii="Times New Roman" w:hAnsi="Times New Roman" w:cs="Times New Roman"/>
                <w:color w:val="000000" w:themeColor="text1"/>
                <w:sz w:val="26"/>
                <w:szCs w:val="26"/>
                <w:lang w:val="vi-VN"/>
              </w:rPr>
            </w:pPr>
          </w:p>
        </w:tc>
        <w:tc>
          <w:tcPr>
            <w:tcW w:w="1489" w:type="pct"/>
          </w:tcPr>
          <w:p w14:paraId="32767351"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Đánh giá thuyết trình</w:t>
            </w:r>
          </w:p>
        </w:tc>
        <w:tc>
          <w:tcPr>
            <w:tcW w:w="258" w:type="pct"/>
            <w:vAlign w:val="center"/>
          </w:tcPr>
          <w:p w14:paraId="0532B941"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05F9A96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5E40C56"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28BA2320"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07E23AF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0CFD2CB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7A91C2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DAAF74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02DD9EE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0B261FF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50A63AD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142BA28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79EACC51" w14:textId="77777777" w:rsidTr="007C444E">
        <w:tc>
          <w:tcPr>
            <w:tcW w:w="405" w:type="pct"/>
          </w:tcPr>
          <w:p w14:paraId="53C63585" w14:textId="77777777" w:rsidR="005A3F72" w:rsidRPr="00E7744B" w:rsidRDefault="005A3F72" w:rsidP="00FA6A53">
            <w:pPr>
              <w:pStyle w:val="ListParagraph"/>
              <w:numPr>
                <w:ilvl w:val="0"/>
                <w:numId w:val="9"/>
              </w:numPr>
              <w:tabs>
                <w:tab w:val="left" w:pos="450"/>
                <w:tab w:val="left" w:pos="810"/>
              </w:tabs>
              <w:spacing w:line="276" w:lineRule="auto"/>
              <w:ind w:leftChars="0"/>
              <w:jc w:val="center"/>
              <w:rPr>
                <w:rFonts w:ascii="Times New Roman" w:hAnsi="Times New Roman" w:cs="Times New Roman"/>
                <w:color w:val="000000" w:themeColor="text1"/>
                <w:sz w:val="26"/>
                <w:szCs w:val="26"/>
                <w:lang w:val="vi-VN"/>
              </w:rPr>
            </w:pPr>
          </w:p>
        </w:tc>
        <w:tc>
          <w:tcPr>
            <w:tcW w:w="1489" w:type="pct"/>
          </w:tcPr>
          <w:p w14:paraId="75FFFF69"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Đánh giá tiểu luận</w:t>
            </w:r>
          </w:p>
        </w:tc>
        <w:tc>
          <w:tcPr>
            <w:tcW w:w="258" w:type="pct"/>
            <w:vAlign w:val="center"/>
          </w:tcPr>
          <w:p w14:paraId="78F6660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1FB47F7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6A8BEF1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1560624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2DA63F1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5DCF2946"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F6F4D0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1BEBD7C6"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41C177B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361A3E1C"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27CD8C7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13929856"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63A47B1F" w14:textId="77777777" w:rsidTr="007C444E">
        <w:tc>
          <w:tcPr>
            <w:tcW w:w="405" w:type="pct"/>
            <w:vAlign w:val="center"/>
          </w:tcPr>
          <w:p w14:paraId="3FAD3EA8"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b/>
                <w:bCs/>
                <w:color w:val="000000" w:themeColor="text1"/>
                <w:sz w:val="26"/>
                <w:szCs w:val="26"/>
                <w:lang w:val="vi-VN"/>
              </w:rPr>
              <w:t>II</w:t>
            </w:r>
          </w:p>
        </w:tc>
        <w:tc>
          <w:tcPr>
            <w:tcW w:w="1489" w:type="pct"/>
          </w:tcPr>
          <w:p w14:paraId="744976FD"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b/>
                <w:bCs/>
                <w:color w:val="000000" w:themeColor="text1"/>
                <w:sz w:val="26"/>
                <w:szCs w:val="26"/>
                <w:lang w:val="vi-VN"/>
              </w:rPr>
              <w:t xml:space="preserve">Đánh giá định kỳ </w:t>
            </w:r>
          </w:p>
        </w:tc>
        <w:tc>
          <w:tcPr>
            <w:tcW w:w="258" w:type="pct"/>
            <w:vAlign w:val="center"/>
          </w:tcPr>
          <w:p w14:paraId="4166BE7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1DA5030B"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5E72787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688535C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596D732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56E87BA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2FDCD4F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45E2E80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2CEBA49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6716051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tcPr>
          <w:p w14:paraId="52CEA4E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64" w:type="pct"/>
          </w:tcPr>
          <w:p w14:paraId="5C988EA0"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r>
      <w:tr w:rsidR="00E7744B" w:rsidRPr="00E7744B" w14:paraId="46FAFBBE" w14:textId="77777777" w:rsidTr="007C444E">
        <w:tc>
          <w:tcPr>
            <w:tcW w:w="405" w:type="pct"/>
            <w:vAlign w:val="center"/>
          </w:tcPr>
          <w:p w14:paraId="38143CCA"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AM5</w:t>
            </w:r>
          </w:p>
        </w:tc>
        <w:tc>
          <w:tcPr>
            <w:tcW w:w="1489" w:type="pct"/>
          </w:tcPr>
          <w:p w14:paraId="7B6CD3C4"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Kiểm tra tự luận</w:t>
            </w:r>
          </w:p>
        </w:tc>
        <w:tc>
          <w:tcPr>
            <w:tcW w:w="258" w:type="pct"/>
            <w:vAlign w:val="center"/>
          </w:tcPr>
          <w:p w14:paraId="190503DC"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7071D9EC"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AC22C1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6235EA0"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75F2174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37337D6"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5631E621"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5356749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36C31D8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7650434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0032752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2AC4479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38C50B80" w14:textId="77777777" w:rsidTr="007C444E">
        <w:tc>
          <w:tcPr>
            <w:tcW w:w="405" w:type="pct"/>
          </w:tcPr>
          <w:p w14:paraId="25987D5E"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AM6</w:t>
            </w:r>
          </w:p>
        </w:tc>
        <w:tc>
          <w:tcPr>
            <w:tcW w:w="1489" w:type="pct"/>
          </w:tcPr>
          <w:p w14:paraId="660E54B7"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Kiếm tra trắc nghiệm</w:t>
            </w:r>
          </w:p>
        </w:tc>
        <w:tc>
          <w:tcPr>
            <w:tcW w:w="258" w:type="pct"/>
            <w:vAlign w:val="center"/>
          </w:tcPr>
          <w:p w14:paraId="4ED4DAF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56E0A0C0"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0283C4F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1428CC3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7C2F3D8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3B59972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770884E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1CDFE55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546F116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43FB767B"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20FD334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2CA45E5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67A009F0" w14:textId="77777777" w:rsidTr="007C444E">
        <w:tc>
          <w:tcPr>
            <w:tcW w:w="405" w:type="pct"/>
          </w:tcPr>
          <w:p w14:paraId="7A56EEA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AM7</w:t>
            </w:r>
          </w:p>
        </w:tc>
        <w:tc>
          <w:tcPr>
            <w:tcW w:w="1489" w:type="pct"/>
          </w:tcPr>
          <w:p w14:paraId="740FB0D3"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Kiếm tra vấn đáp</w:t>
            </w:r>
          </w:p>
        </w:tc>
        <w:tc>
          <w:tcPr>
            <w:tcW w:w="258" w:type="pct"/>
            <w:vAlign w:val="center"/>
          </w:tcPr>
          <w:p w14:paraId="18FF753B"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1B41258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2D49CF1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039A626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4BEA47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30B97F1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574E79B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78A036D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3564123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B1BD8F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565F67C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251D144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3E48D6F3" w14:textId="77777777" w:rsidTr="007C444E">
        <w:tc>
          <w:tcPr>
            <w:tcW w:w="405" w:type="pct"/>
          </w:tcPr>
          <w:p w14:paraId="01AA18BA"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AM8</w:t>
            </w:r>
          </w:p>
        </w:tc>
        <w:tc>
          <w:tcPr>
            <w:tcW w:w="1489" w:type="pct"/>
          </w:tcPr>
          <w:p w14:paraId="7583578E"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Viết báo cáo/bài tập lớn/dự án</w:t>
            </w:r>
          </w:p>
        </w:tc>
        <w:tc>
          <w:tcPr>
            <w:tcW w:w="258" w:type="pct"/>
            <w:vAlign w:val="center"/>
          </w:tcPr>
          <w:p w14:paraId="4AC2E76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323574A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47C8F0A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02C5032C"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B1773EB"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2DC6DC6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4102710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9" w:type="pct"/>
            <w:vAlign w:val="center"/>
          </w:tcPr>
          <w:p w14:paraId="15B7CF7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479E2C71"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1A1BD7B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392EB00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4F244A7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60557B4B" w14:textId="77777777" w:rsidTr="007C444E">
        <w:tc>
          <w:tcPr>
            <w:tcW w:w="405" w:type="pct"/>
          </w:tcPr>
          <w:p w14:paraId="0B6AF276"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AM9</w:t>
            </w:r>
          </w:p>
        </w:tc>
        <w:tc>
          <w:tcPr>
            <w:tcW w:w="1489" w:type="pct"/>
          </w:tcPr>
          <w:p w14:paraId="20E4459A"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Đánh giá Thực tập tốt nghiệp</w:t>
            </w:r>
          </w:p>
        </w:tc>
        <w:tc>
          <w:tcPr>
            <w:tcW w:w="258" w:type="pct"/>
            <w:vAlign w:val="center"/>
          </w:tcPr>
          <w:p w14:paraId="704EE94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1E583BCF"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39FB472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77E5333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2EEA26C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67DEBF3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75A84C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16A4EAC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4FCF093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4A15CAB"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4D6CF638"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682EA3F9"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r w:rsidR="00E7744B" w:rsidRPr="00E7744B" w14:paraId="3A79BDE5" w14:textId="77777777" w:rsidTr="007C444E">
        <w:tc>
          <w:tcPr>
            <w:tcW w:w="405" w:type="pct"/>
          </w:tcPr>
          <w:p w14:paraId="4A67E568"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AM10</w:t>
            </w:r>
          </w:p>
        </w:tc>
        <w:tc>
          <w:tcPr>
            <w:tcW w:w="1489" w:type="pct"/>
          </w:tcPr>
          <w:p w14:paraId="0ED8959C"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lang w:val="vi-VN"/>
              </w:rPr>
              <w:t>Đánh giá Luận văn tốt nghiệp</w:t>
            </w:r>
          </w:p>
        </w:tc>
        <w:tc>
          <w:tcPr>
            <w:tcW w:w="258" w:type="pct"/>
            <w:vAlign w:val="center"/>
          </w:tcPr>
          <w:p w14:paraId="25F03872" w14:textId="77777777" w:rsidR="005A3F72" w:rsidRPr="00E7744B" w:rsidRDefault="005A3F72" w:rsidP="007C444E">
            <w:pPr>
              <w:tabs>
                <w:tab w:val="left" w:pos="450"/>
                <w:tab w:val="left" w:pos="810"/>
              </w:tabs>
              <w:spacing w:line="276" w:lineRule="auto"/>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0BB23ECA"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501F88E6"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4D3BE43"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2A3700F5"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p>
        </w:tc>
        <w:tc>
          <w:tcPr>
            <w:tcW w:w="258" w:type="pct"/>
            <w:vAlign w:val="center"/>
          </w:tcPr>
          <w:p w14:paraId="1B2C9112"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17C61FC1"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26BCFC24"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3B21C06E"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9" w:type="pct"/>
            <w:vAlign w:val="center"/>
          </w:tcPr>
          <w:p w14:paraId="18DFFD27"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58" w:type="pct"/>
            <w:vAlign w:val="center"/>
          </w:tcPr>
          <w:p w14:paraId="63FF75B1"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c>
          <w:tcPr>
            <w:tcW w:w="264" w:type="pct"/>
            <w:vAlign w:val="center"/>
          </w:tcPr>
          <w:p w14:paraId="5A52EDCD" w14:textId="77777777" w:rsidR="005A3F72" w:rsidRPr="00E7744B" w:rsidRDefault="005A3F72" w:rsidP="007C444E">
            <w:pPr>
              <w:tabs>
                <w:tab w:val="left" w:pos="450"/>
                <w:tab w:val="left" w:pos="810"/>
              </w:tabs>
              <w:spacing w:line="276" w:lineRule="auto"/>
              <w:jc w:val="center"/>
              <w:rPr>
                <w:rFonts w:ascii="Times New Roman" w:hAnsi="Times New Roman" w:cs="Times New Roman"/>
                <w:color w:val="000000" w:themeColor="text1"/>
                <w:sz w:val="26"/>
                <w:szCs w:val="26"/>
                <w:lang w:val="vi-VN"/>
              </w:rPr>
            </w:pPr>
            <w:r w:rsidRPr="00E7744B">
              <w:rPr>
                <w:rFonts w:ascii="Times New Roman" w:hAnsi="Times New Roman" w:cs="Times New Roman"/>
                <w:color w:val="000000" w:themeColor="text1"/>
                <w:sz w:val="26"/>
                <w:szCs w:val="26"/>
              </w:rPr>
              <w:t>X</w:t>
            </w:r>
          </w:p>
        </w:tc>
      </w:tr>
    </w:tbl>
    <w:p w14:paraId="6B76CDA9" w14:textId="77777777" w:rsidR="005A3F72" w:rsidRPr="00E7744B" w:rsidRDefault="005A3F72" w:rsidP="005A3F72">
      <w:pPr>
        <w:widowControl/>
        <w:spacing w:line="276" w:lineRule="auto"/>
        <w:jc w:val="left"/>
        <w:rPr>
          <w:rFonts w:ascii="Times New Roman" w:hAnsi="Times New Roman" w:cs="Times New Roman"/>
          <w:b/>
          <w:color w:val="000000" w:themeColor="text1"/>
          <w:sz w:val="26"/>
          <w:szCs w:val="26"/>
          <w:lang w:val="vi-VN"/>
        </w:rPr>
      </w:pPr>
    </w:p>
    <w:p w14:paraId="7CBFD524" w14:textId="77777777" w:rsidR="005A3F72" w:rsidRPr="00E7744B" w:rsidRDefault="005A3F72" w:rsidP="005A3F72">
      <w:pPr>
        <w:pStyle w:val="ListParagraph"/>
        <w:spacing w:line="276" w:lineRule="auto"/>
        <w:ind w:leftChars="0" w:left="720"/>
        <w:rPr>
          <w:rFonts w:ascii="Times New Roman" w:hAnsi="Times New Roman" w:cs="Times New Roman"/>
          <w:b/>
          <w:color w:val="000000" w:themeColor="text1"/>
          <w:sz w:val="28"/>
          <w:szCs w:val="28"/>
          <w:lang w:val="vi-VN"/>
        </w:rPr>
      </w:pPr>
    </w:p>
    <w:p w14:paraId="6C834FB6" w14:textId="606BB840" w:rsidR="001E62C1" w:rsidRPr="00E7744B" w:rsidRDefault="001E62C1" w:rsidP="00FA6A53">
      <w:pPr>
        <w:pStyle w:val="ListParagraph"/>
        <w:numPr>
          <w:ilvl w:val="1"/>
          <w:numId w:val="19"/>
        </w:numPr>
        <w:spacing w:line="276" w:lineRule="auto"/>
        <w:ind w:leftChars="0"/>
        <w:rPr>
          <w:rFonts w:ascii="Times New Roman" w:hAnsi="Times New Roman" w:cs="Times New Roman"/>
          <w:b/>
          <w:color w:val="000000" w:themeColor="text1"/>
          <w:sz w:val="28"/>
          <w:szCs w:val="28"/>
          <w:lang w:val="vi-VN"/>
        </w:rPr>
      </w:pPr>
      <w:r w:rsidRPr="00E7744B">
        <w:rPr>
          <w:rFonts w:ascii="Times New Roman" w:hAnsi="Times New Roman" w:cs="Times New Roman"/>
          <w:b/>
          <w:color w:val="000000" w:themeColor="text1"/>
          <w:sz w:val="28"/>
          <w:szCs w:val="28"/>
          <w:lang w:val="vi-VN"/>
        </w:rPr>
        <w:t>Mô tả tóm tắt nội dung các học phần</w:t>
      </w:r>
    </w:p>
    <w:p w14:paraId="2A368CF2" w14:textId="66C7DEA0" w:rsidR="00F86424" w:rsidRPr="00E7744B" w:rsidRDefault="007C444E" w:rsidP="007C444E">
      <w:pPr>
        <w:pStyle w:val="ListParagraph"/>
        <w:numPr>
          <w:ilvl w:val="2"/>
          <w:numId w:val="19"/>
        </w:numPr>
        <w:spacing w:line="276" w:lineRule="auto"/>
        <w:ind w:leftChars="0"/>
        <w:rPr>
          <w:rFonts w:ascii="Times New Roman" w:hAnsi="Times New Roman" w:cs="Times New Roman"/>
          <w:b/>
          <w:color w:val="000000" w:themeColor="text1"/>
          <w:sz w:val="26"/>
          <w:szCs w:val="26"/>
        </w:rPr>
      </w:pPr>
      <w:r w:rsidRPr="00E7744B">
        <w:rPr>
          <w:rFonts w:ascii="Times New Roman" w:hAnsi="Times New Roman" w:cs="Times New Roman"/>
          <w:b/>
          <w:color w:val="000000" w:themeColor="text1"/>
          <w:sz w:val="26"/>
          <w:szCs w:val="26"/>
        </w:rPr>
        <w:t>Nghe 1</w:t>
      </w:r>
    </w:p>
    <w:p w14:paraId="318373CE" w14:textId="55B4753A" w:rsidR="00F5330F"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02</w:t>
      </w:r>
    </w:p>
    <w:p w14:paraId="1AFE7D34" w14:textId="77777777" w:rsidR="00F5330F"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C270DF">
        <w:rPr>
          <w:rFonts w:ascii="Times New Roman" w:hAnsi="Times New Roman" w:cs="Times New Roman"/>
          <w:noProof/>
          <w:color w:val="000000" w:themeColor="text1"/>
          <w:sz w:val="26"/>
          <w:szCs w:val="26"/>
          <w:lang w:val="vi-VN"/>
        </w:rPr>
        <w:t>:</w:t>
      </w:r>
      <w:r>
        <w:rPr>
          <w:rFonts w:ascii="Times New Roman" w:hAnsi="Times New Roman" w:cs="Times New Roman"/>
          <w:noProof/>
          <w:color w:val="000000" w:themeColor="text1"/>
          <w:sz w:val="26"/>
          <w:szCs w:val="26"/>
          <w:lang w:val="vi-VN"/>
        </w:rPr>
        <w:t xml:space="preserve"> Không</w:t>
      </w:r>
    </w:p>
    <w:p w14:paraId="301605CA"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Học phần học trước:</w:t>
      </w:r>
      <w:r w:rsidRPr="00F5330F">
        <w:rPr>
          <w:rFonts w:ascii="Times New Roman" w:hAnsi="Times New Roman" w:cs="Times New Roman"/>
          <w:i/>
          <w:iCs/>
          <w:noProof/>
          <w:color w:val="000000" w:themeColor="text1"/>
          <w:sz w:val="26"/>
          <w:szCs w:val="26"/>
          <w:lang w:val="vi-VN"/>
        </w:rPr>
        <w:t xml:space="preserve"> Không</w:t>
      </w:r>
    </w:p>
    <w:p w14:paraId="57E8DE50" w14:textId="77777777" w:rsidR="00F5330F" w:rsidRPr="00BF1157"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lastRenderedPageBreak/>
        <w:t>Học phần song hành:</w:t>
      </w:r>
      <w:r>
        <w:rPr>
          <w:rFonts w:ascii="Times New Roman" w:hAnsi="Times New Roman" w:cs="Times New Roman"/>
          <w:noProof/>
          <w:color w:val="000000" w:themeColor="text1"/>
          <w:sz w:val="26"/>
          <w:szCs w:val="26"/>
          <w:lang w:val="vi-VN"/>
        </w:rPr>
        <w:t xml:space="preserve"> Viết 1, Nghe 1, Đọc 1</w:t>
      </w:r>
    </w:p>
    <w:p w14:paraId="570798BD" w14:textId="1BA58B4A" w:rsidR="007C444E" w:rsidRPr="00E7744B" w:rsidRDefault="00F5330F" w:rsidP="00F5330F">
      <w:pPr>
        <w:spacing w:line="312" w:lineRule="auto"/>
        <w:ind w:firstLine="720"/>
        <w:rPr>
          <w:rFonts w:ascii="Times New Roman" w:hAnsi="Times New Roman" w:cs="Times New Roman"/>
          <w:bCs/>
          <w:iCs/>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Mô tả tóm tắt học phần:</w:t>
      </w:r>
      <w:r>
        <w:rPr>
          <w:rFonts w:ascii="Times New Roman" w:hAnsi="Times New Roman" w:cs="Times New Roman"/>
          <w:noProof/>
          <w:color w:val="000000" w:themeColor="text1"/>
          <w:sz w:val="26"/>
          <w:szCs w:val="26"/>
          <w:lang w:val="vi-VN"/>
        </w:rPr>
        <w:t xml:space="preserve"> </w:t>
      </w:r>
      <w:r w:rsidR="007C444E" w:rsidRPr="00E7744B">
        <w:rPr>
          <w:rFonts w:ascii="Times New Roman" w:hAnsi="Times New Roman" w:cs="Times New Roman"/>
          <w:noProof/>
          <w:color w:val="000000" w:themeColor="text1"/>
          <w:sz w:val="26"/>
          <w:szCs w:val="26"/>
          <w:lang w:val="vi-VN"/>
        </w:rPr>
        <w:t xml:space="preserve">Học phần thuộc khối kiến thức cơ sở ngành. Học phần gồm tổng cộng 10 bài lớn, mỗi bài có 4 nội dung, tổng cộng có 40 nội dung. </w:t>
      </w:r>
      <w:r w:rsidR="007C444E" w:rsidRPr="00E7744B">
        <w:rPr>
          <w:rFonts w:ascii="Times New Roman" w:hAnsi="Times New Roman" w:cs="Times New Roman"/>
          <w:color w:val="000000" w:themeColor="text1"/>
          <w:sz w:val="26"/>
          <w:szCs w:val="26"/>
          <w:lang w:val="pt-BR"/>
        </w:rPr>
        <w:t xml:space="preserve">Nội dung học phần này xoay quanh các chủ đề trọng tâm về đời sống sinh hoạt hàng ngày ở Hàn Quốc như: chào hỏi, trường học và nhà, gia đình và bạn bè, ẩm thực, sinh hoạt trong ngày, mua sắm, giao thông, điện thoại, thời tiết và các mùa, ngày lễ và kỳ nghỉ v.v </w:t>
      </w:r>
      <w:r w:rsidR="007C444E" w:rsidRPr="00E7744B">
        <w:rPr>
          <w:rFonts w:ascii="Times New Roman" w:hAnsi="Times New Roman" w:cs="Times New Roman"/>
          <w:noProof/>
          <w:color w:val="000000" w:themeColor="text1"/>
          <w:sz w:val="26"/>
          <w:szCs w:val="26"/>
          <w:lang w:val="vi-VN"/>
        </w:rPr>
        <w:t xml:space="preserve">Các bài luyện tập nghe </w:t>
      </w:r>
      <w:r w:rsidR="007C444E" w:rsidRPr="00E7744B">
        <w:rPr>
          <w:rFonts w:ascii="Times New Roman" w:hAnsi="Times New Roman" w:cs="Times New Roman"/>
          <w:bCs/>
          <w:iCs/>
          <w:noProof/>
          <w:color w:val="000000" w:themeColor="text1"/>
          <w:sz w:val="26"/>
          <w:szCs w:val="26"/>
          <w:lang w:val="vi-VN"/>
        </w:rPr>
        <w:t>giúp cho người học rèn luyện các kỹ năng thực hành nghe ở trình độ cơ bản nhất.</w:t>
      </w:r>
    </w:p>
    <w:p w14:paraId="2C5F53FA" w14:textId="26BFB9E3"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rPr>
        <w:t>Nghe 2</w:t>
      </w:r>
    </w:p>
    <w:p w14:paraId="019DB3BF" w14:textId="6EB5FC00" w:rsidR="00F5330F" w:rsidRPr="00C270D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Số tín chỉ:</w:t>
      </w:r>
      <w:r>
        <w:rPr>
          <w:rFonts w:ascii="Times New Roman" w:hAnsi="Times New Roman" w:cs="Times New Roman"/>
          <w:i/>
          <w:iCs/>
          <w:noProof/>
          <w:color w:val="000000" w:themeColor="text1"/>
          <w:sz w:val="26"/>
          <w:szCs w:val="26"/>
          <w:lang w:val="vi-VN"/>
        </w:rPr>
        <w:t xml:space="preserve"> </w:t>
      </w:r>
      <w:r w:rsidRPr="00BF1157">
        <w:rPr>
          <w:rFonts w:ascii="Times New Roman" w:hAnsi="Times New Roman" w:cs="Times New Roman"/>
          <w:noProof/>
          <w:color w:val="000000" w:themeColor="text1"/>
          <w:sz w:val="26"/>
          <w:szCs w:val="26"/>
          <w:lang w:val="vi-VN"/>
        </w:rPr>
        <w:t>02</w:t>
      </w:r>
    </w:p>
    <w:p w14:paraId="1A0554B2"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F5330F">
        <w:rPr>
          <w:rFonts w:ascii="Times New Roman" w:hAnsi="Times New Roman" w:cs="Times New Roman"/>
          <w:i/>
          <w:iCs/>
          <w:noProof/>
          <w:color w:val="000000" w:themeColor="text1"/>
          <w:sz w:val="26"/>
          <w:szCs w:val="26"/>
          <w:lang w:val="vi-VN"/>
        </w:rPr>
        <w:t>: Không</w:t>
      </w:r>
    </w:p>
    <w:p w14:paraId="598EEDE1" w14:textId="77777777" w:rsidR="00F5330F" w:rsidRPr="00BF1157"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Học phần học trước:</w:t>
      </w:r>
      <w:r w:rsidRPr="00F5330F">
        <w:rPr>
          <w:rFonts w:ascii="Times New Roman" w:hAnsi="Times New Roman" w:cs="Times New Roman"/>
          <w:i/>
          <w:iCs/>
          <w:noProof/>
          <w:color w:val="000000" w:themeColor="text1"/>
          <w:sz w:val="26"/>
          <w:szCs w:val="26"/>
          <w:lang w:val="vi-VN"/>
        </w:rPr>
        <w:t xml:space="preserve"> Nghe 1</w:t>
      </w:r>
    </w:p>
    <w:p w14:paraId="5B48C570" w14:textId="77777777" w:rsidR="00F5330F" w:rsidRPr="00BF1157"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Học phần song hành:</w:t>
      </w:r>
      <w:r w:rsidRPr="00F5330F">
        <w:rPr>
          <w:rFonts w:ascii="Times New Roman" w:hAnsi="Times New Roman" w:cs="Times New Roman"/>
          <w:i/>
          <w:iCs/>
          <w:noProof/>
          <w:color w:val="000000" w:themeColor="text1"/>
          <w:sz w:val="26"/>
          <w:szCs w:val="26"/>
          <w:lang w:val="vi-VN"/>
        </w:rPr>
        <w:t xml:space="preserve"> Viết 2, Nói 2, Đọc 2</w:t>
      </w:r>
    </w:p>
    <w:p w14:paraId="11CB430A" w14:textId="77777777" w:rsidR="00F5330F" w:rsidRPr="00BF1157"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BF1157">
        <w:rPr>
          <w:rFonts w:ascii="Times New Roman" w:hAnsi="Times New Roman" w:cs="Times New Roman"/>
          <w:i/>
          <w:iCs/>
          <w:noProof/>
          <w:color w:val="000000" w:themeColor="text1"/>
          <w:sz w:val="26"/>
          <w:szCs w:val="26"/>
          <w:lang w:val="vi-VN"/>
        </w:rPr>
        <w:t>Mô tả tóm tắt học phần:</w:t>
      </w:r>
    </w:p>
    <w:p w14:paraId="4BE93756"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gồm tổng cộng 10 bài lớn, mỗi bài có 4 nội dung. </w:t>
      </w:r>
      <w:r w:rsidRPr="00E7744B">
        <w:rPr>
          <w:rFonts w:ascii="Times New Roman" w:hAnsi="Times New Roman" w:cs="Times New Roman"/>
          <w:noProof/>
          <w:color w:val="000000" w:themeColor="text1"/>
          <w:sz w:val="26"/>
          <w:szCs w:val="26"/>
          <w:lang w:val="vi-VN" w:eastAsia="ko-KR"/>
        </w:rPr>
        <w:t>Nội dung nghe của học phần này gồm các</w:t>
      </w:r>
      <w:r w:rsidRPr="00E7744B">
        <w:rPr>
          <w:rFonts w:ascii="Times New Roman" w:hAnsi="Times New Roman" w:cs="Times New Roman"/>
          <w:noProof/>
          <w:color w:val="000000" w:themeColor="text1"/>
          <w:sz w:val="26"/>
          <w:szCs w:val="26"/>
          <w:lang w:val="vi-VN"/>
        </w:rPr>
        <w:t xml:space="preserve"> chủ đề trình độ sơ cấp như: giới thiệu, ẩm thực Hàn Quốc, chợ búa, văn hóa mời, giao thông, công trình công cộng, điện thoại, bệnh viện, du lịch, việc trong gia đình, qua đó, sinh viên</w:t>
      </w:r>
      <w:r w:rsidRPr="00E7744B">
        <w:rPr>
          <w:rFonts w:ascii="Times New Roman" w:hAnsi="Times New Roman" w:cs="Times New Roman"/>
          <w:noProof/>
          <w:color w:val="000000" w:themeColor="text1"/>
          <w:sz w:val="26"/>
          <w:szCs w:val="26"/>
          <w:lang w:val="vi-VN" w:eastAsia="ko-KR"/>
        </w:rPr>
        <w:t xml:space="preserve"> có được</w:t>
      </w:r>
      <w:r w:rsidRPr="00E7744B">
        <w:rPr>
          <w:rFonts w:ascii="Times New Roman" w:hAnsi="Times New Roman" w:cs="Times New Roman"/>
          <w:noProof/>
          <w:color w:val="000000" w:themeColor="text1"/>
          <w:sz w:val="26"/>
          <w:szCs w:val="26"/>
          <w:lang w:val="vi-VN"/>
        </w:rPr>
        <w:t xml:space="preserve"> những kiến thức cơ bản về đất nước, con người và văn hóa Hàn Quốc</w:t>
      </w:r>
      <w:r w:rsidRPr="00E7744B">
        <w:rPr>
          <w:rFonts w:ascii="Times New Roman" w:hAnsi="Times New Roman" w:cs="Times New Roman"/>
          <w:noProof/>
          <w:color w:val="000000" w:themeColor="text1"/>
          <w:sz w:val="26"/>
          <w:szCs w:val="26"/>
          <w:lang w:val="vi-VN" w:eastAsia="ko-KR"/>
        </w:rPr>
        <w:t>.</w:t>
      </w:r>
      <w:r w:rsidRPr="00E7744B">
        <w:rPr>
          <w:rFonts w:ascii="Times New Roman" w:hAnsi="Times New Roman" w:cs="Times New Roman"/>
          <w:noProof/>
          <w:color w:val="000000" w:themeColor="text1"/>
          <w:sz w:val="26"/>
          <w:szCs w:val="26"/>
          <w:lang w:val="vi-VN"/>
        </w:rPr>
        <w:t xml:space="preserve"> </w:t>
      </w:r>
      <w:r w:rsidRPr="00E7744B">
        <w:rPr>
          <w:rFonts w:ascii="Times New Roman" w:hAnsi="Times New Roman" w:cs="Times New Roman"/>
          <w:bCs/>
          <w:iCs/>
          <w:noProof/>
          <w:color w:val="000000" w:themeColor="text1"/>
          <w:sz w:val="26"/>
          <w:szCs w:val="26"/>
          <w:lang w:val="vi-VN"/>
        </w:rPr>
        <w:t xml:space="preserve">Nội dung giảng dạy cũng bao gồm các dạng bài tập rèn luyện cho kỹ năng nghe </w:t>
      </w:r>
      <w:r w:rsidRPr="00E7744B">
        <w:rPr>
          <w:rFonts w:ascii="Times New Roman" w:hAnsi="Times New Roman" w:cs="Times New Roman"/>
          <w:bCs/>
          <w:iCs/>
          <w:noProof/>
          <w:color w:val="000000" w:themeColor="text1"/>
          <w:sz w:val="26"/>
          <w:szCs w:val="26"/>
          <w:lang w:val="vi-VN" w:eastAsia="ko-KR"/>
        </w:rPr>
        <w:t xml:space="preserve">tương </w:t>
      </w:r>
      <w:r w:rsidRPr="00E7744B">
        <w:rPr>
          <w:rFonts w:ascii="Times New Roman" w:hAnsi="Times New Roman" w:cs="Times New Roman"/>
          <w:bCs/>
          <w:color w:val="000000" w:themeColor="text1"/>
          <w:sz w:val="26"/>
          <w:szCs w:val="26"/>
          <w:lang w:val="nl-NL" w:eastAsia="ko-KR"/>
        </w:rPr>
        <w:t>ứng</w:t>
      </w:r>
      <w:r w:rsidRPr="00E7744B">
        <w:rPr>
          <w:rFonts w:ascii="Times New Roman" w:hAnsi="Times New Roman" w:cs="Times New Roman"/>
          <w:bCs/>
          <w:color w:val="000000" w:themeColor="text1"/>
          <w:sz w:val="26"/>
          <w:szCs w:val="26"/>
          <w:lang w:val="nl-NL"/>
        </w:rPr>
        <w:t xml:space="preserve"> </w:t>
      </w:r>
      <w:r w:rsidRPr="00E7744B">
        <w:rPr>
          <w:rFonts w:ascii="Times New Roman" w:eastAsia="Times New Roman" w:hAnsi="Times New Roman" w:cs="Times New Roman"/>
          <w:color w:val="000000" w:themeColor="text1"/>
          <w:sz w:val="26"/>
          <w:szCs w:val="26"/>
          <w:lang w:val="nl-NL"/>
        </w:rPr>
        <w:t xml:space="preserve">trong bài thi </w:t>
      </w:r>
      <w:r w:rsidRPr="00E7744B">
        <w:rPr>
          <w:rFonts w:ascii="Times New Roman" w:hAnsi="Times New Roman" w:cs="Times New Roman"/>
          <w:color w:val="000000" w:themeColor="text1"/>
          <w:sz w:val="26"/>
          <w:szCs w:val="26"/>
          <w:lang w:val="nl-NL" w:eastAsia="ko-KR"/>
        </w:rPr>
        <w:t xml:space="preserve">năng lực ngoại ngữ TOPIK </w:t>
      </w:r>
      <w:r w:rsidRPr="00E7744B">
        <w:rPr>
          <w:rFonts w:ascii="Times New Roman" w:eastAsia="Times New Roman" w:hAnsi="Times New Roman" w:cs="Times New Roman"/>
          <w:color w:val="000000" w:themeColor="text1"/>
          <w:sz w:val="26"/>
          <w:szCs w:val="26"/>
          <w:lang w:val="nl-NL"/>
        </w:rPr>
        <w:t>trình độ sơ cấp (cấp 2).</w:t>
      </w:r>
    </w:p>
    <w:p w14:paraId="3D234A7B" w14:textId="14A3E4CA"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rPr>
        <w:t>Nghe 3</w:t>
      </w:r>
    </w:p>
    <w:p w14:paraId="3619E56E" w14:textId="70EB216B" w:rsidR="00F5330F"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02</w:t>
      </w:r>
    </w:p>
    <w:p w14:paraId="1A837665"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F5330F">
        <w:rPr>
          <w:rFonts w:ascii="Times New Roman" w:hAnsi="Times New Roman" w:cs="Times New Roman"/>
          <w:i/>
          <w:iCs/>
          <w:noProof/>
          <w:color w:val="000000" w:themeColor="text1"/>
          <w:sz w:val="26"/>
          <w:szCs w:val="26"/>
          <w:lang w:val="vi-VN"/>
        </w:rPr>
        <w:t>: Không</w:t>
      </w:r>
    </w:p>
    <w:p w14:paraId="4061B478"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F5330F">
        <w:rPr>
          <w:rFonts w:ascii="Times New Roman" w:hAnsi="Times New Roman" w:cs="Times New Roman"/>
          <w:i/>
          <w:iCs/>
          <w:noProof/>
          <w:color w:val="000000" w:themeColor="text1"/>
          <w:sz w:val="26"/>
          <w:szCs w:val="26"/>
          <w:lang w:val="vi-VN"/>
        </w:rPr>
        <w:t xml:space="preserve"> Nghe 2</w:t>
      </w:r>
    </w:p>
    <w:p w14:paraId="7F5526C6"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F5330F">
        <w:rPr>
          <w:rFonts w:ascii="Times New Roman" w:hAnsi="Times New Roman" w:cs="Times New Roman"/>
          <w:i/>
          <w:iCs/>
          <w:noProof/>
          <w:color w:val="000000" w:themeColor="text1"/>
          <w:sz w:val="26"/>
          <w:szCs w:val="26"/>
          <w:lang w:val="vi-VN"/>
        </w:rPr>
        <w:t xml:space="preserve"> Viết 3, Nói 3, Đọc 3</w:t>
      </w:r>
    </w:p>
    <w:p w14:paraId="00BD6934"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527910A8"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Học phần gồm tổng cộng 10 bài giảng với các chủ đề sau:</w:t>
      </w:r>
      <w:r w:rsidRPr="00E7744B">
        <w:rPr>
          <w:rFonts w:ascii="Times New Roman" w:hAnsi="Times New Roman" w:cs="Times New Roman"/>
          <w:color w:val="000000" w:themeColor="text1"/>
          <w:sz w:val="26"/>
          <w:szCs w:val="26"/>
          <w:lang w:val="sv-SE"/>
        </w:rPr>
        <w:t xml:space="preserve"> </w:t>
      </w:r>
      <w:r w:rsidRPr="00E7744B">
        <w:rPr>
          <w:rFonts w:ascii="Times New Roman" w:hAnsi="Times New Roman" w:cs="Times New Roman"/>
          <w:noProof/>
          <w:color w:val="000000" w:themeColor="text1"/>
          <w:sz w:val="26"/>
          <w:szCs w:val="26"/>
          <w:lang w:val="vi-VN"/>
        </w:rPr>
        <w:t xml:space="preserve">sinh hoạt theo sở </w:t>
      </w:r>
      <w:r w:rsidRPr="00E7744B">
        <w:rPr>
          <w:rFonts w:ascii="Times New Roman" w:hAnsi="Times New Roman" w:cs="Times New Roman"/>
          <w:noProof/>
          <w:color w:val="000000" w:themeColor="text1"/>
          <w:sz w:val="26"/>
          <w:szCs w:val="26"/>
          <w:lang w:val="vi-VN"/>
        </w:rPr>
        <w:lastRenderedPageBreak/>
        <w:t xml:space="preserve">thích, cuộc sống hàng ngày, sức khỏe, buổi biểu diễn và cảm nhận, con người, văn hóa hội họp, lỗi lầm và xin lỗi, cuộc sống ở trường, nhờ vả và từ chối, ngày hôm qua và ngày hôm nay v.v. Học phần hướng dẫn sinh viên các phương pháp nghe, phân tích, hiểu nội dung trọng tâm của những chủ đề nói trên,  nắm được những đặc trưng của những tình huống giao tiếp trang trọng và không trang trọng, làm quen với tốc độ nói bình thường của người bản xứ. </w:t>
      </w:r>
    </w:p>
    <w:p w14:paraId="6E8CC48A" w14:textId="54A47A43"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rPr>
        <w:t>Nghe 4</w:t>
      </w:r>
    </w:p>
    <w:p w14:paraId="7EFFFEE2" w14:textId="6BB5C42D" w:rsidR="00F5330F"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03</w:t>
      </w:r>
    </w:p>
    <w:p w14:paraId="3DE20DE7"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F5330F">
        <w:rPr>
          <w:rFonts w:ascii="Times New Roman" w:hAnsi="Times New Roman" w:cs="Times New Roman"/>
          <w:i/>
          <w:iCs/>
          <w:noProof/>
          <w:color w:val="000000" w:themeColor="text1"/>
          <w:sz w:val="26"/>
          <w:szCs w:val="26"/>
          <w:lang w:val="vi-VN"/>
        </w:rPr>
        <w:t>: Không</w:t>
      </w:r>
    </w:p>
    <w:p w14:paraId="243C1CAE"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F5330F">
        <w:rPr>
          <w:rFonts w:ascii="Times New Roman" w:hAnsi="Times New Roman" w:cs="Times New Roman"/>
          <w:i/>
          <w:iCs/>
          <w:noProof/>
          <w:color w:val="000000" w:themeColor="text1"/>
          <w:sz w:val="26"/>
          <w:szCs w:val="26"/>
          <w:lang w:val="vi-VN"/>
        </w:rPr>
        <w:t xml:space="preserve"> Nghe 3</w:t>
      </w:r>
    </w:p>
    <w:p w14:paraId="3124F6CF"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F5330F">
        <w:rPr>
          <w:rFonts w:ascii="Times New Roman" w:hAnsi="Times New Roman" w:cs="Times New Roman"/>
          <w:i/>
          <w:iCs/>
          <w:noProof/>
          <w:color w:val="000000" w:themeColor="text1"/>
          <w:sz w:val="26"/>
          <w:szCs w:val="26"/>
          <w:lang w:val="vi-VN"/>
        </w:rPr>
        <w:t xml:space="preserve"> Viết 4, Nói 4, Đọc 4</w:t>
      </w:r>
    </w:p>
    <w:p w14:paraId="721D347E"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239F93FF"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gồm có 10 bài, mỗi bài có 4 nội dung nhỏ với các chủ đề như: đời sống cá nhân, tính cách con người, văn hoá hiện đại Hàn Quốc, thời gian và sự biến đổi, tri thức và xã hội, mê tín, đời sống kinh tế, lễ lạc và lễ tết, v.v. Học phần này cung cấp cho người học </w:t>
      </w:r>
      <w:r w:rsidRPr="00E7744B">
        <w:rPr>
          <w:rFonts w:ascii="Times New Roman" w:hAnsi="Times New Roman" w:cs="Times New Roman"/>
          <w:noProof/>
          <w:color w:val="000000" w:themeColor="text1"/>
          <w:sz w:val="26"/>
          <w:szCs w:val="26"/>
          <w:lang w:val="vi-VN" w:eastAsia="ko-KR"/>
        </w:rPr>
        <w:t>các đoạn nghe có độ dài lớn (khoảng 300 từ) và các dạng bài tập đa dạng phù hợp với các bài nghe trong kỳ thi năng lực tiếng Hàn TOPIK II (cấp 4), chủ đề nghe thiên về văn hóa xã hội và quan điểm cá nhân.</w:t>
      </w:r>
    </w:p>
    <w:p w14:paraId="44F34FF4" w14:textId="3563C7BE"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rPr>
        <w:t>Nghe 5</w:t>
      </w:r>
    </w:p>
    <w:p w14:paraId="2D99CEB0" w14:textId="573CE258" w:rsidR="00F5330F"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02</w:t>
      </w:r>
    </w:p>
    <w:p w14:paraId="009AF3E8"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F5330F">
        <w:rPr>
          <w:rFonts w:ascii="Times New Roman" w:hAnsi="Times New Roman" w:cs="Times New Roman"/>
          <w:i/>
          <w:iCs/>
          <w:noProof/>
          <w:color w:val="000000" w:themeColor="text1"/>
          <w:sz w:val="26"/>
          <w:szCs w:val="26"/>
          <w:lang w:val="vi-VN"/>
        </w:rPr>
        <w:t>: Không</w:t>
      </w:r>
    </w:p>
    <w:p w14:paraId="538BC713"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F5330F">
        <w:rPr>
          <w:rFonts w:ascii="Times New Roman" w:hAnsi="Times New Roman" w:cs="Times New Roman"/>
          <w:i/>
          <w:iCs/>
          <w:noProof/>
          <w:color w:val="000000" w:themeColor="text1"/>
          <w:sz w:val="26"/>
          <w:szCs w:val="26"/>
          <w:lang w:val="vi-VN"/>
        </w:rPr>
        <w:t xml:space="preserve"> Nghe 4</w:t>
      </w:r>
    </w:p>
    <w:p w14:paraId="3460FBCC"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F5330F">
        <w:rPr>
          <w:rFonts w:ascii="Times New Roman" w:hAnsi="Times New Roman" w:cs="Times New Roman"/>
          <w:i/>
          <w:iCs/>
          <w:noProof/>
          <w:color w:val="000000" w:themeColor="text1"/>
          <w:sz w:val="26"/>
          <w:szCs w:val="26"/>
          <w:lang w:val="vi-VN"/>
        </w:rPr>
        <w:t xml:space="preserve"> Nói 5, Đọc 5, Viết 5</w:t>
      </w:r>
    </w:p>
    <w:p w14:paraId="07A88287"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38DFC76C" w14:textId="5B0E003A"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 xml:space="preserve">Học phần </w:t>
      </w:r>
      <w:r w:rsidRPr="00E7744B">
        <w:rPr>
          <w:rFonts w:ascii="Times New Roman" w:hAnsi="Times New Roman" w:cs="Times New Roman"/>
          <w:noProof/>
          <w:color w:val="000000" w:themeColor="text1"/>
          <w:sz w:val="26"/>
          <w:szCs w:val="26"/>
          <w:lang w:val="vi-VN" w:eastAsia="ko-KR"/>
        </w:rPr>
        <w:t xml:space="preserve">thuộc khối kiến thức cơ sở ngành. Học phần tổng cộng </w:t>
      </w:r>
      <w:r w:rsidRPr="00E7744B">
        <w:rPr>
          <w:rFonts w:ascii="Times New Roman" w:hAnsi="Times New Roman" w:cs="Times New Roman"/>
          <w:noProof/>
          <w:color w:val="000000" w:themeColor="text1"/>
          <w:sz w:val="26"/>
          <w:szCs w:val="26"/>
          <w:lang w:val="vi-VN"/>
        </w:rPr>
        <w:t xml:space="preserve">gồm có </w:t>
      </w:r>
      <w:r w:rsidRPr="00E7744B">
        <w:rPr>
          <w:rFonts w:ascii="Times New Roman" w:hAnsi="Times New Roman" w:cs="Times New Roman"/>
          <w:noProof/>
          <w:color w:val="000000" w:themeColor="text1"/>
          <w:sz w:val="26"/>
          <w:szCs w:val="26"/>
          <w:lang w:val="vi-VN" w:eastAsia="ko-KR"/>
        </w:rPr>
        <w:t xml:space="preserve">10 bài lớn, mỗi bài có 3 nội dung. </w:t>
      </w:r>
      <w:r w:rsidRPr="00E7744B">
        <w:rPr>
          <w:rFonts w:ascii="Times New Roman" w:hAnsi="Times New Roman" w:cs="Times New Roman"/>
          <w:color w:val="000000" w:themeColor="text1"/>
          <w:sz w:val="26"/>
          <w:szCs w:val="26"/>
          <w:lang w:val="pt-BR"/>
        </w:rPr>
        <w:t xml:space="preserve">Nội dung </w:t>
      </w:r>
      <w:r w:rsidRPr="00E7744B">
        <w:rPr>
          <w:rFonts w:ascii="Times New Roman" w:hAnsi="Times New Roman" w:cs="Times New Roman"/>
          <w:color w:val="000000" w:themeColor="text1"/>
          <w:sz w:val="26"/>
          <w:szCs w:val="26"/>
          <w:lang w:val="pt-BR" w:eastAsia="ko-KR"/>
        </w:rPr>
        <w:t xml:space="preserve">nghe của </w:t>
      </w:r>
      <w:r w:rsidRPr="00E7744B">
        <w:rPr>
          <w:rFonts w:ascii="Times New Roman" w:hAnsi="Times New Roman" w:cs="Times New Roman"/>
          <w:color w:val="000000" w:themeColor="text1"/>
          <w:sz w:val="26"/>
          <w:szCs w:val="26"/>
          <w:lang w:val="pt-BR"/>
        </w:rPr>
        <w:t xml:space="preserve">học phần này </w:t>
      </w:r>
      <w:r w:rsidRPr="00E7744B">
        <w:rPr>
          <w:rFonts w:ascii="Times New Roman" w:hAnsi="Times New Roman" w:cs="Times New Roman"/>
          <w:color w:val="000000" w:themeColor="text1"/>
          <w:sz w:val="26"/>
          <w:szCs w:val="26"/>
          <w:lang w:val="pt-BR" w:eastAsia="ko-KR"/>
        </w:rPr>
        <w:t xml:space="preserve">gồm </w:t>
      </w:r>
      <w:r w:rsidRPr="00E7744B">
        <w:rPr>
          <w:rFonts w:ascii="Times New Roman" w:hAnsi="Times New Roman" w:cs="Times New Roman"/>
          <w:color w:val="000000" w:themeColor="text1"/>
          <w:sz w:val="26"/>
          <w:szCs w:val="26"/>
          <w:lang w:val="pt-BR"/>
        </w:rPr>
        <w:t xml:space="preserve">các chủ đề ở trình độ cao cấp như: ngôn ngữ và sinh hoạt, nghề nghiệp và công sở, văn hóa giải trí, </w:t>
      </w:r>
      <w:r w:rsidRPr="00E7744B">
        <w:rPr>
          <w:rFonts w:ascii="Times New Roman" w:hAnsi="Times New Roman" w:cs="Times New Roman"/>
          <w:color w:val="000000" w:themeColor="text1"/>
          <w:sz w:val="26"/>
          <w:szCs w:val="26"/>
          <w:lang w:val="pt-BR"/>
        </w:rPr>
        <w:lastRenderedPageBreak/>
        <w:t xml:space="preserve">khoa học kỹ thuật, sinh hoạt và kinh tế, văn hóa đại chúng và nghệ thuật, tự nhiên và môi trường... </w:t>
      </w:r>
      <w:r w:rsidRPr="00E7744B">
        <w:rPr>
          <w:rFonts w:ascii="Times New Roman" w:hAnsi="Times New Roman" w:cs="Times New Roman"/>
          <w:bCs/>
          <w:iCs/>
          <w:noProof/>
          <w:color w:val="000000" w:themeColor="text1"/>
          <w:sz w:val="26"/>
          <w:szCs w:val="26"/>
          <w:lang w:val="vi-VN"/>
        </w:rPr>
        <w:t>Nội dung giảng dạy cũng bao gồm các dạng bài tập rèn luyện cho kỹ năng</w:t>
      </w:r>
      <w:r w:rsidRPr="00E7744B">
        <w:rPr>
          <w:rFonts w:ascii="Times New Roman" w:hAnsi="Times New Roman" w:cs="Times New Roman"/>
          <w:bCs/>
          <w:iCs/>
          <w:noProof/>
          <w:color w:val="000000" w:themeColor="text1"/>
          <w:sz w:val="26"/>
          <w:szCs w:val="26"/>
          <w:lang w:val="pt-BR"/>
        </w:rPr>
        <w:t xml:space="preserve"> nghe</w:t>
      </w:r>
      <w:r w:rsidRPr="00E7744B">
        <w:rPr>
          <w:rFonts w:ascii="Times New Roman" w:hAnsi="Times New Roman" w:cs="Times New Roman"/>
          <w:bCs/>
          <w:iCs/>
          <w:noProof/>
          <w:color w:val="000000" w:themeColor="text1"/>
          <w:sz w:val="26"/>
          <w:szCs w:val="26"/>
          <w:lang w:val="vi-VN"/>
        </w:rPr>
        <w:t xml:space="preserve"> </w:t>
      </w:r>
      <w:r w:rsidRPr="00E7744B">
        <w:rPr>
          <w:rFonts w:ascii="Times New Roman" w:hAnsi="Times New Roman" w:cs="Times New Roman"/>
          <w:bCs/>
          <w:iCs/>
          <w:noProof/>
          <w:color w:val="000000" w:themeColor="text1"/>
          <w:sz w:val="26"/>
          <w:szCs w:val="26"/>
          <w:lang w:val="vi-VN" w:eastAsia="ko-KR"/>
        </w:rPr>
        <w:t xml:space="preserve">tương </w:t>
      </w:r>
      <w:r w:rsidRPr="00E7744B">
        <w:rPr>
          <w:rFonts w:ascii="Times New Roman" w:hAnsi="Times New Roman" w:cs="Times New Roman"/>
          <w:bCs/>
          <w:color w:val="000000" w:themeColor="text1"/>
          <w:sz w:val="26"/>
          <w:szCs w:val="26"/>
          <w:lang w:val="nl-NL" w:eastAsia="ko-KR"/>
        </w:rPr>
        <w:t>ứng</w:t>
      </w:r>
      <w:r w:rsidRPr="00E7744B">
        <w:rPr>
          <w:rFonts w:ascii="Times New Roman" w:hAnsi="Times New Roman" w:cs="Times New Roman"/>
          <w:bCs/>
          <w:color w:val="000000" w:themeColor="text1"/>
          <w:sz w:val="26"/>
          <w:szCs w:val="26"/>
          <w:lang w:val="nl-NL"/>
        </w:rPr>
        <w:t xml:space="preserve"> </w:t>
      </w:r>
      <w:r w:rsidRPr="00E7744B">
        <w:rPr>
          <w:rFonts w:ascii="Times New Roman" w:eastAsia="Times New Roman" w:hAnsi="Times New Roman" w:cs="Times New Roman"/>
          <w:color w:val="000000" w:themeColor="text1"/>
          <w:sz w:val="26"/>
          <w:szCs w:val="26"/>
          <w:lang w:val="nl-NL"/>
        </w:rPr>
        <w:t xml:space="preserve">trong bài thi </w:t>
      </w:r>
      <w:r w:rsidRPr="00E7744B">
        <w:rPr>
          <w:rFonts w:ascii="Times New Roman" w:hAnsi="Times New Roman" w:cs="Times New Roman"/>
          <w:color w:val="000000" w:themeColor="text1"/>
          <w:sz w:val="26"/>
          <w:szCs w:val="26"/>
          <w:lang w:val="nl-NL" w:eastAsia="ko-KR"/>
        </w:rPr>
        <w:t xml:space="preserve">năng lực ngoại ngữ TOPIK </w:t>
      </w:r>
      <w:r w:rsidRPr="00E7744B">
        <w:rPr>
          <w:rFonts w:ascii="Times New Roman" w:eastAsia="Times New Roman" w:hAnsi="Times New Roman" w:cs="Times New Roman"/>
          <w:color w:val="000000" w:themeColor="text1"/>
          <w:sz w:val="26"/>
          <w:szCs w:val="26"/>
          <w:lang w:val="nl-NL"/>
        </w:rPr>
        <w:t>trình độ cao cấp (cấp 5)</w:t>
      </w:r>
      <w:r w:rsidR="00F5330F">
        <w:rPr>
          <w:rFonts w:ascii="Times New Roman" w:hAnsi="Times New Roman" w:cs="Times New Roman"/>
          <w:bCs/>
          <w:iCs/>
          <w:noProof/>
          <w:color w:val="000000" w:themeColor="text1"/>
          <w:sz w:val="26"/>
          <w:szCs w:val="26"/>
        </w:rPr>
        <w:t>.</w:t>
      </w:r>
      <w:r w:rsidRPr="00E7744B">
        <w:rPr>
          <w:rFonts w:ascii="Times New Roman" w:hAnsi="Times New Roman" w:cs="Times New Roman"/>
          <w:noProof/>
          <w:color w:val="000000" w:themeColor="text1"/>
          <w:sz w:val="26"/>
          <w:szCs w:val="26"/>
          <w:lang w:val="vi-VN"/>
        </w:rPr>
        <w:t xml:space="preserve"> </w:t>
      </w:r>
    </w:p>
    <w:p w14:paraId="6640AE90" w14:textId="236E9961"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pt-BR"/>
        </w:rPr>
      </w:pPr>
      <w:r w:rsidRPr="00E7744B">
        <w:rPr>
          <w:rFonts w:ascii="Times New Roman" w:hAnsi="Times New Roman" w:cs="Times New Roman"/>
          <w:b/>
          <w:noProof/>
          <w:color w:val="000000" w:themeColor="text1"/>
          <w:sz w:val="26"/>
          <w:szCs w:val="26"/>
          <w:lang w:val="pt-BR"/>
        </w:rPr>
        <w:t>Nói 1</w:t>
      </w:r>
    </w:p>
    <w:p w14:paraId="432BA8CE" w14:textId="1BBE6FE8" w:rsidR="00F5330F" w:rsidRPr="00C270D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F96EDE">
        <w:rPr>
          <w:rFonts w:ascii="Times New Roman" w:hAnsi="Times New Roman" w:cs="Times New Roman"/>
          <w:i/>
          <w:iCs/>
          <w:noProof/>
          <w:color w:val="000000" w:themeColor="text1"/>
          <w:sz w:val="26"/>
          <w:szCs w:val="26"/>
          <w:lang w:val="vi-VN"/>
        </w:rPr>
        <w:t>Số tín chỉ:</w:t>
      </w:r>
      <w:r>
        <w:rPr>
          <w:rFonts w:ascii="Times New Roman" w:hAnsi="Times New Roman" w:cs="Times New Roman"/>
          <w:i/>
          <w:iCs/>
          <w:noProof/>
          <w:color w:val="000000" w:themeColor="text1"/>
          <w:sz w:val="26"/>
          <w:szCs w:val="26"/>
          <w:lang w:val="vi-VN"/>
        </w:rPr>
        <w:t xml:space="preserve"> </w:t>
      </w:r>
      <w:r>
        <w:rPr>
          <w:rFonts w:ascii="Times New Roman" w:hAnsi="Times New Roman" w:cs="Times New Roman"/>
          <w:noProof/>
          <w:color w:val="000000" w:themeColor="text1"/>
          <w:sz w:val="26"/>
          <w:szCs w:val="26"/>
          <w:lang w:val="vi-VN"/>
        </w:rPr>
        <w:t>03</w:t>
      </w:r>
    </w:p>
    <w:p w14:paraId="7CF7CAB6"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F5330F">
        <w:rPr>
          <w:rFonts w:ascii="Times New Roman" w:hAnsi="Times New Roman" w:cs="Times New Roman"/>
          <w:i/>
          <w:iCs/>
          <w:noProof/>
          <w:color w:val="000000" w:themeColor="text1"/>
          <w:sz w:val="26"/>
          <w:szCs w:val="26"/>
          <w:lang w:val="vi-VN"/>
        </w:rPr>
        <w:t>: Không</w:t>
      </w:r>
    </w:p>
    <w:p w14:paraId="4928AD31" w14:textId="77777777" w:rsidR="00F5330F" w:rsidRPr="00F96EDE"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F5330F">
        <w:rPr>
          <w:rFonts w:ascii="Times New Roman" w:hAnsi="Times New Roman" w:cs="Times New Roman"/>
          <w:i/>
          <w:iCs/>
          <w:noProof/>
          <w:color w:val="000000" w:themeColor="text1"/>
          <w:sz w:val="26"/>
          <w:szCs w:val="26"/>
          <w:lang w:val="vi-VN"/>
        </w:rPr>
        <w:t>Không</w:t>
      </w:r>
    </w:p>
    <w:p w14:paraId="3888FB0E" w14:textId="77777777" w:rsidR="00F5330F" w:rsidRPr="00F96EDE"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song hành: </w:t>
      </w:r>
      <w:r w:rsidRPr="00F5330F">
        <w:rPr>
          <w:rFonts w:ascii="Times New Roman" w:hAnsi="Times New Roman" w:cs="Times New Roman"/>
          <w:i/>
          <w:iCs/>
          <w:noProof/>
          <w:color w:val="000000" w:themeColor="text1"/>
          <w:sz w:val="26"/>
          <w:szCs w:val="26"/>
          <w:lang w:val="vi-VN"/>
        </w:rPr>
        <w:t>Viết 1, Nghe 1, Đọc 1</w:t>
      </w:r>
    </w:p>
    <w:p w14:paraId="7A142226" w14:textId="77777777" w:rsidR="00F5330F" w:rsidRPr="00F96EDE"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21B42924"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gồm tổng cộng 10 bài lớn, mỗi bài có 4 nội dung, tổng cộng có 40 nội dung. Các bài nói có chủ đề xoay quanh các nội dung giới thiệu bản thân, sinh hoạt trường lớp, sinh hoạt bạn bè, đời sống ngày thường, gia đình, ẩm thực, thời tiết, mua sắm, du lịch, điện thoại, giao thông, các ngày nghỉ lễ và kì nghỉ. Các bài luyện tập nói tập trung vào kĩ năng: nói về điều gì đó, giải thích việc gì đó, giới thiệu cái gì đó. </w:t>
      </w:r>
    </w:p>
    <w:p w14:paraId="244B0705" w14:textId="3EBAC033"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pt-BR"/>
        </w:rPr>
      </w:pPr>
      <w:r w:rsidRPr="00E7744B">
        <w:rPr>
          <w:rFonts w:ascii="Times New Roman" w:hAnsi="Times New Roman" w:cs="Times New Roman"/>
          <w:b/>
          <w:noProof/>
          <w:color w:val="000000" w:themeColor="text1"/>
          <w:sz w:val="26"/>
          <w:szCs w:val="26"/>
          <w:lang w:val="pt-BR"/>
        </w:rPr>
        <w:t>Nói 2</w:t>
      </w:r>
    </w:p>
    <w:p w14:paraId="7F2BAA1B" w14:textId="1C30DA70" w:rsidR="00F5330F" w:rsidRDefault="00F5330F" w:rsidP="00F5330F">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03</w:t>
      </w:r>
    </w:p>
    <w:p w14:paraId="4929D0C8"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F5330F">
        <w:rPr>
          <w:rFonts w:ascii="Times New Roman" w:hAnsi="Times New Roman" w:cs="Times New Roman"/>
          <w:i/>
          <w:iCs/>
          <w:noProof/>
          <w:color w:val="000000" w:themeColor="text1"/>
          <w:sz w:val="26"/>
          <w:szCs w:val="26"/>
          <w:lang w:val="vi-VN"/>
        </w:rPr>
        <w:t>: Không</w:t>
      </w:r>
    </w:p>
    <w:p w14:paraId="643B75FA"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F5330F">
        <w:rPr>
          <w:rFonts w:ascii="Times New Roman" w:hAnsi="Times New Roman" w:cs="Times New Roman"/>
          <w:i/>
          <w:iCs/>
          <w:noProof/>
          <w:color w:val="000000" w:themeColor="text1"/>
          <w:sz w:val="26"/>
          <w:szCs w:val="26"/>
          <w:lang w:val="vi-VN"/>
        </w:rPr>
        <w:t xml:space="preserve"> Nói 1</w:t>
      </w:r>
    </w:p>
    <w:p w14:paraId="5829D22F"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F5330F">
        <w:rPr>
          <w:rFonts w:ascii="Times New Roman" w:hAnsi="Times New Roman" w:cs="Times New Roman"/>
          <w:i/>
          <w:iCs/>
          <w:noProof/>
          <w:color w:val="000000" w:themeColor="text1"/>
          <w:sz w:val="26"/>
          <w:szCs w:val="26"/>
          <w:lang w:val="vi-VN"/>
        </w:rPr>
        <w:t xml:space="preserve"> Viết 2, Nghe 2, Đọc 2</w:t>
      </w:r>
    </w:p>
    <w:p w14:paraId="57713129" w14:textId="77777777" w:rsidR="00F5330F" w:rsidRPr="00F5330F" w:rsidRDefault="00F5330F" w:rsidP="00F5330F">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5A3ED1A4"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gồm tổng cộng 10 bài bài giảng, mỗi bài có 4 bài nhỏ, tổng cộng có 40 bài nhỏ với khoảng 903 từ vựng mới và 80 ngữ pháp ở trình độ sơ cấp. Các bài nói có chủ đề xoay quanh các nội dung giới thiệu, ẩm thực Hàn Quốc, chợ, lời mời, giao thông, cơ quan công cộng, điện thoại, bệnh viện, du lịch, việc nhà.. Học phần có nội dung hướng dẫn phương pháp Nói hội thoại với phong cách giao tiếp Nói thực tế và diễn đạt văn phong tự nhiên của người Hàn. </w:t>
      </w:r>
    </w:p>
    <w:p w14:paraId="1D6C2F02" w14:textId="02EDD323"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pt-BR"/>
        </w:rPr>
      </w:pPr>
      <w:r w:rsidRPr="00E7744B">
        <w:rPr>
          <w:rFonts w:ascii="Times New Roman" w:hAnsi="Times New Roman" w:cs="Times New Roman"/>
          <w:b/>
          <w:noProof/>
          <w:color w:val="000000" w:themeColor="text1"/>
          <w:sz w:val="26"/>
          <w:szCs w:val="26"/>
          <w:lang w:val="pt-BR"/>
        </w:rPr>
        <w:lastRenderedPageBreak/>
        <w:t>Nói 3</w:t>
      </w:r>
    </w:p>
    <w:p w14:paraId="6868592D" w14:textId="2B7BC1F0" w:rsidR="00F5330F" w:rsidRDefault="00F5330F" w:rsidP="00F5330F">
      <w:pPr>
        <w:pStyle w:val="ListParagraph"/>
        <w:numPr>
          <w:ilvl w:val="0"/>
          <w:numId w:val="21"/>
        </w:numPr>
        <w:spacing w:line="312" w:lineRule="auto"/>
        <w:ind w:leftChars="0"/>
        <w:contextualSpacing/>
        <w:rPr>
          <w:rFonts w:ascii="Times New Roman" w:hAnsi="Times New Roman" w:cs="Times New Roman"/>
          <w:color w:val="000000" w:themeColor="text1"/>
          <w:sz w:val="26"/>
          <w:szCs w:val="26"/>
          <w:lang w:val="vi-VN"/>
        </w:rPr>
      </w:pPr>
      <w:r>
        <w:rPr>
          <w:rFonts w:ascii="Times New Roman" w:hAnsi="Times New Roman" w:cs="Times New Roman"/>
          <w:i/>
          <w:iCs/>
          <w:color w:val="000000" w:themeColor="text1"/>
          <w:sz w:val="26"/>
          <w:szCs w:val="26"/>
          <w:lang w:val="vi-VN"/>
        </w:rPr>
        <w:t>Số tín chỉ</w:t>
      </w:r>
      <w:r>
        <w:rPr>
          <w:rFonts w:ascii="Times New Roman" w:hAnsi="Times New Roman" w:cs="Times New Roman"/>
          <w:color w:val="000000" w:themeColor="text1"/>
          <w:sz w:val="26"/>
          <w:szCs w:val="26"/>
          <w:lang w:val="vi-VN"/>
        </w:rPr>
        <w:t>: 03</w:t>
      </w:r>
    </w:p>
    <w:p w14:paraId="0632150D" w14:textId="77777777" w:rsidR="00F5330F" w:rsidRPr="00F5330F" w:rsidRDefault="00F5330F" w:rsidP="00F5330F">
      <w:pPr>
        <w:pStyle w:val="ListParagraph"/>
        <w:numPr>
          <w:ilvl w:val="0"/>
          <w:numId w:val="21"/>
        </w:numPr>
        <w:spacing w:line="312" w:lineRule="auto"/>
        <w:ind w:leftChars="0"/>
        <w:contextualSpacing/>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tiên quyết</w:t>
      </w:r>
      <w:r w:rsidRPr="00F5330F">
        <w:rPr>
          <w:rFonts w:ascii="Times New Roman" w:hAnsi="Times New Roman" w:cs="Times New Roman"/>
          <w:i/>
          <w:iCs/>
          <w:color w:val="000000" w:themeColor="text1"/>
          <w:sz w:val="26"/>
          <w:szCs w:val="26"/>
          <w:lang w:val="vi-VN"/>
        </w:rPr>
        <w:t>: Không</w:t>
      </w:r>
    </w:p>
    <w:p w14:paraId="4A5E574F" w14:textId="77777777" w:rsidR="00F5330F" w:rsidRPr="00F5330F" w:rsidRDefault="00F5330F" w:rsidP="00F5330F">
      <w:pPr>
        <w:pStyle w:val="ListParagraph"/>
        <w:numPr>
          <w:ilvl w:val="0"/>
          <w:numId w:val="21"/>
        </w:numPr>
        <w:spacing w:line="312" w:lineRule="auto"/>
        <w:ind w:leftChars="0"/>
        <w:contextualSpacing/>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học trước</w:t>
      </w:r>
      <w:r w:rsidRPr="00F5330F">
        <w:rPr>
          <w:rFonts w:ascii="Times New Roman" w:hAnsi="Times New Roman" w:cs="Times New Roman"/>
          <w:i/>
          <w:iCs/>
          <w:color w:val="000000" w:themeColor="text1"/>
          <w:sz w:val="26"/>
          <w:szCs w:val="26"/>
          <w:lang w:val="vi-VN"/>
        </w:rPr>
        <w:t>: Nói 2</w:t>
      </w:r>
    </w:p>
    <w:p w14:paraId="20484565" w14:textId="77777777" w:rsidR="00F5330F" w:rsidRPr="00F5330F" w:rsidRDefault="00F5330F" w:rsidP="00F5330F">
      <w:pPr>
        <w:pStyle w:val="ListParagraph"/>
        <w:numPr>
          <w:ilvl w:val="0"/>
          <w:numId w:val="21"/>
        </w:numPr>
        <w:spacing w:line="312" w:lineRule="auto"/>
        <w:ind w:leftChars="0"/>
        <w:contextualSpacing/>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song hành</w:t>
      </w:r>
      <w:r w:rsidRPr="00F5330F">
        <w:rPr>
          <w:rFonts w:ascii="Times New Roman" w:hAnsi="Times New Roman" w:cs="Times New Roman"/>
          <w:i/>
          <w:iCs/>
          <w:color w:val="000000" w:themeColor="text1"/>
          <w:sz w:val="26"/>
          <w:szCs w:val="26"/>
          <w:lang w:val="vi-VN"/>
        </w:rPr>
        <w:t>: Viết 3, Nghe 3, Đọc 3</w:t>
      </w:r>
    </w:p>
    <w:p w14:paraId="0F9B096A" w14:textId="77777777" w:rsidR="00F5330F" w:rsidRPr="00F5330F" w:rsidRDefault="00F5330F" w:rsidP="00F5330F">
      <w:pPr>
        <w:pStyle w:val="ListParagraph"/>
        <w:numPr>
          <w:ilvl w:val="0"/>
          <w:numId w:val="21"/>
        </w:numPr>
        <w:spacing w:line="312" w:lineRule="auto"/>
        <w:ind w:leftChars="0"/>
        <w:contextualSpacing/>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Mô tả tóm tắt học phần</w:t>
      </w:r>
      <w:r w:rsidRPr="00F5330F">
        <w:rPr>
          <w:rFonts w:ascii="Times New Roman" w:hAnsi="Times New Roman" w:cs="Times New Roman"/>
          <w:i/>
          <w:iCs/>
          <w:color w:val="000000" w:themeColor="text1"/>
          <w:sz w:val="26"/>
          <w:szCs w:val="26"/>
          <w:lang w:val="vi-VN"/>
        </w:rPr>
        <w:t>:</w:t>
      </w:r>
    </w:p>
    <w:p w14:paraId="6E905F3A" w14:textId="77777777" w:rsidR="007C444E" w:rsidRPr="00E7744B" w:rsidRDefault="007C444E" w:rsidP="007C444E">
      <w:pPr>
        <w:spacing w:line="312" w:lineRule="auto"/>
        <w:ind w:firstLine="720"/>
        <w:contextualSpacing/>
        <w:rPr>
          <w:rFonts w:ascii="Times New Roman" w:hAnsi="Times New Roman" w:cs="Times New Roman"/>
          <w:color w:val="000000" w:themeColor="text1"/>
          <w:sz w:val="26"/>
          <w:szCs w:val="26"/>
          <w:lang w:val="pt-BR"/>
        </w:rPr>
      </w:pPr>
      <w:r w:rsidRPr="00E7744B">
        <w:rPr>
          <w:rFonts w:ascii="Times New Roman" w:hAnsi="Times New Roman" w:cs="Times New Roman"/>
          <w:color w:val="000000" w:themeColor="text1"/>
          <w:sz w:val="26"/>
          <w:szCs w:val="26"/>
          <w:lang w:val="pt-BR"/>
        </w:rPr>
        <w:t xml:space="preserve">Nội dung học phần này gồm có 10 bài, mỗi bài gồm có 5 đề mục nhỏ, mỗi đề mục nhỏ có từ 1 bài hội thoại và bài Nói hoàn thành câu với các chủ đề trọng tâm về </w:t>
      </w:r>
      <w:r w:rsidRPr="00E7744B">
        <w:rPr>
          <w:rFonts w:ascii="Times New Roman" w:hAnsi="Times New Roman" w:cs="Times New Roman"/>
          <w:noProof/>
          <w:color w:val="000000" w:themeColor="text1"/>
          <w:sz w:val="26"/>
          <w:szCs w:val="26"/>
          <w:lang w:val="sv-SE"/>
        </w:rPr>
        <w:t>sinh hoạt theo sở thích cá nhân, cuộc sống thường ngày, sức khỏe, sở thích, cảm tưởng cá nhân về nhân vật sự kiện, phát biểu cảm tưởng, đời sống văn hóa tinh thần của người Hàn Quốc như văn hóa xin lỗi, văn hóa từ chối, văn hóa cảm ơn, văn hóa hội họp, v..v.</w:t>
      </w:r>
      <w:r w:rsidRPr="00E7744B">
        <w:rPr>
          <w:rFonts w:ascii="Times New Roman" w:hAnsi="Times New Roman" w:cs="Times New Roman"/>
          <w:color w:val="000000" w:themeColor="text1"/>
          <w:sz w:val="26"/>
          <w:szCs w:val="26"/>
          <w:lang w:val="pt-BR"/>
        </w:rPr>
        <w:t xml:space="preserve"> </w:t>
      </w:r>
      <w:r w:rsidRPr="00E7744B">
        <w:rPr>
          <w:rFonts w:ascii="Times New Roman" w:hAnsi="Times New Roman" w:cs="Times New Roman"/>
          <w:noProof/>
          <w:color w:val="000000" w:themeColor="text1"/>
          <w:sz w:val="26"/>
          <w:szCs w:val="26"/>
          <w:lang w:val="sv-SE"/>
        </w:rPr>
        <w:t>Học phần này hướng dẫn sinh viên phương pháp Nói thuyết trình, phong cách giao tiếp Nói thực tế, Nói câu dài và diễn đạt văn phong tự nhiên của người Hàn.</w:t>
      </w:r>
      <w:r w:rsidRPr="00E7744B">
        <w:rPr>
          <w:rFonts w:ascii="Times New Roman" w:hAnsi="Times New Roman" w:cs="Times New Roman"/>
          <w:color w:val="000000" w:themeColor="text1"/>
          <w:sz w:val="26"/>
          <w:szCs w:val="26"/>
          <w:lang w:val="pt-BR"/>
        </w:rPr>
        <w:t xml:space="preserve"> </w:t>
      </w:r>
    </w:p>
    <w:p w14:paraId="78C992E5" w14:textId="5F774E79" w:rsidR="007C444E" w:rsidRPr="00E7744B" w:rsidRDefault="007C444E"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pt-BR"/>
        </w:rPr>
      </w:pPr>
      <w:r w:rsidRPr="00E7744B">
        <w:rPr>
          <w:rFonts w:ascii="Times New Roman" w:hAnsi="Times New Roman" w:cs="Times New Roman"/>
          <w:b/>
          <w:noProof/>
          <w:color w:val="000000" w:themeColor="text1"/>
          <w:sz w:val="26"/>
          <w:szCs w:val="26"/>
          <w:lang w:val="pt-BR"/>
        </w:rPr>
        <w:t>Nói 4</w:t>
      </w:r>
    </w:p>
    <w:p w14:paraId="5576847F" w14:textId="416525ED"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03</w:t>
      </w:r>
    </w:p>
    <w:p w14:paraId="3EC5D7ED"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Không</w:t>
      </w:r>
    </w:p>
    <w:p w14:paraId="46F96621"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Nói 3</w:t>
      </w:r>
    </w:p>
    <w:p w14:paraId="68CFE151"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Viết 4, Nghe 4, Đọc 4</w:t>
      </w:r>
    </w:p>
    <w:p w14:paraId="0A03DEC2"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BF3B73">
        <w:rPr>
          <w:rFonts w:ascii="Times New Roman" w:hAnsi="Times New Roman" w:cs="Times New Roman"/>
          <w:i/>
          <w:iCs/>
          <w:noProof/>
          <w:color w:val="000000" w:themeColor="text1"/>
          <w:sz w:val="26"/>
          <w:szCs w:val="26"/>
          <w:lang w:val="vi-VN"/>
        </w:rPr>
        <w:t>:</w:t>
      </w:r>
    </w:p>
    <w:p w14:paraId="3616C3C4"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gồm có 10 bài, mỗi bài có 4 nội dung nhỏ với các chủ đề như: đời sống cá nhân, tính cách con người, văn hoá hiện đại Hàn Quốc, thời gian và sự biến đổi, tri thức và xã hội, mê tín, đời sống kinh tế, lễ lạc và lễ tết. Học phần này cung cấp cho người học các loại từ vựng và mẫu câu được sử dụng thường xuyên trong việc tạo câu văn nói để có thể giao tiếp tự nhiên hơn, câu nói dài và lưu loát hơn. </w:t>
      </w:r>
    </w:p>
    <w:p w14:paraId="7F0A5CA8" w14:textId="40350BA8"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pt-BR"/>
        </w:rPr>
      </w:pPr>
      <w:r w:rsidRPr="00E7744B">
        <w:rPr>
          <w:rFonts w:ascii="Times New Roman" w:hAnsi="Times New Roman" w:cs="Times New Roman"/>
          <w:b/>
          <w:noProof/>
          <w:color w:val="000000" w:themeColor="text1"/>
          <w:sz w:val="26"/>
          <w:szCs w:val="26"/>
          <w:lang w:val="pt-BR"/>
        </w:rPr>
        <w:t xml:space="preserve"> </w:t>
      </w:r>
      <w:r w:rsidR="007C444E" w:rsidRPr="00E7744B">
        <w:rPr>
          <w:rFonts w:ascii="Times New Roman" w:hAnsi="Times New Roman" w:cs="Times New Roman"/>
          <w:b/>
          <w:noProof/>
          <w:color w:val="000000" w:themeColor="text1"/>
          <w:sz w:val="26"/>
          <w:szCs w:val="26"/>
          <w:lang w:val="pt-BR"/>
        </w:rPr>
        <w:t>Nói 5</w:t>
      </w:r>
    </w:p>
    <w:p w14:paraId="60FF32E4" w14:textId="55D0C9F0"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03</w:t>
      </w:r>
    </w:p>
    <w:p w14:paraId="395038DC"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lastRenderedPageBreak/>
        <w:t>Học phần tiên quyết</w:t>
      </w:r>
      <w:r w:rsidRPr="00BF3B73">
        <w:rPr>
          <w:rFonts w:ascii="Times New Roman" w:hAnsi="Times New Roman" w:cs="Times New Roman"/>
          <w:i/>
          <w:iCs/>
          <w:noProof/>
          <w:color w:val="000000" w:themeColor="text1"/>
          <w:sz w:val="26"/>
          <w:szCs w:val="26"/>
          <w:lang w:val="vi-VN"/>
        </w:rPr>
        <w:t>: Không</w:t>
      </w:r>
    </w:p>
    <w:p w14:paraId="55A21634"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BF3B73">
        <w:rPr>
          <w:rFonts w:ascii="Times New Roman" w:hAnsi="Times New Roman" w:cs="Times New Roman"/>
          <w:i/>
          <w:iCs/>
          <w:noProof/>
          <w:color w:val="000000" w:themeColor="text1"/>
          <w:sz w:val="26"/>
          <w:szCs w:val="26"/>
          <w:lang w:val="vi-VN"/>
        </w:rPr>
        <w:t>Nói 4</w:t>
      </w:r>
    </w:p>
    <w:p w14:paraId="463AB144"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xml:space="preserve"> Viết 5, Nghe 5, Đọc 5</w:t>
      </w:r>
    </w:p>
    <w:p w14:paraId="54AF5884"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1715803A"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 xml:space="preserve">Học phần </w:t>
      </w:r>
      <w:r w:rsidRPr="00E7744B">
        <w:rPr>
          <w:rFonts w:ascii="Times New Roman" w:hAnsi="Times New Roman" w:cs="Times New Roman"/>
          <w:noProof/>
          <w:color w:val="000000" w:themeColor="text1"/>
          <w:sz w:val="26"/>
          <w:szCs w:val="26"/>
          <w:lang w:val="vi-VN" w:eastAsia="ko-KR"/>
        </w:rPr>
        <w:t xml:space="preserve">thuộc khối kiến thức cơ sở ngành. Học phần tổng cộng </w:t>
      </w:r>
      <w:r w:rsidRPr="00E7744B">
        <w:rPr>
          <w:rFonts w:ascii="Times New Roman" w:hAnsi="Times New Roman" w:cs="Times New Roman"/>
          <w:noProof/>
          <w:color w:val="000000" w:themeColor="text1"/>
          <w:sz w:val="26"/>
          <w:szCs w:val="26"/>
          <w:lang w:val="vi-VN"/>
        </w:rPr>
        <w:t xml:space="preserve">gồm có </w:t>
      </w:r>
      <w:r w:rsidRPr="00E7744B">
        <w:rPr>
          <w:rFonts w:ascii="Times New Roman" w:hAnsi="Times New Roman" w:cs="Times New Roman"/>
          <w:noProof/>
          <w:color w:val="000000" w:themeColor="text1"/>
          <w:sz w:val="26"/>
          <w:szCs w:val="26"/>
          <w:lang w:val="vi-VN" w:eastAsia="ko-KR"/>
        </w:rPr>
        <w:t xml:space="preserve">10 bài học, mỗi bài học được chia thành 3 phần bài nhỏ. Các bài học xoay quanh các chủ đề như đời sống cá nhân, tính cách con người, đời sống tinh thần, khoa học kỹ thuật </w:t>
      </w:r>
      <w:r w:rsidRPr="00E7744B">
        <w:rPr>
          <w:rFonts w:ascii="Times New Roman" w:hAnsi="Times New Roman" w:cs="Times New Roman"/>
          <w:noProof/>
          <w:color w:val="000000" w:themeColor="text1"/>
          <w:sz w:val="26"/>
          <w:szCs w:val="26"/>
          <w:lang w:val="vi-VN"/>
        </w:rPr>
        <w:t xml:space="preserve">v.v. Học phần hướng dẫn sinh viên </w:t>
      </w:r>
      <w:r w:rsidRPr="00E7744B">
        <w:rPr>
          <w:rFonts w:ascii="Times New Roman" w:hAnsi="Times New Roman" w:cs="Times New Roman"/>
          <w:noProof/>
          <w:color w:val="000000" w:themeColor="text1"/>
          <w:sz w:val="26"/>
          <w:szCs w:val="26"/>
          <w:lang w:val="vi-VN" w:eastAsia="ko-KR"/>
        </w:rPr>
        <w:t>nêu ý kiến, suy nghĩ của bản thân thông qua các câu hỏi để gợi mở vấn đề</w:t>
      </w:r>
      <w:r w:rsidRPr="00E7744B">
        <w:rPr>
          <w:rFonts w:ascii="Times New Roman" w:hAnsi="Times New Roman" w:cs="Times New Roman"/>
          <w:noProof/>
          <w:color w:val="000000" w:themeColor="text1"/>
          <w:sz w:val="26"/>
          <w:szCs w:val="26"/>
          <w:lang w:val="vi-VN"/>
        </w:rPr>
        <w:t xml:space="preserve">. </w:t>
      </w:r>
      <w:r w:rsidRPr="00E7744B">
        <w:rPr>
          <w:rFonts w:ascii="Times New Roman" w:hAnsi="Times New Roman" w:cs="Times New Roman"/>
          <w:noProof/>
          <w:color w:val="000000" w:themeColor="text1"/>
          <w:sz w:val="26"/>
          <w:szCs w:val="26"/>
          <w:lang w:val="vi-VN" w:eastAsia="ko-KR"/>
        </w:rPr>
        <w:t>Sinh viên sẽ được làm quen với nhiều ngữ pháp, mẫu câu mới để có thể thể hiện suy nghĩ của bản thân bằng tiếng Hàn một cách tự nhiên nhất.</w:t>
      </w:r>
      <w:r w:rsidRPr="00E7744B">
        <w:rPr>
          <w:rFonts w:ascii="Times New Roman" w:hAnsi="Times New Roman" w:cs="Times New Roman"/>
          <w:noProof/>
          <w:color w:val="000000" w:themeColor="text1"/>
          <w:sz w:val="26"/>
          <w:szCs w:val="26"/>
          <w:lang w:val="vi-VN"/>
        </w:rPr>
        <w:t xml:space="preserve"> </w:t>
      </w:r>
    </w:p>
    <w:p w14:paraId="3C2D8A07" w14:textId="39F6BE2C"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lang w:val="vi-VN"/>
        </w:rPr>
        <w:t xml:space="preserve"> </w:t>
      </w:r>
      <w:r w:rsidR="007C444E" w:rsidRPr="00E7744B">
        <w:rPr>
          <w:rFonts w:ascii="Times New Roman" w:hAnsi="Times New Roman" w:cs="Times New Roman"/>
          <w:b/>
          <w:noProof/>
          <w:color w:val="000000" w:themeColor="text1"/>
          <w:sz w:val="26"/>
          <w:szCs w:val="26"/>
        </w:rPr>
        <w:t>Đọc 1</w:t>
      </w:r>
    </w:p>
    <w:p w14:paraId="38A246A8" w14:textId="2B9DEACA"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447D6B94"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Không</w:t>
      </w:r>
    </w:p>
    <w:p w14:paraId="1A94F0B9"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Không</w:t>
      </w:r>
    </w:p>
    <w:p w14:paraId="5EE3A885"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Nghe 1, Nói 1, Viết 1</w:t>
      </w:r>
    </w:p>
    <w:p w14:paraId="5EC4E2D0"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0B4471EC" w14:textId="77777777" w:rsidR="007C444E" w:rsidRPr="00E7744B" w:rsidRDefault="007C444E" w:rsidP="007C444E">
      <w:pPr>
        <w:spacing w:line="312" w:lineRule="auto"/>
        <w:ind w:firstLine="720"/>
        <w:rPr>
          <w:rFonts w:ascii="Times New Roman" w:hAnsi="Times New Roman" w:cs="Times New Roman"/>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Học phần thuộc khối kiến thức cơ sở ngành. Học phần gồm tổng cộng 10 bài lớn, mỗi bài có 4 nội dung, tổng cộng có 40 nội dung. Các bài đọc có chủ đề xoay quanh các nội dung cơ bản về đất nước, con người và văn hóa Hàn Quốc như: cách chào hỏi, ăn uống, cách xưng hô của người Hàn Quốc, hệ thống số đếm Hàn Quốc, phương tiện giao thông, thời tiết, các mùa, ngày lễ </w:t>
      </w:r>
      <w:r w:rsidRPr="00E7744B">
        <w:rPr>
          <w:rFonts w:ascii="Times New Roman" w:hAnsi="Times New Roman" w:cs="Times New Roman"/>
          <w:color w:val="000000" w:themeColor="text1"/>
          <w:sz w:val="26"/>
          <w:szCs w:val="26"/>
          <w:lang w:val="sv-SE"/>
        </w:rPr>
        <w:t xml:space="preserve">v.v. </w:t>
      </w:r>
      <w:r w:rsidRPr="00E7744B">
        <w:rPr>
          <w:rFonts w:ascii="Times New Roman" w:hAnsi="Times New Roman" w:cs="Times New Roman"/>
          <w:noProof/>
          <w:color w:val="000000" w:themeColor="text1"/>
          <w:sz w:val="26"/>
          <w:szCs w:val="26"/>
          <w:lang w:val="sv-SE"/>
        </w:rPr>
        <w:t>Học phần hướng dẫn sinh viên cách đọc trôi chảy và đọc hiểu nội dung trong các bài đọc ở trình độ sơ cấp.</w:t>
      </w:r>
    </w:p>
    <w:p w14:paraId="366454F0" w14:textId="49EA6517"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lang w:val="sv-SE"/>
        </w:rPr>
        <w:t xml:space="preserve"> </w:t>
      </w:r>
      <w:r w:rsidR="007C444E" w:rsidRPr="00E7744B">
        <w:rPr>
          <w:rFonts w:ascii="Times New Roman" w:hAnsi="Times New Roman" w:cs="Times New Roman"/>
          <w:b/>
          <w:noProof/>
          <w:color w:val="000000" w:themeColor="text1"/>
          <w:sz w:val="26"/>
          <w:szCs w:val="26"/>
        </w:rPr>
        <w:t>Đọc 2</w:t>
      </w:r>
    </w:p>
    <w:p w14:paraId="7BEF50C7" w14:textId="26516A4C"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02</w:t>
      </w:r>
    </w:p>
    <w:p w14:paraId="26FAD0D0"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xml:space="preserve"> Không</w:t>
      </w:r>
    </w:p>
    <w:p w14:paraId="7F299267"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xml:space="preserve"> Đọc 1</w:t>
      </w:r>
    </w:p>
    <w:p w14:paraId="78E26742"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xml:space="preserve"> Nghe 2, Nói 2, Viết 2</w:t>
      </w:r>
    </w:p>
    <w:p w14:paraId="20A05A45"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243F4D10" w14:textId="77777777" w:rsidR="007C444E" w:rsidRPr="00E7744B" w:rsidRDefault="007C444E" w:rsidP="0093677D">
      <w:pPr>
        <w:pStyle w:val="ListParagraph"/>
        <w:spacing w:line="312" w:lineRule="auto"/>
        <w:ind w:leftChars="0" w:left="0" w:firstLine="480"/>
        <w:rPr>
          <w:rFonts w:ascii="Times New Roman" w:hAnsi="Times New Roman" w:cs="Times New Roman"/>
          <w:color w:val="000000" w:themeColor="text1"/>
          <w:sz w:val="26"/>
          <w:szCs w:val="26"/>
          <w:lang w:val="sv-SE"/>
        </w:rPr>
      </w:pPr>
      <w:r w:rsidRPr="00E7744B">
        <w:rPr>
          <w:rFonts w:ascii="Times New Roman" w:hAnsi="Times New Roman" w:cs="Times New Roman"/>
          <w:noProof/>
          <w:color w:val="000000" w:themeColor="text1"/>
          <w:sz w:val="26"/>
          <w:szCs w:val="26"/>
          <w:lang w:val="sv-SE"/>
        </w:rPr>
        <w:lastRenderedPageBreak/>
        <w:t xml:space="preserve">Học phần thuộc khối kiến thức cơ sở ngành. Học phần gồm tổng cộng 10 bài lớn, mỗi bài có 4 nội dung, tổng cộng có 40 nội dung. Các bài đọc có chủ đề xoay quanh các nội dung cơ bản về đất nước, con người và văn hóa Hàn Quốc như: cách chào hỏi, ăn uống, cách xưng hô của người Hàn Quốc, hệ thống số đếm Hàn Quốc, phương tiện giao thông, thời tiết, các mùa, ngày lễ </w:t>
      </w:r>
      <w:r w:rsidRPr="00E7744B">
        <w:rPr>
          <w:rFonts w:ascii="Times New Roman" w:hAnsi="Times New Roman" w:cs="Times New Roman"/>
          <w:color w:val="000000" w:themeColor="text1"/>
          <w:sz w:val="26"/>
          <w:szCs w:val="26"/>
          <w:lang w:val="sv-SE"/>
        </w:rPr>
        <w:t xml:space="preserve">v.v. </w:t>
      </w:r>
      <w:r w:rsidRPr="00E7744B">
        <w:rPr>
          <w:rFonts w:ascii="Times New Roman" w:hAnsi="Times New Roman" w:cs="Times New Roman"/>
          <w:noProof/>
          <w:color w:val="000000" w:themeColor="text1"/>
          <w:sz w:val="26"/>
          <w:szCs w:val="26"/>
          <w:lang w:val="sv-SE"/>
        </w:rPr>
        <w:t>Học phần hướng dẫn sinh viên cách đọc trôi chảy và đọc hiểu nội dung trong các bài đọc ở trình độ sơ cấp.</w:t>
      </w:r>
    </w:p>
    <w:p w14:paraId="71469C20" w14:textId="4E0CFFE0"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noProof/>
          <w:color w:val="000000" w:themeColor="text1"/>
          <w:sz w:val="26"/>
          <w:szCs w:val="26"/>
          <w:lang w:val="sv-SE"/>
        </w:rPr>
        <w:t xml:space="preserve"> </w:t>
      </w:r>
      <w:r w:rsidR="007C444E" w:rsidRPr="00E7744B">
        <w:rPr>
          <w:rFonts w:ascii="Times New Roman" w:hAnsi="Times New Roman" w:cs="Times New Roman"/>
          <w:b/>
          <w:noProof/>
          <w:color w:val="000000" w:themeColor="text1"/>
          <w:sz w:val="26"/>
          <w:szCs w:val="26"/>
        </w:rPr>
        <w:t>Đọc 3</w:t>
      </w:r>
    </w:p>
    <w:p w14:paraId="7937A980" w14:textId="4A2C277D"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03</w:t>
      </w:r>
    </w:p>
    <w:p w14:paraId="676E99EB"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xml:space="preserve"> Không</w:t>
      </w:r>
    </w:p>
    <w:p w14:paraId="1913C77B"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xml:space="preserve"> Đọc 2</w:t>
      </w:r>
    </w:p>
    <w:p w14:paraId="26D87DDF"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xml:space="preserve"> Viết 3, Nghe 3, Nói 3</w:t>
      </w:r>
    </w:p>
    <w:p w14:paraId="5A6192BA"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1564A98C" w14:textId="77777777" w:rsidR="007C444E" w:rsidRPr="00E7744B" w:rsidRDefault="007C444E" w:rsidP="007C444E">
      <w:pPr>
        <w:spacing w:line="312" w:lineRule="auto"/>
        <w:ind w:firstLine="720"/>
        <w:rPr>
          <w:rFonts w:ascii="Times New Roman" w:hAnsi="Times New Roman" w:cs="Times New Roman"/>
          <w:color w:val="000000" w:themeColor="text1"/>
          <w:sz w:val="26"/>
          <w:szCs w:val="26"/>
          <w:lang w:val="pt-BR"/>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gồm có 10 bài, mỗi bài có 4 nội dung nhỏ </w:t>
      </w:r>
      <w:r w:rsidRPr="00E7744B">
        <w:rPr>
          <w:rFonts w:ascii="Times New Roman" w:hAnsi="Times New Roman" w:cs="Times New Roman"/>
          <w:color w:val="000000" w:themeColor="text1"/>
          <w:sz w:val="26"/>
          <w:szCs w:val="26"/>
          <w:lang w:val="pt-BR"/>
        </w:rPr>
        <w:t>với các chủ đề trọng tâm về đời sống sinh hoạt hàng ngày ở Hàn Quốc. Học phần này hướng dẫn người học luyện kỹ năng đọc các văn bản về các tình huống trong cuộc sống hằng ngày như: đọc về sở thích bản thân, về cuộc sống hàng ngày, về sức khỏe, trình bày cảm tưởng về một cuộc biểu diễn hay là một tác phẩm, đọc về văn hóa, cuộc sống ở nhà trường, đọc các phát biểu bàn luận về một vấn đề.</w:t>
      </w:r>
    </w:p>
    <w:p w14:paraId="5F1E9B75" w14:textId="63C11807"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noProof/>
          <w:color w:val="000000" w:themeColor="text1"/>
          <w:sz w:val="26"/>
          <w:szCs w:val="26"/>
          <w:lang w:val="pt-BR"/>
        </w:rPr>
        <w:t xml:space="preserve"> </w:t>
      </w:r>
      <w:r w:rsidR="007C444E" w:rsidRPr="00E7744B">
        <w:rPr>
          <w:rFonts w:ascii="Times New Roman" w:hAnsi="Times New Roman" w:cs="Times New Roman"/>
          <w:b/>
          <w:noProof/>
          <w:color w:val="000000" w:themeColor="text1"/>
          <w:sz w:val="26"/>
          <w:szCs w:val="26"/>
        </w:rPr>
        <w:t>Đọc 4</w:t>
      </w:r>
    </w:p>
    <w:p w14:paraId="46E6D16A" w14:textId="279078D9" w:rsidR="00BF3B73" w:rsidRPr="00C270DF"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1FFCA826" w14:textId="77777777" w:rsidR="00BF3B73" w:rsidRPr="00C270DF"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BF3B73">
        <w:rPr>
          <w:rFonts w:ascii="Times New Roman" w:hAnsi="Times New Roman" w:cs="Times New Roman"/>
          <w:i/>
          <w:iCs/>
          <w:noProof/>
          <w:color w:val="000000" w:themeColor="text1"/>
          <w:sz w:val="26"/>
          <w:szCs w:val="26"/>
          <w:lang w:val="vi-VN"/>
        </w:rPr>
        <w:t>Không</w:t>
      </w:r>
    </w:p>
    <w:p w14:paraId="3ACB8F13" w14:textId="77777777" w:rsidR="00BF3B73" w:rsidRPr="00C270DF"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xml:space="preserve"> Đọc 3</w:t>
      </w:r>
    </w:p>
    <w:p w14:paraId="2E3C9A81" w14:textId="77777777" w:rsid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 Viết 4, Nghe 4, Nói 4</w:t>
      </w:r>
    </w:p>
    <w:p w14:paraId="66000F18" w14:textId="77777777" w:rsidR="00BF3B73" w:rsidRPr="00C270DF"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47B02D78"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Học phần thuộc khối kiến thức cơ sở ngành</w:t>
      </w:r>
      <w:r w:rsidRPr="00E7744B">
        <w:rPr>
          <w:rFonts w:ascii="Times New Roman" w:hAnsi="Times New Roman" w:cs="Times New Roman"/>
          <w:noProof/>
          <w:color w:val="000000" w:themeColor="text1"/>
          <w:sz w:val="26"/>
          <w:szCs w:val="26"/>
          <w:lang w:val="sv-SE"/>
        </w:rPr>
        <w:t xml:space="preserve">, </w:t>
      </w:r>
      <w:r w:rsidRPr="00E7744B">
        <w:rPr>
          <w:rFonts w:ascii="Times New Roman" w:hAnsi="Times New Roman" w:cs="Times New Roman"/>
          <w:noProof/>
          <w:color w:val="000000" w:themeColor="text1"/>
          <w:sz w:val="26"/>
          <w:szCs w:val="26"/>
          <w:lang w:val="vi-VN"/>
        </w:rPr>
        <w:t>gồ</w:t>
      </w:r>
      <w:r w:rsidRPr="00E7744B">
        <w:rPr>
          <w:rFonts w:ascii="Times New Roman" w:hAnsi="Times New Roman" w:cs="Times New Roman"/>
          <w:noProof/>
          <w:color w:val="000000" w:themeColor="text1"/>
          <w:sz w:val="26"/>
          <w:szCs w:val="26"/>
          <w:lang w:val="sv-SE"/>
        </w:rPr>
        <w:t>m</w:t>
      </w:r>
      <w:r w:rsidRPr="00E7744B">
        <w:rPr>
          <w:rFonts w:ascii="Times New Roman" w:hAnsi="Times New Roman" w:cs="Times New Roman"/>
          <w:noProof/>
          <w:color w:val="000000" w:themeColor="text1"/>
          <w:sz w:val="26"/>
          <w:szCs w:val="26"/>
          <w:lang w:val="vi-VN"/>
        </w:rPr>
        <w:t xml:space="preserve"> 10 bài</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với các chủ đ</w:t>
      </w:r>
      <w:r w:rsidRPr="00E7744B">
        <w:rPr>
          <w:rFonts w:ascii="Times New Roman" w:hAnsi="Times New Roman" w:cs="Times New Roman"/>
          <w:noProof/>
          <w:color w:val="000000" w:themeColor="text1"/>
          <w:sz w:val="26"/>
          <w:szCs w:val="26"/>
          <w:lang w:val="vi-VN" w:eastAsia="ko-KR"/>
        </w:rPr>
        <w:t>ề</w:t>
      </w:r>
      <w:r w:rsidRPr="00E7744B">
        <w:rPr>
          <w:rFonts w:ascii="Times New Roman" w:hAnsi="Times New Roman" w:cs="Times New Roman"/>
          <w:noProof/>
          <w:color w:val="000000" w:themeColor="text1"/>
          <w:sz w:val="26"/>
          <w:szCs w:val="26"/>
          <w:lang w:val="vi-VN"/>
        </w:rPr>
        <w:t xml:space="preserve">: đời sống cá nhân, tính cách con người, văn hoá hiện đại Hàn Quốc, thời gian và sự biến đổi, tri thức và xã hội, mê tín, đời sống kinh tế, lễ lạc và lễ tết v.v </w:t>
      </w:r>
      <w:r w:rsidRPr="00E7744B">
        <w:rPr>
          <w:rFonts w:ascii="Times New Roman" w:hAnsi="Times New Roman" w:cs="Times New Roman"/>
          <w:color w:val="000000" w:themeColor="text1"/>
          <w:sz w:val="26"/>
          <w:szCs w:val="26"/>
          <w:lang w:val="pt-BR"/>
        </w:rPr>
        <w:t xml:space="preserve"> </w:t>
      </w:r>
      <w:r w:rsidRPr="00E7744B">
        <w:rPr>
          <w:rFonts w:ascii="Times New Roman" w:hAnsi="Times New Roman" w:cs="Times New Roman"/>
          <w:noProof/>
          <w:color w:val="000000" w:themeColor="text1"/>
          <w:sz w:val="26"/>
          <w:szCs w:val="26"/>
          <w:lang w:val="vi-VN"/>
        </w:rPr>
        <w:t xml:space="preserve">Học phần </w:t>
      </w:r>
      <w:r w:rsidRPr="00E7744B">
        <w:rPr>
          <w:rFonts w:ascii="Times New Roman" w:hAnsi="Times New Roman" w:cs="Times New Roman"/>
          <w:noProof/>
          <w:color w:val="000000" w:themeColor="text1"/>
          <w:sz w:val="26"/>
          <w:szCs w:val="26"/>
          <w:lang w:val="vi-VN" w:eastAsia="ko-KR"/>
        </w:rPr>
        <w:t xml:space="preserve">hướng dẫn </w:t>
      </w:r>
      <w:r w:rsidRPr="00E7744B">
        <w:rPr>
          <w:rFonts w:ascii="Times New Roman" w:hAnsi="Times New Roman" w:cs="Times New Roman"/>
          <w:noProof/>
          <w:color w:val="000000" w:themeColor="text1"/>
          <w:sz w:val="26"/>
          <w:szCs w:val="26"/>
          <w:lang w:val="vi-VN"/>
        </w:rPr>
        <w:t>người học</w:t>
      </w:r>
      <w:r w:rsidRPr="00E7744B">
        <w:rPr>
          <w:rFonts w:ascii="Times New Roman" w:hAnsi="Times New Roman" w:cs="Times New Roman"/>
          <w:noProof/>
          <w:color w:val="000000" w:themeColor="text1"/>
          <w:sz w:val="26"/>
          <w:szCs w:val="26"/>
          <w:lang w:val="vi-VN" w:eastAsia="ko-KR"/>
        </w:rPr>
        <w:t xml:space="preserve"> vận dụng</w:t>
      </w:r>
      <w:r w:rsidRPr="00E7744B">
        <w:rPr>
          <w:rFonts w:ascii="Times New Roman" w:hAnsi="Times New Roman" w:cs="Times New Roman"/>
          <w:noProof/>
          <w:color w:val="000000" w:themeColor="text1"/>
          <w:sz w:val="26"/>
          <w:szCs w:val="26"/>
          <w:lang w:val="vi-VN"/>
        </w:rPr>
        <w:t xml:space="preserve"> </w:t>
      </w:r>
      <w:r w:rsidRPr="00E7744B">
        <w:rPr>
          <w:rFonts w:ascii="Times New Roman" w:hAnsi="Times New Roman" w:cs="Times New Roman"/>
          <w:noProof/>
          <w:color w:val="000000" w:themeColor="text1"/>
          <w:sz w:val="26"/>
          <w:szCs w:val="26"/>
          <w:lang w:val="sv-SE"/>
        </w:rPr>
        <w:t>kiến thức</w:t>
      </w:r>
      <w:r w:rsidRPr="00E7744B">
        <w:rPr>
          <w:rFonts w:ascii="Times New Roman" w:hAnsi="Times New Roman" w:cs="Times New Roman"/>
          <w:noProof/>
          <w:color w:val="000000" w:themeColor="text1"/>
          <w:sz w:val="26"/>
          <w:szCs w:val="26"/>
          <w:lang w:val="vi-VN"/>
        </w:rPr>
        <w:t xml:space="preserve"> từ vựng</w:t>
      </w:r>
      <w:r w:rsidRPr="00E7744B">
        <w:rPr>
          <w:rFonts w:ascii="Times New Roman" w:hAnsi="Times New Roman" w:cs="Times New Roman"/>
          <w:noProof/>
          <w:color w:val="000000" w:themeColor="text1"/>
          <w:sz w:val="26"/>
          <w:szCs w:val="26"/>
          <w:lang w:val="vi-VN" w:eastAsia="ko-KR"/>
        </w:rPr>
        <w:t>,</w:t>
      </w:r>
      <w:r w:rsidRPr="00E7744B">
        <w:rPr>
          <w:rFonts w:ascii="Times New Roman" w:hAnsi="Times New Roman" w:cs="Times New Roman"/>
          <w:noProof/>
          <w:color w:val="000000" w:themeColor="text1"/>
          <w:sz w:val="26"/>
          <w:szCs w:val="26"/>
          <w:lang w:val="vi-VN"/>
        </w:rPr>
        <w:t xml:space="preserve"> ngữ pháp</w:t>
      </w:r>
      <w:r w:rsidRPr="00E7744B">
        <w:rPr>
          <w:rFonts w:ascii="Times New Roman" w:hAnsi="Times New Roman" w:cs="Times New Roman"/>
          <w:noProof/>
          <w:color w:val="000000" w:themeColor="text1"/>
          <w:sz w:val="26"/>
          <w:szCs w:val="26"/>
          <w:lang w:val="vi-VN" w:eastAsia="ko-KR"/>
        </w:rPr>
        <w:t>, các chiến lược đọc</w:t>
      </w:r>
      <w:r w:rsidRPr="00E7744B">
        <w:rPr>
          <w:rFonts w:ascii="Times New Roman" w:hAnsi="Times New Roman" w:cs="Times New Roman"/>
          <w:noProof/>
          <w:color w:val="000000" w:themeColor="text1"/>
          <w:sz w:val="26"/>
          <w:szCs w:val="26"/>
          <w:lang w:val="vi-VN"/>
        </w:rPr>
        <w:t xml:space="preserve"> </w:t>
      </w:r>
      <w:r w:rsidRPr="00E7744B">
        <w:rPr>
          <w:rFonts w:ascii="Times New Roman" w:hAnsi="Times New Roman" w:cs="Times New Roman"/>
          <w:noProof/>
          <w:color w:val="000000" w:themeColor="text1"/>
          <w:sz w:val="26"/>
          <w:szCs w:val="26"/>
          <w:lang w:val="sv-SE"/>
        </w:rPr>
        <w:t xml:space="preserve">giúp người </w:t>
      </w:r>
      <w:r w:rsidRPr="00E7744B">
        <w:rPr>
          <w:rFonts w:ascii="Times New Roman" w:hAnsi="Times New Roman" w:cs="Times New Roman"/>
          <w:noProof/>
          <w:color w:val="000000" w:themeColor="text1"/>
          <w:sz w:val="26"/>
          <w:szCs w:val="26"/>
          <w:lang w:val="sv-SE"/>
        </w:rPr>
        <w:lastRenderedPageBreak/>
        <w:t>học</w:t>
      </w:r>
      <w:r w:rsidRPr="00E7744B">
        <w:rPr>
          <w:rFonts w:ascii="Times New Roman" w:hAnsi="Times New Roman" w:cs="Times New Roman"/>
          <w:color w:val="000000" w:themeColor="text1"/>
          <w:sz w:val="26"/>
          <w:szCs w:val="26"/>
          <w:lang w:val="pt-BR"/>
        </w:rPr>
        <w:t xml:space="preserve"> </w:t>
      </w:r>
      <w:r w:rsidRPr="00E7744B">
        <w:rPr>
          <w:rFonts w:ascii="Times New Roman" w:hAnsi="Times New Roman" w:cs="Times New Roman"/>
          <w:color w:val="000000" w:themeColor="text1"/>
          <w:sz w:val="26"/>
          <w:szCs w:val="26"/>
          <w:lang w:val="pt-BR" w:eastAsia="ko-KR"/>
        </w:rPr>
        <w:t>đọc hiểu, nhận biết</w:t>
      </w:r>
      <w:r w:rsidRPr="00E7744B">
        <w:rPr>
          <w:rFonts w:ascii="Times New Roman" w:hAnsi="Times New Roman" w:cs="Times New Roman"/>
          <w:color w:val="000000" w:themeColor="text1"/>
          <w:sz w:val="26"/>
          <w:szCs w:val="26"/>
          <w:lang w:val="pt-BR"/>
        </w:rPr>
        <w:t xml:space="preserve"> sự khác biệt trong </w:t>
      </w:r>
      <w:r w:rsidRPr="00E7744B">
        <w:rPr>
          <w:rFonts w:ascii="Times New Roman" w:hAnsi="Times New Roman" w:cs="Times New Roman"/>
          <w:color w:val="000000" w:themeColor="text1"/>
          <w:sz w:val="26"/>
          <w:szCs w:val="26"/>
          <w:lang w:val="pt-BR" w:eastAsia="ko-KR"/>
        </w:rPr>
        <w:t>cách sử dụng ngôn ngữ</w:t>
      </w:r>
      <w:r w:rsidRPr="00E7744B">
        <w:rPr>
          <w:rFonts w:ascii="Times New Roman" w:hAnsi="Times New Roman" w:cs="Times New Roman"/>
          <w:color w:val="000000" w:themeColor="text1"/>
          <w:sz w:val="26"/>
          <w:szCs w:val="26"/>
          <w:lang w:val="pt-BR"/>
        </w:rPr>
        <w:t xml:space="preserve"> </w:t>
      </w:r>
      <w:r w:rsidRPr="00E7744B">
        <w:rPr>
          <w:rFonts w:ascii="Times New Roman" w:hAnsi="Times New Roman" w:cs="Times New Roman"/>
          <w:noProof/>
          <w:color w:val="000000" w:themeColor="text1"/>
          <w:sz w:val="26"/>
          <w:szCs w:val="26"/>
          <w:lang w:val="vi-VN"/>
        </w:rPr>
        <w:t xml:space="preserve">thông qua các bài đọc. </w:t>
      </w:r>
      <w:r w:rsidRPr="00E7744B">
        <w:rPr>
          <w:rFonts w:ascii="Times New Roman" w:hAnsi="Times New Roman" w:cs="Times New Roman"/>
          <w:color w:val="000000" w:themeColor="text1"/>
          <w:sz w:val="26"/>
          <w:szCs w:val="26"/>
          <w:lang w:val="pt-BR"/>
        </w:rPr>
        <w:t xml:space="preserve">Đồng thời, </w:t>
      </w:r>
      <w:r w:rsidRPr="00E7744B">
        <w:rPr>
          <w:rFonts w:ascii="Times New Roman" w:hAnsi="Times New Roman" w:cs="Times New Roman"/>
          <w:color w:val="000000" w:themeColor="text1"/>
          <w:sz w:val="26"/>
          <w:szCs w:val="26"/>
          <w:lang w:val="pt-BR" w:eastAsia="ko-KR"/>
        </w:rPr>
        <w:t xml:space="preserve">học phần rèn </w:t>
      </w:r>
      <w:r w:rsidRPr="00E7744B">
        <w:rPr>
          <w:rFonts w:ascii="Times New Roman" w:hAnsi="Times New Roman" w:cs="Times New Roman"/>
          <w:color w:val="000000" w:themeColor="text1"/>
          <w:sz w:val="26"/>
          <w:szCs w:val="26"/>
          <w:lang w:val="pt-BR"/>
        </w:rPr>
        <w:t>luyện</w:t>
      </w:r>
      <w:r w:rsidRPr="00E7744B">
        <w:rPr>
          <w:rFonts w:ascii="Times New Roman" w:hAnsi="Times New Roman" w:cs="Times New Roman"/>
          <w:color w:val="000000" w:themeColor="text1"/>
          <w:sz w:val="26"/>
          <w:szCs w:val="26"/>
          <w:lang w:val="pt-BR" w:eastAsia="ko-KR"/>
        </w:rPr>
        <w:t xml:space="preserve"> cho người học</w:t>
      </w:r>
      <w:r w:rsidRPr="00E7744B">
        <w:rPr>
          <w:rFonts w:ascii="Times New Roman" w:hAnsi="Times New Roman" w:cs="Times New Roman"/>
          <w:color w:val="000000" w:themeColor="text1"/>
          <w:sz w:val="26"/>
          <w:szCs w:val="26"/>
          <w:lang w:val="pt-BR"/>
        </w:rPr>
        <w:t xml:space="preserve"> kỹ năng đọc hiểu các nội dung bình luận, phân tích, miêu tả </w:t>
      </w:r>
      <w:r w:rsidRPr="00E7744B">
        <w:rPr>
          <w:rFonts w:ascii="Times New Roman" w:hAnsi="Times New Roman" w:cs="Times New Roman"/>
          <w:color w:val="000000" w:themeColor="text1"/>
          <w:sz w:val="26"/>
          <w:szCs w:val="26"/>
          <w:lang w:val="pt-BR" w:eastAsia="ko-KR"/>
        </w:rPr>
        <w:t>theo từng</w:t>
      </w:r>
      <w:r w:rsidRPr="00E7744B">
        <w:rPr>
          <w:rFonts w:ascii="Times New Roman" w:hAnsi="Times New Roman" w:cs="Times New Roman"/>
          <w:color w:val="000000" w:themeColor="text1"/>
          <w:sz w:val="26"/>
          <w:szCs w:val="26"/>
          <w:lang w:val="pt-BR"/>
        </w:rPr>
        <w:t xml:space="preserve"> chủ </w:t>
      </w:r>
      <w:r w:rsidRPr="00E7744B">
        <w:rPr>
          <w:rFonts w:ascii="Times New Roman" w:hAnsi="Times New Roman" w:cs="Times New Roman"/>
          <w:color w:val="000000" w:themeColor="text1"/>
          <w:sz w:val="26"/>
          <w:szCs w:val="26"/>
          <w:lang w:val="pt-BR" w:eastAsia="ko-KR"/>
        </w:rPr>
        <w:t xml:space="preserve">đề </w:t>
      </w:r>
      <w:r w:rsidRPr="00E7744B">
        <w:rPr>
          <w:rFonts w:ascii="Times New Roman" w:hAnsi="Times New Roman" w:cs="Times New Roman"/>
          <w:color w:val="000000" w:themeColor="text1"/>
          <w:sz w:val="26"/>
          <w:szCs w:val="26"/>
          <w:lang w:val="pt-BR"/>
        </w:rPr>
        <w:t xml:space="preserve">cũng như </w:t>
      </w:r>
      <w:r w:rsidRPr="00E7744B">
        <w:rPr>
          <w:rFonts w:ascii="Times New Roman" w:hAnsi="Times New Roman" w:cs="Times New Roman"/>
          <w:bCs/>
          <w:iCs/>
          <w:noProof/>
          <w:color w:val="000000" w:themeColor="text1"/>
          <w:sz w:val="26"/>
          <w:szCs w:val="26"/>
          <w:lang w:val="vi-VN"/>
        </w:rPr>
        <w:t>các dạng bài tập</w:t>
      </w:r>
      <w:r w:rsidRPr="00E7744B">
        <w:rPr>
          <w:rFonts w:ascii="Times New Roman" w:hAnsi="Times New Roman" w:cs="Times New Roman"/>
          <w:bCs/>
          <w:iCs/>
          <w:noProof/>
          <w:color w:val="000000" w:themeColor="text1"/>
          <w:sz w:val="26"/>
          <w:szCs w:val="26"/>
          <w:lang w:val="vi-VN" w:eastAsia="ko-KR"/>
        </w:rPr>
        <w:t xml:space="preserve"> hỗ trợ </w:t>
      </w:r>
      <w:r w:rsidRPr="00E7744B">
        <w:rPr>
          <w:rFonts w:ascii="Times New Roman" w:hAnsi="Times New Roman" w:cs="Times New Roman"/>
          <w:bCs/>
          <w:iCs/>
          <w:noProof/>
          <w:color w:val="000000" w:themeColor="text1"/>
          <w:sz w:val="26"/>
          <w:szCs w:val="26"/>
          <w:lang w:val="vi-VN"/>
        </w:rPr>
        <w:t xml:space="preserve">cho kỹ năng </w:t>
      </w:r>
      <w:r w:rsidRPr="00E7744B">
        <w:rPr>
          <w:rFonts w:ascii="Times New Roman" w:hAnsi="Times New Roman" w:cs="Times New Roman"/>
          <w:bCs/>
          <w:iCs/>
          <w:noProof/>
          <w:color w:val="000000" w:themeColor="text1"/>
          <w:sz w:val="26"/>
          <w:szCs w:val="26"/>
          <w:lang w:val="pt-BR"/>
        </w:rPr>
        <w:t>Đọc</w:t>
      </w:r>
      <w:r w:rsidRPr="00E7744B">
        <w:rPr>
          <w:rFonts w:ascii="Times New Roman" w:hAnsi="Times New Roman" w:cs="Times New Roman"/>
          <w:bCs/>
          <w:iCs/>
          <w:noProof/>
          <w:color w:val="000000" w:themeColor="text1"/>
          <w:sz w:val="26"/>
          <w:szCs w:val="26"/>
          <w:lang w:val="vi-VN" w:eastAsia="ko-KR"/>
        </w:rPr>
        <w:t xml:space="preserve"> cần thiết tương </w:t>
      </w:r>
      <w:r w:rsidRPr="00E7744B">
        <w:rPr>
          <w:rFonts w:ascii="Times New Roman" w:hAnsi="Times New Roman" w:cs="Times New Roman"/>
          <w:bCs/>
          <w:color w:val="000000" w:themeColor="text1"/>
          <w:sz w:val="26"/>
          <w:szCs w:val="26"/>
          <w:lang w:val="nl-NL" w:eastAsia="ko-KR"/>
        </w:rPr>
        <w:t>ứng</w:t>
      </w:r>
      <w:r w:rsidRPr="00E7744B">
        <w:rPr>
          <w:rFonts w:ascii="Times New Roman" w:hAnsi="Times New Roman" w:cs="Times New Roman"/>
          <w:bCs/>
          <w:color w:val="000000" w:themeColor="text1"/>
          <w:sz w:val="26"/>
          <w:szCs w:val="26"/>
          <w:lang w:val="nl-NL"/>
        </w:rPr>
        <w:t xml:space="preserve"> </w:t>
      </w:r>
      <w:r w:rsidRPr="00E7744B">
        <w:rPr>
          <w:rFonts w:ascii="Times New Roman" w:hAnsi="Times New Roman" w:cs="Times New Roman"/>
          <w:bCs/>
          <w:color w:val="000000" w:themeColor="text1"/>
          <w:sz w:val="26"/>
          <w:szCs w:val="26"/>
          <w:lang w:val="nl-NL" w:eastAsia="ko-KR"/>
        </w:rPr>
        <w:t xml:space="preserve">với </w:t>
      </w:r>
      <w:r w:rsidRPr="00E7744B">
        <w:rPr>
          <w:rFonts w:ascii="Times New Roman" w:eastAsia="Times New Roman" w:hAnsi="Times New Roman" w:cs="Times New Roman"/>
          <w:color w:val="000000" w:themeColor="text1"/>
          <w:sz w:val="26"/>
          <w:szCs w:val="26"/>
          <w:lang w:val="nl-NL"/>
        </w:rPr>
        <w:t xml:space="preserve">bài thi </w:t>
      </w:r>
      <w:r w:rsidRPr="00E7744B">
        <w:rPr>
          <w:rFonts w:ascii="Times New Roman" w:hAnsi="Times New Roman" w:cs="Times New Roman"/>
          <w:color w:val="000000" w:themeColor="text1"/>
          <w:sz w:val="26"/>
          <w:szCs w:val="26"/>
          <w:lang w:val="nl-NL" w:eastAsia="ko-KR"/>
        </w:rPr>
        <w:t xml:space="preserve">năng lực ngoại ngữ TOPIK </w:t>
      </w:r>
      <w:r w:rsidRPr="00E7744B">
        <w:rPr>
          <w:rFonts w:ascii="Times New Roman" w:eastAsia="Times New Roman" w:hAnsi="Times New Roman" w:cs="Times New Roman"/>
          <w:color w:val="000000" w:themeColor="text1"/>
          <w:sz w:val="26"/>
          <w:szCs w:val="26"/>
          <w:lang w:val="nl-NL"/>
        </w:rPr>
        <w:t>trình độ trung cấp</w:t>
      </w:r>
      <w:r w:rsidRPr="00E7744B">
        <w:rPr>
          <w:rFonts w:ascii="Times New Roman" w:hAnsi="Times New Roman" w:cs="Times New Roman"/>
          <w:color w:val="000000" w:themeColor="text1"/>
          <w:sz w:val="26"/>
          <w:szCs w:val="26"/>
          <w:lang w:val="nl-NL" w:eastAsia="ko-KR"/>
        </w:rPr>
        <w:t xml:space="preserve"> (cấp 4)</w:t>
      </w:r>
      <w:r w:rsidRPr="00E7744B">
        <w:rPr>
          <w:rFonts w:ascii="Times New Roman" w:eastAsia="Times New Roman" w:hAnsi="Times New Roman" w:cs="Times New Roman"/>
          <w:color w:val="000000" w:themeColor="text1"/>
          <w:sz w:val="26"/>
          <w:szCs w:val="26"/>
          <w:lang w:val="nl-NL"/>
        </w:rPr>
        <w:t>.</w:t>
      </w:r>
    </w:p>
    <w:p w14:paraId="3EAA8BF4" w14:textId="01C3B4B7"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lang w:val="vi-VN"/>
        </w:rPr>
        <w:t xml:space="preserve"> </w:t>
      </w:r>
      <w:r w:rsidR="007C444E" w:rsidRPr="00E7744B">
        <w:rPr>
          <w:rFonts w:ascii="Times New Roman" w:hAnsi="Times New Roman" w:cs="Times New Roman"/>
          <w:b/>
          <w:noProof/>
          <w:color w:val="000000" w:themeColor="text1"/>
          <w:sz w:val="26"/>
          <w:szCs w:val="26"/>
        </w:rPr>
        <w:t>Đọc 5</w:t>
      </w:r>
    </w:p>
    <w:p w14:paraId="52DF2D48" w14:textId="7DA310D4" w:rsidR="00BF3B73" w:rsidRDefault="00BF3B73" w:rsidP="00BF3B73">
      <w:pPr>
        <w:pStyle w:val="ListParagraph"/>
        <w:numPr>
          <w:ilvl w:val="0"/>
          <w:numId w:val="21"/>
        </w:numPr>
        <w:spacing w:line="312" w:lineRule="auto"/>
        <w:ind w:leftChars="0"/>
        <w:contextualSpacing/>
        <w:rPr>
          <w:rFonts w:ascii="Times New Roman" w:hAnsi="Times New Roman" w:cs="Times New Roman"/>
          <w:bCs/>
          <w:iCs/>
          <w:noProof/>
          <w:color w:val="000000" w:themeColor="text1"/>
          <w:sz w:val="26"/>
          <w:szCs w:val="26"/>
          <w:lang w:val="vi-VN"/>
        </w:rPr>
      </w:pPr>
      <w:r>
        <w:rPr>
          <w:rFonts w:ascii="Times New Roman" w:hAnsi="Times New Roman" w:cs="Times New Roman"/>
          <w:bCs/>
          <w:i/>
          <w:noProof/>
          <w:color w:val="000000" w:themeColor="text1"/>
          <w:sz w:val="26"/>
          <w:szCs w:val="26"/>
          <w:lang w:val="vi-VN"/>
        </w:rPr>
        <w:t>Số tín chỉ</w:t>
      </w:r>
      <w:r>
        <w:rPr>
          <w:rFonts w:ascii="Times New Roman" w:hAnsi="Times New Roman" w:cs="Times New Roman"/>
          <w:bCs/>
          <w:iCs/>
          <w:noProof/>
          <w:color w:val="000000" w:themeColor="text1"/>
          <w:sz w:val="26"/>
          <w:szCs w:val="26"/>
          <w:lang w:val="vi-VN"/>
        </w:rPr>
        <w:t>: 02</w:t>
      </w:r>
    </w:p>
    <w:p w14:paraId="56D8F307" w14:textId="77777777" w:rsidR="00BF3B73" w:rsidRPr="00BF3B73" w:rsidRDefault="00BF3B73" w:rsidP="00BF3B73">
      <w:pPr>
        <w:pStyle w:val="ListParagraph"/>
        <w:numPr>
          <w:ilvl w:val="0"/>
          <w:numId w:val="21"/>
        </w:numPr>
        <w:spacing w:line="312" w:lineRule="auto"/>
        <w:ind w:leftChars="0"/>
        <w:contextualSpacing/>
        <w:rPr>
          <w:rFonts w:ascii="Times New Roman" w:hAnsi="Times New Roman" w:cs="Times New Roman"/>
          <w:bCs/>
          <w:i/>
          <w:noProof/>
          <w:color w:val="000000" w:themeColor="text1"/>
          <w:sz w:val="26"/>
          <w:szCs w:val="26"/>
          <w:lang w:val="vi-VN"/>
        </w:rPr>
      </w:pPr>
      <w:r>
        <w:rPr>
          <w:rFonts w:ascii="Times New Roman" w:hAnsi="Times New Roman" w:cs="Times New Roman"/>
          <w:bCs/>
          <w:i/>
          <w:noProof/>
          <w:color w:val="000000" w:themeColor="text1"/>
          <w:sz w:val="26"/>
          <w:szCs w:val="26"/>
          <w:lang w:val="vi-VN"/>
        </w:rPr>
        <w:t>Học phần tiên quyết</w:t>
      </w:r>
      <w:r w:rsidRPr="00BF3B73">
        <w:rPr>
          <w:rFonts w:ascii="Times New Roman" w:hAnsi="Times New Roman" w:cs="Times New Roman"/>
          <w:bCs/>
          <w:i/>
          <w:noProof/>
          <w:color w:val="000000" w:themeColor="text1"/>
          <w:sz w:val="26"/>
          <w:szCs w:val="26"/>
          <w:lang w:val="vi-VN"/>
        </w:rPr>
        <w:t>: Không</w:t>
      </w:r>
    </w:p>
    <w:p w14:paraId="5BF04582" w14:textId="77777777" w:rsidR="00BF3B73" w:rsidRPr="00BF3B73" w:rsidRDefault="00BF3B73" w:rsidP="00BF3B73">
      <w:pPr>
        <w:pStyle w:val="ListParagraph"/>
        <w:numPr>
          <w:ilvl w:val="0"/>
          <w:numId w:val="21"/>
        </w:numPr>
        <w:spacing w:line="312" w:lineRule="auto"/>
        <w:ind w:leftChars="0"/>
        <w:contextualSpacing/>
        <w:rPr>
          <w:rFonts w:ascii="Times New Roman" w:hAnsi="Times New Roman" w:cs="Times New Roman"/>
          <w:bCs/>
          <w:i/>
          <w:noProof/>
          <w:color w:val="000000" w:themeColor="text1"/>
          <w:sz w:val="26"/>
          <w:szCs w:val="26"/>
          <w:lang w:val="vi-VN"/>
        </w:rPr>
      </w:pPr>
      <w:r>
        <w:rPr>
          <w:rFonts w:ascii="Times New Roman" w:hAnsi="Times New Roman" w:cs="Times New Roman"/>
          <w:bCs/>
          <w:i/>
          <w:noProof/>
          <w:color w:val="000000" w:themeColor="text1"/>
          <w:sz w:val="26"/>
          <w:szCs w:val="26"/>
          <w:lang w:val="vi-VN"/>
        </w:rPr>
        <w:t>Học phần học trước</w:t>
      </w:r>
      <w:r w:rsidRPr="00BF3B73">
        <w:rPr>
          <w:rFonts w:ascii="Times New Roman" w:hAnsi="Times New Roman" w:cs="Times New Roman"/>
          <w:bCs/>
          <w:i/>
          <w:noProof/>
          <w:color w:val="000000" w:themeColor="text1"/>
          <w:sz w:val="26"/>
          <w:szCs w:val="26"/>
          <w:lang w:val="vi-VN"/>
        </w:rPr>
        <w:t>: Đọc 4</w:t>
      </w:r>
    </w:p>
    <w:p w14:paraId="2BA770A2" w14:textId="77777777" w:rsidR="00BF3B73" w:rsidRPr="00BF3B73" w:rsidRDefault="00BF3B73" w:rsidP="00BF3B73">
      <w:pPr>
        <w:pStyle w:val="ListParagraph"/>
        <w:numPr>
          <w:ilvl w:val="0"/>
          <w:numId w:val="21"/>
        </w:numPr>
        <w:spacing w:line="312" w:lineRule="auto"/>
        <w:ind w:leftChars="0"/>
        <w:contextualSpacing/>
        <w:rPr>
          <w:rFonts w:ascii="Times New Roman" w:hAnsi="Times New Roman" w:cs="Times New Roman"/>
          <w:bCs/>
          <w:i/>
          <w:noProof/>
          <w:color w:val="000000" w:themeColor="text1"/>
          <w:sz w:val="26"/>
          <w:szCs w:val="26"/>
          <w:lang w:val="vi-VN"/>
        </w:rPr>
      </w:pPr>
      <w:r>
        <w:rPr>
          <w:rFonts w:ascii="Times New Roman" w:hAnsi="Times New Roman" w:cs="Times New Roman"/>
          <w:bCs/>
          <w:i/>
          <w:noProof/>
          <w:color w:val="000000" w:themeColor="text1"/>
          <w:sz w:val="26"/>
          <w:szCs w:val="26"/>
          <w:lang w:val="vi-VN"/>
        </w:rPr>
        <w:t>Học phần song hành</w:t>
      </w:r>
      <w:r w:rsidRPr="00BF3B73">
        <w:rPr>
          <w:rFonts w:ascii="Times New Roman" w:hAnsi="Times New Roman" w:cs="Times New Roman"/>
          <w:bCs/>
          <w:i/>
          <w:noProof/>
          <w:color w:val="000000" w:themeColor="text1"/>
          <w:sz w:val="26"/>
          <w:szCs w:val="26"/>
          <w:lang w:val="vi-VN"/>
        </w:rPr>
        <w:t>: Nghe 5, Đọc 5, Viết 5</w:t>
      </w:r>
    </w:p>
    <w:p w14:paraId="5198B99D" w14:textId="77777777" w:rsidR="00BF3B73" w:rsidRPr="00BF3B73" w:rsidRDefault="00BF3B73" w:rsidP="00BF3B73">
      <w:pPr>
        <w:pStyle w:val="ListParagraph"/>
        <w:numPr>
          <w:ilvl w:val="0"/>
          <w:numId w:val="21"/>
        </w:numPr>
        <w:spacing w:line="312" w:lineRule="auto"/>
        <w:ind w:leftChars="0"/>
        <w:contextualSpacing/>
        <w:rPr>
          <w:rFonts w:ascii="Times New Roman" w:hAnsi="Times New Roman" w:cs="Times New Roman"/>
          <w:bCs/>
          <w:i/>
          <w:noProof/>
          <w:color w:val="000000" w:themeColor="text1"/>
          <w:sz w:val="26"/>
          <w:szCs w:val="26"/>
          <w:lang w:val="vi-VN"/>
        </w:rPr>
      </w:pPr>
      <w:r>
        <w:rPr>
          <w:rFonts w:ascii="Times New Roman" w:hAnsi="Times New Roman" w:cs="Times New Roman"/>
          <w:bCs/>
          <w:i/>
          <w:noProof/>
          <w:color w:val="000000" w:themeColor="text1"/>
          <w:sz w:val="26"/>
          <w:szCs w:val="26"/>
          <w:lang w:val="vi-VN"/>
        </w:rPr>
        <w:t>Mô tả tóm tắt học phần</w:t>
      </w:r>
      <w:r w:rsidRPr="00BF3B73">
        <w:rPr>
          <w:rFonts w:ascii="Times New Roman" w:hAnsi="Times New Roman" w:cs="Times New Roman"/>
          <w:bCs/>
          <w:i/>
          <w:noProof/>
          <w:color w:val="000000" w:themeColor="text1"/>
          <w:sz w:val="26"/>
          <w:szCs w:val="26"/>
          <w:lang w:val="vi-VN"/>
        </w:rPr>
        <w:t>:</w:t>
      </w:r>
    </w:p>
    <w:p w14:paraId="35D54501" w14:textId="77777777" w:rsidR="007C444E" w:rsidRPr="00E7744B" w:rsidRDefault="007C444E" w:rsidP="007C444E">
      <w:pPr>
        <w:spacing w:line="312" w:lineRule="auto"/>
        <w:ind w:firstLine="720"/>
        <w:contextualSpacing/>
        <w:rPr>
          <w:rFonts w:ascii="Times New Roman" w:hAnsi="Times New Roman" w:cs="Times New Roman"/>
          <w:color w:val="000000" w:themeColor="text1"/>
          <w:sz w:val="26"/>
          <w:szCs w:val="26"/>
          <w:lang w:val="nl-NL"/>
        </w:rPr>
      </w:pPr>
      <w:r w:rsidRPr="00E7744B">
        <w:rPr>
          <w:rFonts w:ascii="Times New Roman" w:hAnsi="Times New Roman" w:cs="Times New Roman"/>
          <w:bCs/>
          <w:iCs/>
          <w:noProof/>
          <w:color w:val="000000" w:themeColor="text1"/>
          <w:sz w:val="26"/>
          <w:szCs w:val="26"/>
          <w:lang w:val="vi-VN"/>
        </w:rPr>
        <w:t xml:space="preserve">Học phần </w:t>
      </w:r>
      <w:r w:rsidRPr="00E7744B">
        <w:rPr>
          <w:rFonts w:ascii="Times New Roman" w:hAnsi="Times New Roman" w:cs="Times New Roman"/>
          <w:b/>
          <w:noProof/>
          <w:color w:val="000000" w:themeColor="text1"/>
          <w:sz w:val="26"/>
          <w:szCs w:val="26"/>
          <w:lang w:val="fr-FR"/>
        </w:rPr>
        <w:t xml:space="preserve">Đọc 5 </w:t>
      </w:r>
      <w:r w:rsidRPr="00E7744B">
        <w:rPr>
          <w:rFonts w:ascii="Times New Roman" w:hAnsi="Times New Roman" w:cs="Times New Roman"/>
          <w:bCs/>
          <w:iCs/>
          <w:noProof/>
          <w:color w:val="000000" w:themeColor="text1"/>
          <w:sz w:val="26"/>
          <w:szCs w:val="26"/>
          <w:lang w:val="vi-VN"/>
        </w:rPr>
        <w:t xml:space="preserve">được thiết kế cho sinh viên năm thứ ba (học kỳ 1) chuyên ngành cử nhân tiếng Hàn. </w:t>
      </w:r>
      <w:r w:rsidRPr="00E7744B">
        <w:rPr>
          <w:rFonts w:ascii="Times New Roman" w:hAnsi="Times New Roman" w:cs="Times New Roman"/>
          <w:color w:val="000000" w:themeColor="text1"/>
          <w:sz w:val="26"/>
          <w:szCs w:val="26"/>
          <w:lang w:val="pt-BR"/>
        </w:rPr>
        <w:t xml:space="preserve">Nội dung học phần bao gồm 10 bài với các chủ đề ở trình độ cao cấp như: ngôn ngữ và sinh hoạt, nghề nghiệp và công sở, văn hóa giải trí, khoa học kỹ thuật, sinh hoạt và kinh tế, văn hóa đại chúng và nghệ thuật, tự nhiên và môi trường, v.v. </w:t>
      </w:r>
      <w:r w:rsidRPr="00E7744B">
        <w:rPr>
          <w:rFonts w:ascii="Times New Roman" w:hAnsi="Times New Roman" w:cs="Times New Roman"/>
          <w:noProof/>
          <w:color w:val="000000" w:themeColor="text1"/>
          <w:sz w:val="26"/>
          <w:szCs w:val="26"/>
          <w:lang w:val="vi-VN"/>
        </w:rPr>
        <w:t xml:space="preserve">Đồng thời học phần còn giới thiệu cho người học những kiến thức cơ bản về </w:t>
      </w:r>
      <w:r w:rsidRPr="00E7744B">
        <w:rPr>
          <w:rFonts w:ascii="Times New Roman" w:hAnsi="Times New Roman" w:cs="Times New Roman"/>
          <w:color w:val="000000" w:themeColor="text1"/>
          <w:sz w:val="26"/>
          <w:szCs w:val="26"/>
          <w:lang w:val="vi-VN"/>
        </w:rPr>
        <w:t>văn hóa, kinh tế, chính trị, xã hội Hàn Quốc</w:t>
      </w:r>
      <w:r w:rsidRPr="00E7744B">
        <w:rPr>
          <w:rFonts w:ascii="Times New Roman" w:hAnsi="Times New Roman" w:cs="Times New Roman"/>
          <w:noProof/>
          <w:color w:val="000000" w:themeColor="text1"/>
          <w:sz w:val="26"/>
          <w:szCs w:val="26"/>
          <w:lang w:val="vi-VN"/>
        </w:rPr>
        <w:t xml:space="preserve"> như: </w:t>
      </w:r>
      <w:r w:rsidRPr="00E7744B">
        <w:rPr>
          <w:rFonts w:ascii="Times New Roman" w:hAnsi="Times New Roman" w:cs="Times New Roman"/>
          <w:color w:val="000000" w:themeColor="text1"/>
          <w:sz w:val="26"/>
          <w:szCs w:val="26"/>
          <w:lang w:val="nl-NL"/>
        </w:rPr>
        <w:t>các yếu tố quyết định cách dùng kính ngữ hoặc cách xưng hô trong tiếng Hàn, sự thay đổi của nghề nghiệp theo thời đại, các ngày nghỉ trong quá khứ, phong tục làm 49 ngày và để tang 3 năm, v.v.</w:t>
      </w:r>
    </w:p>
    <w:p w14:paraId="643AF8F6" w14:textId="4BF880BC"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vi-VN"/>
        </w:rPr>
      </w:pPr>
      <w:r w:rsidRPr="00E7744B">
        <w:rPr>
          <w:rFonts w:ascii="Times New Roman" w:hAnsi="Times New Roman" w:cs="Times New Roman"/>
          <w:b/>
          <w:noProof/>
          <w:color w:val="000000" w:themeColor="text1"/>
          <w:sz w:val="26"/>
          <w:szCs w:val="26"/>
          <w:lang w:val="vi-VN"/>
        </w:rPr>
        <w:t xml:space="preserve"> </w:t>
      </w:r>
      <w:r w:rsidR="007C444E" w:rsidRPr="00E7744B">
        <w:rPr>
          <w:rFonts w:ascii="Times New Roman" w:hAnsi="Times New Roman" w:cs="Times New Roman"/>
          <w:b/>
          <w:noProof/>
          <w:color w:val="000000" w:themeColor="text1"/>
          <w:sz w:val="26"/>
          <w:szCs w:val="26"/>
        </w:rPr>
        <w:t>Viết 1</w:t>
      </w:r>
    </w:p>
    <w:p w14:paraId="31B30390" w14:textId="7EA6DC29" w:rsidR="00BF3B73" w:rsidRDefault="00BF3B73" w:rsidP="00BF3B73">
      <w:pPr>
        <w:pStyle w:val="ListParagraph"/>
        <w:numPr>
          <w:ilvl w:val="0"/>
          <w:numId w:val="21"/>
        </w:numPr>
        <w:spacing w:line="312" w:lineRule="auto"/>
        <w:ind w:leftChars="0"/>
        <w:rPr>
          <w:rFonts w:ascii="Times New Roman" w:hAnsi="Times New Roman" w:cs="Times New Roman"/>
          <w:color w:val="000000" w:themeColor="text1"/>
          <w:sz w:val="26"/>
          <w:szCs w:val="26"/>
          <w:lang w:val="vi-VN"/>
        </w:rPr>
      </w:pPr>
      <w:r>
        <w:rPr>
          <w:rFonts w:ascii="Times New Roman" w:hAnsi="Times New Roman" w:cs="Times New Roman"/>
          <w:i/>
          <w:iCs/>
          <w:color w:val="000000" w:themeColor="text1"/>
          <w:sz w:val="26"/>
          <w:szCs w:val="26"/>
          <w:lang w:val="vi-VN"/>
        </w:rPr>
        <w:t>Số tín chỉ</w:t>
      </w:r>
      <w:r>
        <w:rPr>
          <w:rFonts w:ascii="Times New Roman" w:hAnsi="Times New Roman" w:cs="Times New Roman"/>
          <w:color w:val="000000" w:themeColor="text1"/>
          <w:sz w:val="26"/>
          <w:szCs w:val="26"/>
          <w:lang w:val="vi-VN"/>
        </w:rPr>
        <w:t>: 04</w:t>
      </w:r>
    </w:p>
    <w:p w14:paraId="3B9C7B1D"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tiên quyết</w:t>
      </w:r>
      <w:r w:rsidRPr="00BF3B73">
        <w:rPr>
          <w:rFonts w:ascii="Times New Roman" w:hAnsi="Times New Roman" w:cs="Times New Roman"/>
          <w:i/>
          <w:iCs/>
          <w:color w:val="000000" w:themeColor="text1"/>
          <w:sz w:val="26"/>
          <w:szCs w:val="26"/>
          <w:lang w:val="vi-VN"/>
        </w:rPr>
        <w:t>: Không</w:t>
      </w:r>
    </w:p>
    <w:p w14:paraId="7D2BCC2B"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học trước</w:t>
      </w:r>
      <w:r w:rsidRPr="00BF3B73">
        <w:rPr>
          <w:rFonts w:ascii="Times New Roman" w:hAnsi="Times New Roman" w:cs="Times New Roman"/>
          <w:i/>
          <w:iCs/>
          <w:color w:val="000000" w:themeColor="text1"/>
          <w:sz w:val="26"/>
          <w:szCs w:val="26"/>
          <w:lang w:val="vi-VN"/>
        </w:rPr>
        <w:t>: Không</w:t>
      </w:r>
    </w:p>
    <w:p w14:paraId="14447626"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song hành</w:t>
      </w:r>
      <w:r w:rsidRPr="00BF3B73">
        <w:rPr>
          <w:rFonts w:ascii="Times New Roman" w:hAnsi="Times New Roman" w:cs="Times New Roman"/>
          <w:i/>
          <w:iCs/>
          <w:color w:val="000000" w:themeColor="text1"/>
          <w:sz w:val="26"/>
          <w:szCs w:val="26"/>
          <w:lang w:val="vi-VN"/>
        </w:rPr>
        <w:t>: Nghe 1, Nói 1, Đọc 1</w:t>
      </w:r>
    </w:p>
    <w:p w14:paraId="21755245"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Mô tả tóm tắt học phần</w:t>
      </w:r>
      <w:r w:rsidRPr="00BF3B73">
        <w:rPr>
          <w:rFonts w:ascii="Times New Roman" w:hAnsi="Times New Roman" w:cs="Times New Roman"/>
          <w:i/>
          <w:iCs/>
          <w:color w:val="000000" w:themeColor="text1"/>
          <w:sz w:val="26"/>
          <w:szCs w:val="26"/>
          <w:lang w:val="vi-VN"/>
        </w:rPr>
        <w:t>:</w:t>
      </w:r>
    </w:p>
    <w:p w14:paraId="29F9E95D" w14:textId="77777777" w:rsidR="007C444E" w:rsidRPr="00E7744B" w:rsidRDefault="007C444E" w:rsidP="007C444E">
      <w:pPr>
        <w:spacing w:line="312" w:lineRule="auto"/>
        <w:ind w:firstLine="720"/>
        <w:rPr>
          <w:rFonts w:ascii="Times New Roman" w:hAnsi="Times New Roman" w:cs="Times New Roman"/>
          <w:color w:val="000000" w:themeColor="text1"/>
          <w:sz w:val="26"/>
          <w:szCs w:val="26"/>
          <w:lang w:val="pt-BR"/>
        </w:rPr>
      </w:pPr>
      <w:r w:rsidRPr="00E7744B">
        <w:rPr>
          <w:rFonts w:ascii="Times New Roman" w:hAnsi="Times New Roman" w:cs="Times New Roman"/>
          <w:color w:val="000000" w:themeColor="text1"/>
          <w:sz w:val="26"/>
          <w:szCs w:val="26"/>
          <w:lang w:val="pt-BR"/>
        </w:rPr>
        <w:t xml:space="preserve">Nội dung học phần này gồm có 10 bài với các chủ đề trọng tâm về đời sống sinh hoạt hàng ngày ở Hàn Quốc. Mỗi bài gồm có 5 đề mục nhỏ, mỗi đề mục nhỏ có từ 1 đến 2 điểm ngữ pháp mới. Học phần này hướng dẫn sinh viên phương pháp học </w:t>
      </w:r>
      <w:r w:rsidRPr="00E7744B">
        <w:rPr>
          <w:rFonts w:ascii="Times New Roman" w:hAnsi="Times New Roman" w:cs="Times New Roman"/>
          <w:color w:val="000000" w:themeColor="text1"/>
          <w:sz w:val="26"/>
          <w:szCs w:val="26"/>
          <w:lang w:val="pt-BR"/>
        </w:rPr>
        <w:lastRenderedPageBreak/>
        <w:t>môn Viết 1, giải thích ngữ pháp kết đuôi câu danh từ, kết đuôi câu động từ, tính từ; hình thái mệnh lệnh cách, đề nghị cách, cảm thán, câu đơn, câu ghép, các liên kết câu, liên kết từ, các thì hiện tại, tương lai, quá khứ, ... . Đồng thời luyện kỹ năng Viết tình huống thông thường trong cuộc sống hằng ngày như: chào hỏi, cuộc sống ở trường học, gia đình, bạn bè, ẩm thực, giao thông, thời tiết, ngày lễ, nghỉ hè, quê hương, mua sắm, hỏi đường, du lịch, sinh nhật.</w:t>
      </w:r>
    </w:p>
    <w:p w14:paraId="5C013028" w14:textId="176F853E"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lang w:val="pt-BR"/>
        </w:rPr>
        <w:t xml:space="preserve"> </w:t>
      </w:r>
      <w:r w:rsidR="007C444E" w:rsidRPr="00E7744B">
        <w:rPr>
          <w:rFonts w:ascii="Times New Roman" w:hAnsi="Times New Roman" w:cs="Times New Roman"/>
          <w:b/>
          <w:noProof/>
          <w:color w:val="000000" w:themeColor="text1"/>
          <w:sz w:val="26"/>
          <w:szCs w:val="26"/>
        </w:rPr>
        <w:t>Viết 2</w:t>
      </w:r>
    </w:p>
    <w:p w14:paraId="7F198521" w14:textId="55B82998"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sidRPr="0098026C">
        <w:rPr>
          <w:rFonts w:ascii="Times New Roman" w:hAnsi="Times New Roman" w:cs="Times New Roman"/>
          <w:noProof/>
          <w:color w:val="000000" w:themeColor="text1"/>
          <w:sz w:val="26"/>
          <w:szCs w:val="26"/>
          <w:lang w:val="vi-VN"/>
        </w:rPr>
        <w:t>04</w:t>
      </w:r>
    </w:p>
    <w:p w14:paraId="11153CF0"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xml:space="preserve"> Không</w:t>
      </w:r>
    </w:p>
    <w:p w14:paraId="76CF7B4E"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xml:space="preserve"> Viết 2</w:t>
      </w:r>
    </w:p>
    <w:p w14:paraId="10BA616A"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xml:space="preserve"> Nói 2, Nghe 2, Đọc 2</w:t>
      </w:r>
    </w:p>
    <w:p w14:paraId="5937DF92"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30A67791" w14:textId="77777777" w:rsidR="007C444E" w:rsidRPr="00E7744B" w:rsidRDefault="007C444E" w:rsidP="007C444E">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Học phần thuộc khối kiến thức cơ sở ngành. Học phần gồm tổng cộng 10 bài lớn, mỗi bài có 4 nội dung, tổng cộng có 40 nội dung. Các bài viết có chủ đề xoay quanh các nội dung cơ bản về giới thiệu, ẩm thực Hàn Quốc, chợ, văn hóa mời, giao thông, công trình công cộng, điện thoại, bệnh viện, du lịch, việc trong gia đình v.v. Học phần hướng dẫn sinh viên các phương pháp viết theo câu đơn, câu phức,</w:t>
      </w:r>
      <w:r w:rsidRPr="00E7744B">
        <w:rPr>
          <w:rFonts w:ascii="Times New Roman" w:hAnsi="Times New Roman" w:cs="Times New Roman"/>
          <w:color w:val="000000" w:themeColor="text1"/>
          <w:sz w:val="26"/>
          <w:szCs w:val="26"/>
          <w:lang w:val="pt-BR"/>
        </w:rPr>
        <w:t xml:space="preserve"> </w:t>
      </w:r>
      <w:r w:rsidRPr="00E7744B">
        <w:rPr>
          <w:rFonts w:ascii="Times New Roman" w:hAnsi="Times New Roman" w:cs="Times New Roman"/>
          <w:noProof/>
          <w:color w:val="000000" w:themeColor="text1"/>
          <w:sz w:val="26"/>
          <w:szCs w:val="26"/>
          <w:lang w:val="vi-VN"/>
        </w:rPr>
        <w:t>các liên kết câu, liên kết từ, các cấu trúc ước đoán, mong ước, suy đoán v.v. Đồng thời luyện kỹ năng Viết tình huống thông thường trong cuộc sống hằng ngày như: viết thực đơn, viết toa thuốc, viết lược đồ chỉ đường, viết bài đối thoại theo chủ đề ‘đặt khách sạn, gọi món ăn, mua sách, gửi bưu kiện, văn hóa mời ăn uống, du lịch, bệnh viện, chuyển nhà v.v.</w:t>
      </w:r>
    </w:p>
    <w:p w14:paraId="60A41628" w14:textId="2C5756F1"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lang w:val="vi-VN"/>
        </w:rPr>
        <w:t xml:space="preserve"> </w:t>
      </w:r>
      <w:r w:rsidR="007C444E" w:rsidRPr="00E7744B">
        <w:rPr>
          <w:rFonts w:ascii="Times New Roman" w:hAnsi="Times New Roman" w:cs="Times New Roman"/>
          <w:b/>
          <w:noProof/>
          <w:color w:val="000000" w:themeColor="text1"/>
          <w:sz w:val="26"/>
          <w:szCs w:val="26"/>
        </w:rPr>
        <w:t>Viết 3</w:t>
      </w:r>
    </w:p>
    <w:p w14:paraId="0125680A" w14:textId="7EA96DE9"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Số tín chỉ: </w:t>
      </w:r>
      <w:r>
        <w:rPr>
          <w:rFonts w:ascii="Times New Roman" w:hAnsi="Times New Roman" w:cs="Times New Roman"/>
          <w:noProof/>
          <w:color w:val="000000" w:themeColor="text1"/>
          <w:sz w:val="26"/>
          <w:szCs w:val="26"/>
          <w:lang w:val="vi-VN"/>
        </w:rPr>
        <w:t>04</w:t>
      </w:r>
    </w:p>
    <w:p w14:paraId="13150A3F"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xml:space="preserve"> Không</w:t>
      </w:r>
    </w:p>
    <w:p w14:paraId="2936D8B9"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xml:space="preserve"> Viết 2</w:t>
      </w:r>
    </w:p>
    <w:p w14:paraId="3824FB46"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xml:space="preserve"> Nói 3, Nghe 3, Đọc 3</w:t>
      </w:r>
    </w:p>
    <w:p w14:paraId="7DC88840"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0E493C7A" w14:textId="77777777" w:rsidR="005D2757" w:rsidRPr="00E7744B" w:rsidRDefault="005D2757" w:rsidP="005D2757">
      <w:pPr>
        <w:spacing w:line="312" w:lineRule="auto"/>
        <w:ind w:firstLine="720"/>
        <w:rPr>
          <w:rFonts w:ascii="Times New Roman" w:hAnsi="Times New Roman" w:cs="Times New Roman"/>
          <w:color w:val="000000" w:themeColor="text1"/>
          <w:sz w:val="26"/>
          <w:szCs w:val="26"/>
          <w:lang w:val="sv-SE" w:eastAsia="ko-KR"/>
        </w:rPr>
      </w:pPr>
      <w:r w:rsidRPr="00E7744B">
        <w:rPr>
          <w:rFonts w:ascii="Times New Roman" w:hAnsi="Times New Roman" w:cs="Times New Roman"/>
          <w:noProof/>
          <w:color w:val="000000" w:themeColor="text1"/>
          <w:sz w:val="26"/>
          <w:szCs w:val="26"/>
          <w:lang w:val="vi-VN"/>
        </w:rPr>
        <w:lastRenderedPageBreak/>
        <w:t xml:space="preserve">Học phần </w:t>
      </w:r>
      <w:r w:rsidRPr="00E7744B">
        <w:rPr>
          <w:rFonts w:ascii="Times New Roman" w:hAnsi="Times New Roman" w:cs="Times New Roman"/>
          <w:noProof/>
          <w:color w:val="000000" w:themeColor="text1"/>
          <w:sz w:val="26"/>
          <w:szCs w:val="26"/>
          <w:lang w:val="vi-VN" w:eastAsia="ko-KR"/>
        </w:rPr>
        <w:t>thuộc khối kiến thức cơ sở ngành</w:t>
      </w:r>
      <w:r w:rsidRPr="00E7744B">
        <w:rPr>
          <w:rFonts w:ascii="Times New Roman" w:hAnsi="Times New Roman" w:cs="Times New Roman"/>
          <w:noProof/>
          <w:color w:val="000000" w:themeColor="text1"/>
          <w:sz w:val="26"/>
          <w:szCs w:val="26"/>
          <w:lang w:val="sv-SE" w:eastAsia="ko-KR"/>
        </w:rPr>
        <w:t xml:space="preserve"> có tổng</w:t>
      </w:r>
      <w:r w:rsidRPr="00E7744B">
        <w:rPr>
          <w:rFonts w:ascii="Times New Roman" w:hAnsi="Times New Roman" w:cs="Times New Roman"/>
          <w:noProof/>
          <w:color w:val="000000" w:themeColor="text1"/>
          <w:sz w:val="26"/>
          <w:szCs w:val="26"/>
          <w:lang w:val="vi-VN" w:eastAsia="ko-KR"/>
        </w:rPr>
        <w:t xml:space="preserve"> cộng </w:t>
      </w:r>
      <w:r w:rsidRPr="00E7744B">
        <w:rPr>
          <w:rFonts w:ascii="Times New Roman" w:hAnsi="Times New Roman" w:cs="Times New Roman"/>
          <w:noProof/>
          <w:color w:val="000000" w:themeColor="text1"/>
          <w:sz w:val="26"/>
          <w:szCs w:val="26"/>
          <w:lang w:val="vi-VN"/>
        </w:rPr>
        <w:t xml:space="preserve">gồm có </w:t>
      </w:r>
      <w:r w:rsidRPr="00E7744B">
        <w:rPr>
          <w:rFonts w:ascii="Times New Roman" w:hAnsi="Times New Roman" w:cs="Times New Roman"/>
          <w:noProof/>
          <w:color w:val="000000" w:themeColor="text1"/>
          <w:sz w:val="26"/>
          <w:szCs w:val="26"/>
          <w:lang w:val="vi-VN" w:eastAsia="ko-KR"/>
        </w:rPr>
        <w:t>10 bài lớn, mỗi bài có 4 nội dung</w:t>
      </w:r>
      <w:r w:rsidRPr="00E7744B">
        <w:rPr>
          <w:rFonts w:ascii="Times New Roman" w:hAnsi="Times New Roman" w:cs="Times New Roman"/>
          <w:noProof/>
          <w:color w:val="000000" w:themeColor="text1"/>
          <w:sz w:val="26"/>
          <w:szCs w:val="26"/>
          <w:lang w:val="sv-SE" w:eastAsia="ko-KR"/>
        </w:rPr>
        <w:t xml:space="preserve"> với </w:t>
      </w:r>
      <w:r w:rsidRPr="00E7744B">
        <w:rPr>
          <w:rFonts w:ascii="Times New Roman" w:hAnsi="Times New Roman" w:cs="Times New Roman"/>
          <w:noProof/>
          <w:color w:val="000000" w:themeColor="text1"/>
          <w:sz w:val="26"/>
          <w:szCs w:val="26"/>
          <w:lang w:val="sv-SE"/>
        </w:rPr>
        <w:t>các chủ đề như: sinh hoạt theo sở thích cá nhân, cuộc sống thường ngày, sức khỏe, phát biểu cảm tưởng, đời sống văn hóa tinh thần của người Hàn Quốc, v.v. Học phần có</w:t>
      </w:r>
      <w:r w:rsidRPr="00E7744B">
        <w:rPr>
          <w:rFonts w:ascii="Times New Roman" w:hAnsi="Times New Roman" w:cs="Times New Roman"/>
          <w:color w:val="000000" w:themeColor="text1"/>
          <w:sz w:val="26"/>
          <w:szCs w:val="26"/>
          <w:lang w:val="pt-BR"/>
        </w:rPr>
        <w:t xml:space="preserve"> nội dung tiếp cận với học phần lý thuyết tiếng như:</w:t>
      </w:r>
      <w:r w:rsidRPr="00E7744B">
        <w:rPr>
          <w:rFonts w:ascii="Times New Roman" w:hAnsi="Times New Roman" w:cs="Times New Roman"/>
          <w:noProof/>
          <w:color w:val="000000" w:themeColor="text1"/>
          <w:sz w:val="26"/>
          <w:szCs w:val="26"/>
          <w:lang w:val="sv-SE"/>
        </w:rPr>
        <w:t xml:space="preserve"> </w:t>
      </w:r>
      <w:r w:rsidRPr="00E7744B">
        <w:rPr>
          <w:rFonts w:ascii="Times New Roman" w:hAnsi="Times New Roman" w:cs="Times New Roman"/>
          <w:color w:val="000000" w:themeColor="text1"/>
          <w:sz w:val="26"/>
          <w:szCs w:val="26"/>
          <w:lang w:val="pt-BR"/>
        </w:rPr>
        <w:t>ngữ pháp bị động, chủ động, ngữ pháp nâng cao, so sánh các cấu trúc liên kết câu, liên kết từ, các cấu trúc ước đoán, mong ước, suy đoán</w:t>
      </w:r>
      <w:r w:rsidRPr="00E7744B">
        <w:rPr>
          <w:rFonts w:ascii="Times New Roman" w:hAnsi="Times New Roman" w:cs="Times New Roman"/>
          <w:noProof/>
          <w:color w:val="000000" w:themeColor="text1"/>
          <w:sz w:val="26"/>
          <w:szCs w:val="26"/>
          <w:lang w:val="sv-SE"/>
        </w:rPr>
        <w:t xml:space="preserve"> v.v</w:t>
      </w:r>
      <w:r w:rsidRPr="00E7744B">
        <w:rPr>
          <w:rFonts w:ascii="Times New Roman" w:hAnsi="Times New Roman" w:cs="Times New Roman"/>
          <w:color w:val="000000" w:themeColor="text1"/>
          <w:sz w:val="26"/>
          <w:szCs w:val="26"/>
          <w:lang w:val="pt-BR"/>
        </w:rPr>
        <w:t>. Học phần còn luyện kỹ năng Viết theo chủ đề</w:t>
      </w:r>
      <w:r w:rsidRPr="00E7744B">
        <w:rPr>
          <w:rFonts w:ascii="Times New Roman" w:hAnsi="Times New Roman" w:cs="Times New Roman"/>
          <w:color w:val="000000" w:themeColor="text1"/>
          <w:sz w:val="26"/>
          <w:szCs w:val="26"/>
          <w:lang w:val="pt-BR" w:eastAsia="ko-KR"/>
        </w:rPr>
        <w:t xml:space="preserve"> đã</w:t>
      </w:r>
      <w:r w:rsidRPr="00E7744B">
        <w:rPr>
          <w:rFonts w:ascii="Times New Roman" w:hAnsi="Times New Roman" w:cs="Times New Roman"/>
          <w:color w:val="000000" w:themeColor="text1"/>
          <w:sz w:val="26"/>
          <w:szCs w:val="26"/>
          <w:lang w:val="pt-BR"/>
        </w:rPr>
        <w:t xml:space="preserve"> học</w:t>
      </w:r>
      <w:r w:rsidRPr="00E7744B">
        <w:rPr>
          <w:rFonts w:ascii="Times New Roman" w:hAnsi="Times New Roman" w:cs="Times New Roman"/>
          <w:noProof/>
          <w:color w:val="000000" w:themeColor="text1"/>
          <w:sz w:val="26"/>
          <w:szCs w:val="26"/>
          <w:lang w:val="sv-SE"/>
        </w:rPr>
        <w:t xml:space="preserve"> và </w:t>
      </w:r>
      <w:r w:rsidRPr="00E7744B">
        <w:rPr>
          <w:rFonts w:ascii="Times New Roman" w:hAnsi="Times New Roman" w:cs="Times New Roman"/>
          <w:bCs/>
          <w:iCs/>
          <w:noProof/>
          <w:color w:val="000000" w:themeColor="text1"/>
          <w:sz w:val="26"/>
          <w:szCs w:val="26"/>
          <w:lang w:val="vi-VN"/>
        </w:rPr>
        <w:t xml:space="preserve">cũng bao gồm các dạng bài tập rèn luyện cho kỹ năng </w:t>
      </w:r>
      <w:r w:rsidRPr="00E7744B">
        <w:rPr>
          <w:rFonts w:ascii="Times New Roman" w:hAnsi="Times New Roman" w:cs="Times New Roman"/>
          <w:bCs/>
          <w:iCs/>
          <w:noProof/>
          <w:color w:val="000000" w:themeColor="text1"/>
          <w:sz w:val="26"/>
          <w:szCs w:val="26"/>
          <w:lang w:val="pt-BR"/>
        </w:rPr>
        <w:t>Viết</w:t>
      </w:r>
      <w:r w:rsidRPr="00E7744B">
        <w:rPr>
          <w:rFonts w:ascii="Times New Roman" w:hAnsi="Times New Roman" w:cs="Times New Roman"/>
          <w:bCs/>
          <w:iCs/>
          <w:noProof/>
          <w:color w:val="000000" w:themeColor="text1"/>
          <w:sz w:val="26"/>
          <w:szCs w:val="26"/>
          <w:lang w:val="vi-VN"/>
        </w:rPr>
        <w:t xml:space="preserve"> </w:t>
      </w:r>
      <w:r w:rsidRPr="00E7744B">
        <w:rPr>
          <w:rFonts w:ascii="Times New Roman" w:hAnsi="Times New Roman" w:cs="Times New Roman"/>
          <w:bCs/>
          <w:iCs/>
          <w:noProof/>
          <w:color w:val="000000" w:themeColor="text1"/>
          <w:sz w:val="26"/>
          <w:szCs w:val="26"/>
          <w:lang w:val="vi-VN" w:eastAsia="ko-KR"/>
        </w:rPr>
        <w:t xml:space="preserve">tương </w:t>
      </w:r>
      <w:r w:rsidRPr="00E7744B">
        <w:rPr>
          <w:rFonts w:ascii="Times New Roman" w:hAnsi="Times New Roman" w:cs="Times New Roman"/>
          <w:bCs/>
          <w:color w:val="000000" w:themeColor="text1"/>
          <w:sz w:val="26"/>
          <w:szCs w:val="26"/>
          <w:lang w:val="nl-NL" w:eastAsia="ko-KR"/>
        </w:rPr>
        <w:t>ứng</w:t>
      </w:r>
      <w:r w:rsidRPr="00E7744B">
        <w:rPr>
          <w:rFonts w:ascii="Times New Roman" w:hAnsi="Times New Roman" w:cs="Times New Roman"/>
          <w:bCs/>
          <w:color w:val="000000" w:themeColor="text1"/>
          <w:sz w:val="26"/>
          <w:szCs w:val="26"/>
          <w:lang w:val="nl-NL"/>
        </w:rPr>
        <w:t xml:space="preserve"> </w:t>
      </w:r>
      <w:r w:rsidRPr="00E7744B">
        <w:rPr>
          <w:rFonts w:ascii="Times New Roman" w:eastAsia="Times New Roman" w:hAnsi="Times New Roman" w:cs="Times New Roman"/>
          <w:color w:val="000000" w:themeColor="text1"/>
          <w:sz w:val="26"/>
          <w:szCs w:val="26"/>
          <w:lang w:val="nl-NL"/>
        </w:rPr>
        <w:t xml:space="preserve">trong bài thi </w:t>
      </w:r>
      <w:r w:rsidRPr="00E7744B">
        <w:rPr>
          <w:rFonts w:ascii="Times New Roman" w:hAnsi="Times New Roman" w:cs="Times New Roman"/>
          <w:color w:val="000000" w:themeColor="text1"/>
          <w:sz w:val="26"/>
          <w:szCs w:val="26"/>
          <w:lang w:val="nl-NL" w:eastAsia="ko-KR"/>
        </w:rPr>
        <w:t xml:space="preserve">năng lực ngoại ngữ TOPIK </w:t>
      </w:r>
      <w:r w:rsidRPr="00E7744B">
        <w:rPr>
          <w:rFonts w:ascii="Times New Roman" w:eastAsia="Times New Roman" w:hAnsi="Times New Roman" w:cs="Times New Roman"/>
          <w:color w:val="000000" w:themeColor="text1"/>
          <w:sz w:val="26"/>
          <w:szCs w:val="26"/>
          <w:lang w:val="nl-NL"/>
        </w:rPr>
        <w:t>trình độ trung cấp (cấp 3)</w:t>
      </w:r>
      <w:r w:rsidRPr="00E7744B">
        <w:rPr>
          <w:rFonts w:ascii="Times New Roman" w:hAnsi="Times New Roman" w:cs="Times New Roman"/>
          <w:color w:val="000000" w:themeColor="text1"/>
          <w:sz w:val="26"/>
          <w:szCs w:val="26"/>
          <w:lang w:val="nl-NL" w:eastAsia="ko-KR"/>
        </w:rPr>
        <w:t>.</w:t>
      </w:r>
    </w:p>
    <w:p w14:paraId="1F09CC7A" w14:textId="2DAF36F7"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rPr>
        <w:t xml:space="preserve"> </w:t>
      </w:r>
      <w:r w:rsidR="007C444E" w:rsidRPr="00E7744B">
        <w:rPr>
          <w:rFonts w:ascii="Times New Roman" w:hAnsi="Times New Roman" w:cs="Times New Roman"/>
          <w:b/>
          <w:noProof/>
          <w:color w:val="000000" w:themeColor="text1"/>
          <w:sz w:val="26"/>
          <w:szCs w:val="26"/>
        </w:rPr>
        <w:t>Viết 4</w:t>
      </w:r>
    </w:p>
    <w:p w14:paraId="749236A1" w14:textId="7D26B60D"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04</w:t>
      </w:r>
    </w:p>
    <w:p w14:paraId="2846BE9F"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xml:space="preserve"> Không</w:t>
      </w:r>
    </w:p>
    <w:p w14:paraId="3D0B952E"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xml:space="preserve"> Viết 3</w:t>
      </w:r>
    </w:p>
    <w:p w14:paraId="0066E121"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xml:space="preserve"> Nghe 4, Nói 4, Đọc 4</w:t>
      </w:r>
    </w:p>
    <w:p w14:paraId="05D7532F"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29E87EFF" w14:textId="77777777" w:rsidR="005D2757" w:rsidRPr="00E7744B" w:rsidRDefault="005D2757" w:rsidP="005D2757">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gồm có 10 bài, mỗi bài có 4 nội dung nhỏ với các chủ đề như: đời sống cá nhân, tính cách con người, văn hoá hiện đại Hàn Quốc, thời gian và sự biến đổi, tri thức và xã hội, mê tín, đời sống kinh tế, lễ lạc và lễ tết. Học phần này cung cấp cho người học khoảng 80 ngữ pháp và mẫu câu ở trình độ trung cấp, giúp người học có thể tạo được các câu văn dài đúng ngữ pháp và có khả năng viết được đoạn văn từ 400 – 500 chữ theo những chủ đề đã học và chủ đề bài viết TOPIK. </w:t>
      </w:r>
    </w:p>
    <w:p w14:paraId="7B859E74" w14:textId="35DC6C49"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rPr>
      </w:pPr>
      <w:r w:rsidRPr="00E7744B">
        <w:rPr>
          <w:rFonts w:ascii="Times New Roman" w:hAnsi="Times New Roman" w:cs="Times New Roman"/>
          <w:b/>
          <w:noProof/>
          <w:color w:val="000000" w:themeColor="text1"/>
          <w:sz w:val="26"/>
          <w:szCs w:val="26"/>
          <w:lang w:val="vi-VN"/>
        </w:rPr>
        <w:t xml:space="preserve"> </w:t>
      </w:r>
      <w:r w:rsidR="007C444E" w:rsidRPr="00E7744B">
        <w:rPr>
          <w:rFonts w:ascii="Times New Roman" w:hAnsi="Times New Roman" w:cs="Times New Roman"/>
          <w:b/>
          <w:noProof/>
          <w:color w:val="000000" w:themeColor="text1"/>
          <w:sz w:val="26"/>
          <w:szCs w:val="26"/>
        </w:rPr>
        <w:t>Viết 5</w:t>
      </w:r>
    </w:p>
    <w:p w14:paraId="61FF21F0" w14:textId="21FA911A"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03</w:t>
      </w:r>
    </w:p>
    <w:p w14:paraId="13C5F0F3"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Không</w:t>
      </w:r>
    </w:p>
    <w:p w14:paraId="2BB94EF4"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Viết 4</w:t>
      </w:r>
    </w:p>
    <w:p w14:paraId="7F16B4B6"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Nghe 5, Nói 5, Đọc 5</w:t>
      </w:r>
    </w:p>
    <w:p w14:paraId="251FB4A9"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BF3B73">
        <w:rPr>
          <w:rFonts w:ascii="Times New Roman" w:hAnsi="Times New Roman" w:cs="Times New Roman"/>
          <w:i/>
          <w:iCs/>
          <w:noProof/>
          <w:color w:val="000000" w:themeColor="text1"/>
          <w:sz w:val="26"/>
          <w:szCs w:val="26"/>
          <w:lang w:val="vi-VN"/>
        </w:rPr>
        <w:t>:</w:t>
      </w:r>
    </w:p>
    <w:p w14:paraId="7BAE1E45" w14:textId="77777777" w:rsidR="005D2757" w:rsidRPr="00E7744B" w:rsidRDefault="005D2757" w:rsidP="005D2757">
      <w:pPr>
        <w:spacing w:line="312" w:lineRule="auto"/>
        <w:ind w:firstLine="720"/>
        <w:rPr>
          <w:rFonts w:ascii="Times New Roman" w:hAnsi="Times New Roman" w:cs="Times New Roman"/>
          <w:noProof/>
          <w:color w:val="000000" w:themeColor="text1"/>
          <w:sz w:val="26"/>
          <w:szCs w:val="26"/>
          <w:lang w:val="pt-BR"/>
        </w:rPr>
      </w:pPr>
      <w:r w:rsidRPr="00E7744B">
        <w:rPr>
          <w:rFonts w:ascii="Times New Roman" w:hAnsi="Times New Roman" w:cs="Times New Roman"/>
          <w:noProof/>
          <w:color w:val="000000" w:themeColor="text1"/>
          <w:sz w:val="26"/>
          <w:szCs w:val="26"/>
          <w:lang w:val="sv-SE"/>
        </w:rPr>
        <w:t xml:space="preserve">Học phần thuộc khối kiến thức cơ sở ngành. Học phần gồm tổng cộng 10 bài </w:t>
      </w:r>
      <w:r w:rsidRPr="00E7744B">
        <w:rPr>
          <w:rFonts w:ascii="Times New Roman" w:hAnsi="Times New Roman" w:cs="Times New Roman"/>
          <w:noProof/>
          <w:color w:val="000000" w:themeColor="text1"/>
          <w:sz w:val="26"/>
          <w:szCs w:val="26"/>
          <w:lang w:val="sv-SE"/>
        </w:rPr>
        <w:lastRenderedPageBreak/>
        <w:t xml:space="preserve">lớn, mỗi bài có 03 nội dung, tổng cộng có 30 nội dung. </w:t>
      </w:r>
      <w:r w:rsidRPr="00E7744B">
        <w:rPr>
          <w:rFonts w:ascii="Times New Roman" w:hAnsi="Times New Roman" w:cs="Times New Roman"/>
          <w:color w:val="000000" w:themeColor="text1"/>
          <w:sz w:val="26"/>
          <w:szCs w:val="26"/>
          <w:lang w:val="pt-BR"/>
        </w:rPr>
        <w:t xml:space="preserve">Học phần này hướng dẫn sinh viên phương pháp học môn Viết 5, giải thích ngữ pháp nâng cao, chủ yếu là so sánh sự khác biệt và tình huống sử dụng của các hình thái kết đuôi câu danh từ, kết đuôi câu động từ, tính từ; hình thái cảm thán, câu đơn, câu ghép, các liên kết câu, liên kết từ, các cấu trúc ước đoán, mong ước, suy đoán, v.v. Đồng thời luyện kỹ năng viết bình luận, phân tích, miêu tả, giấy tờ hành chính, đơn từ giao dịch, hợp đồng kinh tế, v.v. </w:t>
      </w:r>
    </w:p>
    <w:p w14:paraId="0FDAC75B" w14:textId="59CF26B5" w:rsidR="007C444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5D316B" w:rsidRPr="00E7744B">
        <w:rPr>
          <w:rFonts w:ascii="Times New Roman" w:hAnsi="Times New Roman" w:cs="Times New Roman"/>
          <w:b/>
          <w:noProof/>
          <w:color w:val="000000" w:themeColor="text1"/>
          <w:sz w:val="26"/>
          <w:szCs w:val="26"/>
          <w:lang w:val="sv-SE"/>
        </w:rPr>
        <w:t>Ngữ âm học tiếng Hàn</w:t>
      </w:r>
    </w:p>
    <w:p w14:paraId="4DE132B3" w14:textId="1902EE3D" w:rsidR="00BF3B73" w:rsidRDefault="00BF3B73" w:rsidP="00BF3B73">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5362CA21"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BF3B73">
        <w:rPr>
          <w:rFonts w:ascii="Times New Roman" w:hAnsi="Times New Roman" w:cs="Times New Roman"/>
          <w:i/>
          <w:iCs/>
          <w:noProof/>
          <w:color w:val="000000" w:themeColor="text1"/>
          <w:sz w:val="26"/>
          <w:szCs w:val="26"/>
          <w:lang w:val="vi-VN"/>
        </w:rPr>
        <w:t>: Không</w:t>
      </w:r>
    </w:p>
    <w:p w14:paraId="0FF14150"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BF3B73">
        <w:rPr>
          <w:rFonts w:ascii="Times New Roman" w:hAnsi="Times New Roman" w:cs="Times New Roman"/>
          <w:i/>
          <w:iCs/>
          <w:noProof/>
          <w:color w:val="000000" w:themeColor="text1"/>
          <w:sz w:val="26"/>
          <w:szCs w:val="26"/>
          <w:lang w:val="vi-VN"/>
        </w:rPr>
        <w:t>: Nghe 4, Nói 4, Đọc 4, Viết 4</w:t>
      </w:r>
    </w:p>
    <w:p w14:paraId="35634E10"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BF3B73">
        <w:rPr>
          <w:rFonts w:ascii="Times New Roman" w:hAnsi="Times New Roman" w:cs="Times New Roman"/>
          <w:i/>
          <w:iCs/>
          <w:noProof/>
          <w:color w:val="000000" w:themeColor="text1"/>
          <w:sz w:val="26"/>
          <w:szCs w:val="26"/>
          <w:lang w:val="vi-VN"/>
        </w:rPr>
        <w:t>: Nghe 4, Nói 5, Đọc 5, Viết 5</w:t>
      </w:r>
    </w:p>
    <w:p w14:paraId="3DB697E6" w14:textId="77777777" w:rsidR="00BF3B73" w:rsidRPr="00BF3B73" w:rsidRDefault="00BF3B73" w:rsidP="00BF3B73">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BF3B73">
        <w:rPr>
          <w:rFonts w:ascii="Times New Roman" w:hAnsi="Times New Roman" w:cs="Times New Roman"/>
          <w:i/>
          <w:iCs/>
          <w:noProof/>
          <w:color w:val="000000" w:themeColor="text1"/>
          <w:sz w:val="26"/>
          <w:szCs w:val="26"/>
          <w:lang w:val="vi-VN"/>
        </w:rPr>
        <w:t xml:space="preserve">: </w:t>
      </w:r>
    </w:p>
    <w:p w14:paraId="72B29B9B" w14:textId="48E2FDC1" w:rsidR="005D316B" w:rsidRPr="0093677D" w:rsidRDefault="005D316B" w:rsidP="0093677D">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 xml:space="preserve">Học phần gồm có 14 bài học </w:t>
      </w:r>
      <w:r w:rsidRPr="00E7744B">
        <w:rPr>
          <w:rFonts w:ascii="Times New Roman" w:hAnsi="Times New Roman" w:cs="Times New Roman"/>
          <w:noProof/>
          <w:color w:val="000000" w:themeColor="text1"/>
          <w:sz w:val="26"/>
          <w:szCs w:val="26"/>
          <w:lang w:val="vi-VN" w:eastAsia="ko-KR"/>
        </w:rPr>
        <w:t>được chia ra 2 nội dung lý thuyết và thực hành</w:t>
      </w:r>
      <w:r w:rsidRPr="00E7744B">
        <w:rPr>
          <w:rFonts w:ascii="Times New Roman" w:hAnsi="Times New Roman" w:cs="Times New Roman"/>
          <w:noProof/>
          <w:color w:val="000000" w:themeColor="text1"/>
          <w:sz w:val="26"/>
          <w:szCs w:val="26"/>
          <w:lang w:val="vi-VN"/>
        </w:rPr>
        <w:t>, cung cấp cho sinh viên những kiến thức cơ bản về ngữ âm học tiếng Hàn</w:t>
      </w:r>
      <w:r w:rsidRPr="00E7744B">
        <w:rPr>
          <w:rFonts w:ascii="Times New Roman" w:hAnsi="Times New Roman" w:cs="Times New Roman"/>
          <w:noProof/>
          <w:color w:val="000000" w:themeColor="text1"/>
          <w:sz w:val="26"/>
          <w:szCs w:val="26"/>
          <w:lang w:val="vi-VN" w:eastAsia="ko-KR"/>
        </w:rPr>
        <w:t xml:space="preserve"> như</w:t>
      </w:r>
      <w:r w:rsidRPr="00E7744B">
        <w:rPr>
          <w:rFonts w:ascii="Times New Roman" w:hAnsi="Times New Roman" w:cs="Times New Roman"/>
          <w:noProof/>
          <w:color w:val="000000" w:themeColor="text1"/>
          <w:sz w:val="26"/>
          <w:szCs w:val="26"/>
          <w:lang w:val="vi-VN"/>
        </w:rPr>
        <w:t xml:space="preserve"> hệ thống lý luận trong việc sáng tạo bộ chữ cái Hangul (văn tự</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Hàn), những đặc điểm về âm vị, âm tố, siêu phân tiết âm trong tiếng Hàn</w:t>
      </w:r>
      <w:r w:rsidRPr="00E7744B">
        <w:rPr>
          <w:rFonts w:ascii="Times New Roman" w:hAnsi="Times New Roman" w:cs="Times New Roman"/>
          <w:noProof/>
          <w:color w:val="000000" w:themeColor="text1"/>
          <w:sz w:val="26"/>
          <w:szCs w:val="26"/>
          <w:lang w:val="vi-VN" w:eastAsia="ko-KR"/>
        </w:rPr>
        <w:t xml:space="preserve">, v.v. </w:t>
      </w:r>
      <w:r w:rsidRPr="00E7744B">
        <w:rPr>
          <w:rFonts w:ascii="Times New Roman" w:hAnsi="Times New Roman" w:cs="Times New Roman"/>
          <w:noProof/>
          <w:color w:val="000000" w:themeColor="text1"/>
          <w:sz w:val="26"/>
          <w:szCs w:val="26"/>
          <w:lang w:val="vi-VN"/>
        </w:rPr>
        <w:t>Học phần sẽ giúp sinh viên khắc</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 xml:space="preserve">phục </w:t>
      </w:r>
      <w:r w:rsidRPr="00E7744B">
        <w:rPr>
          <w:rFonts w:ascii="Times New Roman" w:hAnsi="Times New Roman" w:cs="Times New Roman"/>
          <w:noProof/>
          <w:color w:val="000000" w:themeColor="text1"/>
          <w:sz w:val="26"/>
          <w:szCs w:val="26"/>
          <w:lang w:val="vi-VN" w:eastAsia="ko-KR"/>
        </w:rPr>
        <w:t>phát âm</w:t>
      </w:r>
      <w:r w:rsidRPr="00E7744B">
        <w:rPr>
          <w:rFonts w:ascii="Times New Roman" w:hAnsi="Times New Roman" w:cs="Times New Roman"/>
          <w:noProof/>
          <w:color w:val="000000" w:themeColor="text1"/>
          <w:sz w:val="26"/>
          <w:szCs w:val="26"/>
          <w:lang w:val="vi-VN"/>
        </w:rPr>
        <w:t xml:space="preserve"> bằng cách giải thích chi tiết cách thức phát âm của từng âm vị, cũng như</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những quy tắc biến âm trong quá trình phát âm tiếng Hàn</w:t>
      </w:r>
      <w:r w:rsidRPr="00E7744B">
        <w:rPr>
          <w:rFonts w:ascii="Times New Roman" w:hAnsi="Times New Roman" w:cs="Times New Roman"/>
          <w:noProof/>
          <w:color w:val="000000" w:themeColor="text1"/>
          <w:sz w:val="26"/>
          <w:szCs w:val="26"/>
          <w:lang w:val="vi-VN" w:eastAsia="ko-KR"/>
        </w:rPr>
        <w:t>; so sánh sự giống và khác nhau giữa tiếng Hàn và tiếng Việt.</w:t>
      </w:r>
    </w:p>
    <w:p w14:paraId="57F0AD56" w14:textId="7B0CDC6B"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5D316B" w:rsidRPr="00E7744B">
        <w:rPr>
          <w:rFonts w:ascii="Times New Roman" w:hAnsi="Times New Roman" w:cs="Times New Roman"/>
          <w:b/>
          <w:noProof/>
          <w:color w:val="000000" w:themeColor="text1"/>
          <w:sz w:val="26"/>
          <w:szCs w:val="26"/>
          <w:lang w:val="sv-SE"/>
        </w:rPr>
        <w:t>Từ vựng học tiếng Hàn</w:t>
      </w:r>
    </w:p>
    <w:p w14:paraId="74EF09D0" w14:textId="20436E60" w:rsidR="00BF3B73" w:rsidRDefault="00BF3B73" w:rsidP="00BF3B73">
      <w:pPr>
        <w:pStyle w:val="ListParagraph"/>
        <w:numPr>
          <w:ilvl w:val="0"/>
          <w:numId w:val="21"/>
        </w:numPr>
        <w:spacing w:before="40" w:after="40" w:line="312" w:lineRule="auto"/>
        <w:ind w:leftChars="0"/>
        <w:rPr>
          <w:rFonts w:ascii="Times New Roman" w:hAnsi="Times New Roman" w:cs="Times New Roman"/>
          <w:color w:val="000000" w:themeColor="text1"/>
          <w:sz w:val="26"/>
          <w:szCs w:val="26"/>
          <w:lang w:val="vi-VN"/>
        </w:rPr>
      </w:pPr>
      <w:r>
        <w:rPr>
          <w:rFonts w:ascii="Times New Roman" w:hAnsi="Times New Roman" w:cs="Times New Roman"/>
          <w:i/>
          <w:iCs/>
          <w:color w:val="000000" w:themeColor="text1"/>
          <w:sz w:val="26"/>
          <w:szCs w:val="26"/>
          <w:lang w:val="vi-VN"/>
        </w:rPr>
        <w:t xml:space="preserve">Số tín chỉ: </w:t>
      </w:r>
      <w:r>
        <w:rPr>
          <w:rFonts w:ascii="Times New Roman" w:hAnsi="Times New Roman" w:cs="Times New Roman"/>
          <w:color w:val="000000" w:themeColor="text1"/>
          <w:sz w:val="26"/>
          <w:szCs w:val="26"/>
          <w:lang w:val="vi-VN"/>
        </w:rPr>
        <w:t>02</w:t>
      </w:r>
    </w:p>
    <w:p w14:paraId="11587231" w14:textId="77777777" w:rsidR="00BF3B73" w:rsidRPr="0016737B" w:rsidRDefault="00BF3B73" w:rsidP="0016737B">
      <w:pPr>
        <w:pStyle w:val="ListParagraph"/>
        <w:numPr>
          <w:ilvl w:val="0"/>
          <w:numId w:val="21"/>
        </w:numPr>
        <w:spacing w:before="40" w:after="40"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tiên quyết:</w:t>
      </w:r>
      <w:r w:rsidRPr="0016737B">
        <w:rPr>
          <w:rFonts w:ascii="Times New Roman" w:hAnsi="Times New Roman" w:cs="Times New Roman"/>
          <w:i/>
          <w:iCs/>
          <w:color w:val="000000" w:themeColor="text1"/>
          <w:sz w:val="26"/>
          <w:szCs w:val="26"/>
          <w:lang w:val="vi-VN"/>
        </w:rPr>
        <w:t xml:space="preserve"> Không</w:t>
      </w:r>
    </w:p>
    <w:p w14:paraId="09217E92" w14:textId="77777777" w:rsidR="00BF3B73" w:rsidRPr="0016737B" w:rsidRDefault="00BF3B73" w:rsidP="0016737B">
      <w:pPr>
        <w:pStyle w:val="ListParagraph"/>
        <w:numPr>
          <w:ilvl w:val="0"/>
          <w:numId w:val="21"/>
        </w:numPr>
        <w:spacing w:before="40" w:after="40"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học trước:</w:t>
      </w:r>
      <w:r w:rsidRPr="0016737B">
        <w:rPr>
          <w:rFonts w:ascii="Times New Roman" w:hAnsi="Times New Roman" w:cs="Times New Roman"/>
          <w:i/>
          <w:iCs/>
          <w:color w:val="000000" w:themeColor="text1"/>
          <w:sz w:val="26"/>
          <w:szCs w:val="26"/>
          <w:lang w:val="vi-VN"/>
        </w:rPr>
        <w:t xml:space="preserve"> Nghe 5, Nói 4, Đọc 5, Viết 5</w:t>
      </w:r>
    </w:p>
    <w:p w14:paraId="6501666D" w14:textId="77777777" w:rsidR="00BF3B73" w:rsidRPr="0016737B" w:rsidRDefault="00BF3B73" w:rsidP="0016737B">
      <w:pPr>
        <w:pStyle w:val="ListParagraph"/>
        <w:numPr>
          <w:ilvl w:val="0"/>
          <w:numId w:val="21"/>
        </w:numPr>
        <w:spacing w:before="40" w:after="40"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song hành:</w:t>
      </w:r>
      <w:r w:rsidRPr="0016737B">
        <w:rPr>
          <w:rFonts w:ascii="Times New Roman" w:hAnsi="Times New Roman" w:cs="Times New Roman"/>
          <w:i/>
          <w:iCs/>
          <w:color w:val="000000" w:themeColor="text1"/>
          <w:sz w:val="26"/>
          <w:szCs w:val="26"/>
          <w:lang w:val="vi-VN"/>
        </w:rPr>
        <w:t xml:space="preserve"> Thực hành dịch nói 1, Thực hành dịch viết Hàn – Việt 1, Thực hành dịch viết Việt – Hàn 1, Văn học Hàn Quốc, Văn hoá Văn minh Hàn Quốc, Ngôn ngữ đối chiếu</w:t>
      </w:r>
    </w:p>
    <w:p w14:paraId="01C35711" w14:textId="77777777" w:rsidR="00BF3B73" w:rsidRPr="0016737B" w:rsidRDefault="00BF3B73" w:rsidP="0016737B">
      <w:pPr>
        <w:pStyle w:val="ListParagraph"/>
        <w:numPr>
          <w:ilvl w:val="0"/>
          <w:numId w:val="21"/>
        </w:numPr>
        <w:spacing w:before="40" w:after="40"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lastRenderedPageBreak/>
        <w:t>Mô tả tóm tắt học phần:</w:t>
      </w:r>
    </w:p>
    <w:p w14:paraId="3A014319" w14:textId="77777777" w:rsidR="005D316B" w:rsidRPr="00E7744B" w:rsidRDefault="005D316B" w:rsidP="005D316B">
      <w:pPr>
        <w:spacing w:before="40" w:after="40" w:line="312" w:lineRule="auto"/>
        <w:ind w:firstLine="720"/>
        <w:rPr>
          <w:rFonts w:ascii="Times New Roman" w:hAnsi="Times New Roman" w:cs="Times New Roman"/>
          <w:color w:val="000000" w:themeColor="text1"/>
          <w:sz w:val="26"/>
          <w:szCs w:val="26"/>
          <w:lang w:val="sv-SE"/>
        </w:rPr>
      </w:pPr>
      <w:r w:rsidRPr="00E7744B">
        <w:rPr>
          <w:rFonts w:ascii="Times New Roman" w:hAnsi="Times New Roman" w:cs="Times New Roman"/>
          <w:color w:val="000000" w:themeColor="text1"/>
          <w:sz w:val="26"/>
          <w:szCs w:val="26"/>
          <w:lang w:val="sv-SE"/>
        </w:rPr>
        <w:t>Học phần thuộc khối kiến thức ngành chính. Học phần gồm tổng cộng 14 bài lớn. Học phần này hướng dẫn sinh viên các khái niệm cơ bản của hình thái và từ vựng, cấu tạo từ. Học phần cung cấp các khái niệm và các lý thuyết về 09 loại từ trong tiếng Hàn (gồm: danh từ, đại từ, số từ, định từ, phó từ, động từ, tính từ, trợ từ và cảm thán từ) và vĩ tố. Học phần là cơ sở lý thuyết giúp người học tiếp tục những học phần lý thuyết ngôn ngữ khác (từ pháp, cú pháp..) và cũng là cơ sở cho các môn dịch hoặc lý thuyết dịch.</w:t>
      </w:r>
    </w:p>
    <w:p w14:paraId="2314DEC3" w14:textId="3770FFF0"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5D316B" w:rsidRPr="00E7744B">
        <w:rPr>
          <w:rFonts w:ascii="Times New Roman" w:hAnsi="Times New Roman" w:cs="Times New Roman"/>
          <w:b/>
          <w:noProof/>
          <w:color w:val="000000" w:themeColor="text1"/>
          <w:sz w:val="26"/>
          <w:szCs w:val="26"/>
          <w:lang w:val="sv-SE"/>
        </w:rPr>
        <w:t>Hán tự</w:t>
      </w:r>
    </w:p>
    <w:p w14:paraId="317CBF36" w14:textId="7F656782" w:rsidR="0016737B" w:rsidRDefault="0016737B" w:rsidP="0016737B">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19C04DCA"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16737B">
        <w:rPr>
          <w:rFonts w:ascii="Times New Roman" w:hAnsi="Times New Roman" w:cs="Times New Roman"/>
          <w:i/>
          <w:iCs/>
          <w:noProof/>
          <w:color w:val="000000" w:themeColor="text1"/>
          <w:sz w:val="26"/>
          <w:szCs w:val="26"/>
          <w:lang w:val="vi-VN"/>
        </w:rPr>
        <w:t>: Không</w:t>
      </w:r>
    </w:p>
    <w:p w14:paraId="017509B1"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16737B">
        <w:rPr>
          <w:rFonts w:ascii="Times New Roman" w:hAnsi="Times New Roman" w:cs="Times New Roman"/>
          <w:i/>
          <w:iCs/>
          <w:noProof/>
          <w:color w:val="000000" w:themeColor="text1"/>
          <w:sz w:val="26"/>
          <w:szCs w:val="26"/>
          <w:lang w:val="vi-VN"/>
        </w:rPr>
        <w:t>: Thực hành dịch nói 1, Thực hành dịch viết Hàn – Việt 1, Thực hành dịch viết Việt – Hàn 1, Văn học Hàn Quốc, Văn hoá Văn minh Hàn Quốc, Ngôn ngữ đối chiếu</w:t>
      </w:r>
    </w:p>
    <w:p w14:paraId="02016D79"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16737B">
        <w:rPr>
          <w:rFonts w:ascii="Times New Roman" w:hAnsi="Times New Roman" w:cs="Times New Roman"/>
          <w:i/>
          <w:iCs/>
          <w:noProof/>
          <w:color w:val="000000" w:themeColor="text1"/>
          <w:sz w:val="26"/>
          <w:szCs w:val="26"/>
          <w:lang w:val="vi-VN"/>
        </w:rPr>
        <w:t>: Từ pháp, Thực hành dịch nói 2, Thực hành dịch viết Hàn – Việt 2, Thực hành dịch viết Việt – Hàn 2, Cú pháp</w:t>
      </w:r>
    </w:p>
    <w:p w14:paraId="0BD167D8"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16737B">
        <w:rPr>
          <w:rFonts w:ascii="Times New Roman" w:hAnsi="Times New Roman" w:cs="Times New Roman"/>
          <w:i/>
          <w:iCs/>
          <w:noProof/>
          <w:color w:val="000000" w:themeColor="text1"/>
          <w:sz w:val="26"/>
          <w:szCs w:val="26"/>
          <w:lang w:val="vi-VN"/>
        </w:rPr>
        <w:t>:</w:t>
      </w:r>
    </w:p>
    <w:p w14:paraId="10B26967" w14:textId="77777777" w:rsidR="005D316B" w:rsidRPr="00E7744B" w:rsidRDefault="005D316B" w:rsidP="005D316B">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Học phần thuộc khối kiến thức chung bắt buộc. Học phần được thiết kế với 30 bài học, mỗi bài dạy 5 chữ Hán khác nhau, tổng cộng SV sẽ được học 150 chữ Hán với học phần này. Đây là 150 chữ Hán cơ bản nhất với tần suất sử dụng rất cao trong tiếng Hàn lẫn tiếng Việt. 150 chữ Hán này xoay quanh các chủ đề gần gũi trong đời sống: con số, các yếu tố cơ bản trong tự nhiên, thời gian, không gian, vị trí, quan hệ gia đình, cơ thể, nhà cửa, đơn vị hành chính, các mùa trong năm, màu sắc v.v. Với học phần này, SV sẽ được tăng cường vốn từ vựng Hán Hàn và củng cố vốn từ vựng Hán Việt.</w:t>
      </w:r>
    </w:p>
    <w:p w14:paraId="47D85135" w14:textId="051778D3"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5D316B" w:rsidRPr="00E7744B">
        <w:rPr>
          <w:rFonts w:ascii="Times New Roman" w:hAnsi="Times New Roman" w:cs="Times New Roman"/>
          <w:b/>
          <w:noProof/>
          <w:color w:val="000000" w:themeColor="text1"/>
          <w:sz w:val="26"/>
          <w:szCs w:val="26"/>
          <w:lang w:val="sv-SE"/>
        </w:rPr>
        <w:t>Văn học Hàn Quốc</w:t>
      </w:r>
    </w:p>
    <w:p w14:paraId="27ED4CB7" w14:textId="08889C59" w:rsidR="0016737B" w:rsidRDefault="0016737B" w:rsidP="0016737B">
      <w:pPr>
        <w:pStyle w:val="ListParagraph"/>
        <w:numPr>
          <w:ilvl w:val="0"/>
          <w:numId w:val="21"/>
        </w:numPr>
        <w:spacing w:line="312" w:lineRule="auto"/>
        <w:ind w:leftChars="0"/>
        <w:rPr>
          <w:rFonts w:ascii="Times New Roman" w:eastAsia="Calibri" w:hAnsi="Times New Roman" w:cs="Times New Roman"/>
          <w:color w:val="000000" w:themeColor="text1"/>
          <w:sz w:val="26"/>
          <w:szCs w:val="26"/>
          <w:lang w:val="vi-VN"/>
        </w:rPr>
      </w:pPr>
      <w:r>
        <w:rPr>
          <w:rFonts w:ascii="Times New Roman" w:eastAsia="Calibri" w:hAnsi="Times New Roman" w:cs="Times New Roman"/>
          <w:i/>
          <w:iCs/>
          <w:color w:val="000000" w:themeColor="text1"/>
          <w:sz w:val="26"/>
          <w:szCs w:val="26"/>
          <w:lang w:val="vi-VN"/>
        </w:rPr>
        <w:t xml:space="preserve">Số tín chỉ: </w:t>
      </w:r>
      <w:r>
        <w:rPr>
          <w:rFonts w:ascii="Times New Roman" w:eastAsia="Calibri" w:hAnsi="Times New Roman" w:cs="Times New Roman"/>
          <w:color w:val="000000" w:themeColor="text1"/>
          <w:sz w:val="26"/>
          <w:szCs w:val="26"/>
          <w:lang w:val="vi-VN"/>
        </w:rPr>
        <w:t>03</w:t>
      </w:r>
    </w:p>
    <w:p w14:paraId="55A4DA87" w14:textId="77777777" w:rsidR="0016737B" w:rsidRPr="0016737B" w:rsidRDefault="0016737B" w:rsidP="0016737B">
      <w:pPr>
        <w:pStyle w:val="ListParagraph"/>
        <w:numPr>
          <w:ilvl w:val="0"/>
          <w:numId w:val="21"/>
        </w:numPr>
        <w:spacing w:line="312" w:lineRule="auto"/>
        <w:ind w:leftChars="0"/>
        <w:rPr>
          <w:rFonts w:ascii="Times New Roman" w:eastAsia="Calibri" w:hAnsi="Times New Roman" w:cs="Times New Roman"/>
          <w:i/>
          <w:iCs/>
          <w:color w:val="000000" w:themeColor="text1"/>
          <w:sz w:val="26"/>
          <w:szCs w:val="26"/>
          <w:lang w:val="vi-VN"/>
        </w:rPr>
      </w:pPr>
      <w:r>
        <w:rPr>
          <w:rFonts w:ascii="Times New Roman" w:eastAsia="Calibri" w:hAnsi="Times New Roman" w:cs="Times New Roman"/>
          <w:i/>
          <w:iCs/>
          <w:color w:val="000000" w:themeColor="text1"/>
          <w:sz w:val="26"/>
          <w:szCs w:val="26"/>
          <w:lang w:val="vi-VN"/>
        </w:rPr>
        <w:t>Học phần tiên quyết:</w:t>
      </w:r>
      <w:r w:rsidRPr="0016737B">
        <w:rPr>
          <w:rFonts w:ascii="Times New Roman" w:eastAsia="Calibri" w:hAnsi="Times New Roman" w:cs="Times New Roman"/>
          <w:i/>
          <w:iCs/>
          <w:color w:val="000000" w:themeColor="text1"/>
          <w:sz w:val="26"/>
          <w:szCs w:val="26"/>
          <w:lang w:val="vi-VN"/>
        </w:rPr>
        <w:t xml:space="preserve"> Không</w:t>
      </w:r>
    </w:p>
    <w:p w14:paraId="306042E9" w14:textId="77777777" w:rsidR="0016737B" w:rsidRPr="0016737B" w:rsidRDefault="0016737B" w:rsidP="0016737B">
      <w:pPr>
        <w:pStyle w:val="ListParagraph"/>
        <w:numPr>
          <w:ilvl w:val="0"/>
          <w:numId w:val="21"/>
        </w:numPr>
        <w:spacing w:line="312" w:lineRule="auto"/>
        <w:ind w:leftChars="0"/>
        <w:rPr>
          <w:rFonts w:ascii="Times New Roman" w:eastAsia="Calibri" w:hAnsi="Times New Roman" w:cs="Times New Roman"/>
          <w:i/>
          <w:iCs/>
          <w:color w:val="000000" w:themeColor="text1"/>
          <w:sz w:val="26"/>
          <w:szCs w:val="26"/>
          <w:lang w:val="vi-VN"/>
        </w:rPr>
      </w:pPr>
      <w:r>
        <w:rPr>
          <w:rFonts w:ascii="Times New Roman" w:eastAsia="Calibri" w:hAnsi="Times New Roman" w:cs="Times New Roman"/>
          <w:i/>
          <w:iCs/>
          <w:color w:val="000000" w:themeColor="text1"/>
          <w:sz w:val="26"/>
          <w:szCs w:val="26"/>
          <w:lang w:val="vi-VN"/>
        </w:rPr>
        <w:lastRenderedPageBreak/>
        <w:t>Học phần học trước:</w:t>
      </w:r>
      <w:r w:rsidRPr="0016737B">
        <w:rPr>
          <w:rFonts w:ascii="Times New Roman" w:eastAsia="Calibri" w:hAnsi="Times New Roman" w:cs="Times New Roman"/>
          <w:i/>
          <w:iCs/>
          <w:color w:val="000000" w:themeColor="text1"/>
          <w:sz w:val="26"/>
          <w:szCs w:val="26"/>
          <w:lang w:val="vi-VN"/>
        </w:rPr>
        <w:t xml:space="preserve"> Nghe 5, Nói 5, Đọc 5, Viết 5, Ngữ âm học tiếng Hàn, Lý thuyết dịch</w:t>
      </w:r>
    </w:p>
    <w:p w14:paraId="77F3C4A0" w14:textId="77777777" w:rsidR="0016737B" w:rsidRPr="0016737B" w:rsidRDefault="0016737B" w:rsidP="0016737B">
      <w:pPr>
        <w:pStyle w:val="ListParagraph"/>
        <w:numPr>
          <w:ilvl w:val="0"/>
          <w:numId w:val="21"/>
        </w:numPr>
        <w:spacing w:line="312" w:lineRule="auto"/>
        <w:ind w:leftChars="0"/>
        <w:rPr>
          <w:rFonts w:ascii="Times New Roman" w:eastAsia="Calibri" w:hAnsi="Times New Roman" w:cs="Times New Roman"/>
          <w:i/>
          <w:iCs/>
          <w:color w:val="000000" w:themeColor="text1"/>
          <w:sz w:val="26"/>
          <w:szCs w:val="26"/>
          <w:lang w:val="vi-VN"/>
        </w:rPr>
      </w:pPr>
      <w:r>
        <w:rPr>
          <w:rFonts w:ascii="Times New Roman" w:eastAsia="Calibri" w:hAnsi="Times New Roman" w:cs="Times New Roman"/>
          <w:i/>
          <w:iCs/>
          <w:color w:val="000000" w:themeColor="text1"/>
          <w:sz w:val="26"/>
          <w:szCs w:val="26"/>
          <w:lang w:val="vi-VN"/>
        </w:rPr>
        <w:t>Học phần song hành:</w:t>
      </w:r>
      <w:r w:rsidRPr="0016737B">
        <w:rPr>
          <w:rFonts w:ascii="Times New Roman" w:eastAsia="Calibri" w:hAnsi="Times New Roman" w:cs="Times New Roman"/>
          <w:i/>
          <w:iCs/>
          <w:color w:val="000000" w:themeColor="text1"/>
          <w:sz w:val="26"/>
          <w:szCs w:val="26"/>
          <w:lang w:val="vi-VN"/>
        </w:rPr>
        <w:t xml:space="preserve"> Từ vựng học tiếng Hàn, Thực hành dịch nói 1, Thực hành dịch viết Hàn – Việt 1, Thực hành dịch viết Việt – Hàn 1, Văn hoá văn minh Hàn Quốc, Ngôn ngữ đối chiếu</w:t>
      </w:r>
    </w:p>
    <w:p w14:paraId="5DCB221D" w14:textId="77777777" w:rsidR="0016737B" w:rsidRPr="0016737B" w:rsidRDefault="0016737B" w:rsidP="0016737B">
      <w:pPr>
        <w:pStyle w:val="ListParagraph"/>
        <w:numPr>
          <w:ilvl w:val="0"/>
          <w:numId w:val="21"/>
        </w:numPr>
        <w:spacing w:line="312" w:lineRule="auto"/>
        <w:ind w:leftChars="0"/>
        <w:rPr>
          <w:rFonts w:ascii="Times New Roman" w:eastAsia="Calibri" w:hAnsi="Times New Roman" w:cs="Times New Roman"/>
          <w:i/>
          <w:iCs/>
          <w:color w:val="000000" w:themeColor="text1"/>
          <w:sz w:val="26"/>
          <w:szCs w:val="26"/>
          <w:lang w:val="vi-VN"/>
        </w:rPr>
      </w:pPr>
      <w:r>
        <w:rPr>
          <w:rFonts w:ascii="Times New Roman" w:eastAsia="Calibri" w:hAnsi="Times New Roman" w:cs="Times New Roman"/>
          <w:i/>
          <w:iCs/>
          <w:color w:val="000000" w:themeColor="text1"/>
          <w:sz w:val="26"/>
          <w:szCs w:val="26"/>
          <w:lang w:val="vi-VN"/>
        </w:rPr>
        <w:t>Mô tả tóm tắt học phần:</w:t>
      </w:r>
    </w:p>
    <w:p w14:paraId="728A5773" w14:textId="77777777" w:rsidR="005D316B" w:rsidRPr="00E7744B" w:rsidRDefault="005D316B" w:rsidP="005D316B">
      <w:pPr>
        <w:spacing w:line="312" w:lineRule="auto"/>
        <w:ind w:firstLine="720"/>
        <w:rPr>
          <w:rFonts w:ascii="Times New Roman" w:hAnsi="Times New Roman" w:cs="Times New Roman"/>
          <w:color w:val="000000" w:themeColor="text1"/>
          <w:sz w:val="26"/>
          <w:szCs w:val="26"/>
          <w:lang w:val="pt-BR"/>
        </w:rPr>
      </w:pPr>
      <w:r w:rsidRPr="00E7744B">
        <w:rPr>
          <w:rFonts w:ascii="Times New Roman" w:eastAsia="Calibri" w:hAnsi="Times New Roman" w:cs="Times New Roman"/>
          <w:color w:val="000000" w:themeColor="text1"/>
          <w:sz w:val="26"/>
          <w:szCs w:val="26"/>
          <w:lang w:val="pt-BR"/>
        </w:rPr>
        <w:t>Học phần Văn học Hàn Quốc được thiết kế nhằm cung cấp cho sinh viên kiến thức cơ bản về các giai đoạn của văn học Hàn Quốc; các thể loại văn học tiêu biểu, đặc sắc mang đậm tính dân tộc; các trào lưu văn học với sự hình thành, thăng hoa và suy tàn của chúng; các tác giả, tác phẩm tiêu biểu đại diện cho các thời kỳ. Thông qua học phần này, học sinh có cơ hội tiếp cận với các tác phẩm văn học Hàn Quốc, đồng thời thực hành phân tích, cảm thụ tác phẩm.</w:t>
      </w:r>
    </w:p>
    <w:p w14:paraId="2EA2981B" w14:textId="7082F9EF"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5D316B" w:rsidRPr="00E7744B">
        <w:rPr>
          <w:rFonts w:ascii="Times New Roman" w:hAnsi="Times New Roman" w:cs="Times New Roman"/>
          <w:b/>
          <w:noProof/>
          <w:color w:val="000000" w:themeColor="text1"/>
          <w:sz w:val="26"/>
          <w:szCs w:val="26"/>
          <w:lang w:val="sv-SE"/>
        </w:rPr>
        <w:t>Văn hóa văn minh Hàn Quốc</w:t>
      </w:r>
    </w:p>
    <w:p w14:paraId="7672E13F" w14:textId="6E769482" w:rsidR="0016737B" w:rsidRDefault="0016737B" w:rsidP="0016737B">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30382B65"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16737B">
        <w:rPr>
          <w:rFonts w:ascii="Times New Roman" w:hAnsi="Times New Roman" w:cs="Times New Roman"/>
          <w:i/>
          <w:iCs/>
          <w:noProof/>
          <w:color w:val="000000" w:themeColor="text1"/>
          <w:sz w:val="26"/>
          <w:szCs w:val="26"/>
          <w:lang w:val="vi-VN"/>
        </w:rPr>
        <w:t>: Không</w:t>
      </w:r>
    </w:p>
    <w:p w14:paraId="75E57EC1"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16737B">
        <w:rPr>
          <w:rFonts w:ascii="Times New Roman" w:hAnsi="Times New Roman" w:cs="Times New Roman"/>
          <w:i/>
          <w:iCs/>
          <w:noProof/>
          <w:color w:val="000000" w:themeColor="text1"/>
          <w:sz w:val="26"/>
          <w:szCs w:val="26"/>
          <w:lang w:val="vi-VN"/>
        </w:rPr>
        <w:t>: Nghe 5, Nói 5, Đọc 5, Viết 5, Ngữ âm học tiếng Hàn, Lý thuyết dịch</w:t>
      </w:r>
    </w:p>
    <w:p w14:paraId="003CB3BE" w14:textId="13DD65D1" w:rsid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song hành: </w:t>
      </w:r>
      <w:r w:rsidRPr="0016737B">
        <w:rPr>
          <w:rFonts w:ascii="Times New Roman" w:hAnsi="Times New Roman" w:cs="Times New Roman"/>
          <w:i/>
          <w:iCs/>
          <w:noProof/>
          <w:color w:val="000000" w:themeColor="text1"/>
          <w:sz w:val="26"/>
          <w:szCs w:val="26"/>
          <w:lang w:val="vi-VN"/>
        </w:rPr>
        <w:t>Từ vựng học tiếng Hàn, Thực hành dịch nói 1, Thực hành dịch viết Hàn – Việt 1, Thực hành dịch viết Việt – Hàn 1, Văn học Hàn Quốc, Ngôn ngữ đối chiếu</w:t>
      </w:r>
    </w:p>
    <w:p w14:paraId="2F97C337" w14:textId="07278334"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rPr>
        <w:t>Mô tả tóm tắt học phần:</w:t>
      </w:r>
    </w:p>
    <w:p w14:paraId="7E59DFDF" w14:textId="11E12900" w:rsidR="005D316B" w:rsidRDefault="005D316B" w:rsidP="005D316B">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 xml:space="preserve">Học phần gồm có 14 bài học </w:t>
      </w:r>
      <w:r w:rsidRPr="00E7744B">
        <w:rPr>
          <w:rFonts w:ascii="Times New Roman" w:hAnsi="Times New Roman" w:cs="Times New Roman"/>
          <w:noProof/>
          <w:color w:val="000000" w:themeColor="text1"/>
          <w:sz w:val="26"/>
          <w:szCs w:val="26"/>
          <w:lang w:val="vi-VN" w:eastAsia="ko-KR"/>
        </w:rPr>
        <w:t>được chia ra 2 mảng là lịch sử</w:t>
      </w:r>
      <w:r w:rsidRPr="00E7744B">
        <w:rPr>
          <w:rFonts w:ascii="Times New Roman" w:hAnsi="Times New Roman" w:cs="Times New Roman"/>
          <w:noProof/>
          <w:color w:val="000000" w:themeColor="text1"/>
          <w:sz w:val="26"/>
          <w:szCs w:val="26"/>
          <w:lang w:val="sv-SE" w:eastAsia="ko-KR"/>
        </w:rPr>
        <w:t xml:space="preserve"> và văn hóa</w:t>
      </w:r>
      <w:r w:rsidRPr="00E7744B">
        <w:rPr>
          <w:rFonts w:ascii="Times New Roman" w:hAnsi="Times New Roman" w:cs="Times New Roman"/>
          <w:noProof/>
          <w:color w:val="000000" w:themeColor="text1"/>
          <w:sz w:val="26"/>
          <w:szCs w:val="26"/>
          <w:lang w:val="vi-VN" w:eastAsia="ko-KR"/>
        </w:rPr>
        <w:t xml:space="preserve"> Hàn Quốc</w:t>
      </w:r>
      <w:r w:rsidRPr="00E7744B">
        <w:rPr>
          <w:rFonts w:ascii="Times New Roman" w:hAnsi="Times New Roman" w:cs="Times New Roman"/>
          <w:noProof/>
          <w:color w:val="000000" w:themeColor="text1"/>
          <w:sz w:val="26"/>
          <w:szCs w:val="26"/>
          <w:lang w:val="vi-VN"/>
        </w:rPr>
        <w:t>, cung cấp cho sinh viên những kiến thức tổng quát về lịch sử hình thành và phát triển của</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đất nước Hàn Quốc, các kiến thức về đất nước, con người Hàn Quốc, đặc biệt</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là về kinh tế, chính trị, xã hội, văn hóa nghệ thuật</w:t>
      </w:r>
      <w:r w:rsidRPr="00E7744B">
        <w:rPr>
          <w:rFonts w:ascii="Times New Roman" w:hAnsi="Times New Roman" w:cs="Times New Roman"/>
          <w:noProof/>
          <w:color w:val="000000" w:themeColor="text1"/>
          <w:sz w:val="26"/>
          <w:szCs w:val="26"/>
          <w:lang w:val="sv-SE"/>
        </w:rPr>
        <w:t xml:space="preserve">, v.v. </w:t>
      </w:r>
      <w:r w:rsidRPr="00E7744B">
        <w:rPr>
          <w:rFonts w:ascii="Times New Roman" w:hAnsi="Times New Roman" w:cs="Times New Roman"/>
          <w:noProof/>
          <w:color w:val="000000" w:themeColor="text1"/>
          <w:sz w:val="26"/>
          <w:szCs w:val="26"/>
          <w:lang w:val="vi-VN" w:eastAsia="ko-KR"/>
        </w:rPr>
        <w:t>Mỗi bài gồm có các đề mục nhỏ, giúp sinh viên tìm hiểu lịch sử, đặc trưng ngôn ngữ</w:t>
      </w:r>
      <w:r w:rsidRPr="00E7744B">
        <w:rPr>
          <w:rFonts w:ascii="Times New Roman" w:hAnsi="Times New Roman" w:cs="Times New Roman"/>
          <w:noProof/>
          <w:color w:val="000000" w:themeColor="text1"/>
          <w:sz w:val="26"/>
          <w:szCs w:val="26"/>
          <w:lang w:val="sv-SE" w:eastAsia="ko-KR"/>
        </w:rPr>
        <w:t xml:space="preserve"> và</w:t>
      </w:r>
      <w:r w:rsidRPr="00E7744B">
        <w:rPr>
          <w:rFonts w:ascii="Times New Roman" w:hAnsi="Times New Roman" w:cs="Times New Roman"/>
          <w:noProof/>
          <w:color w:val="000000" w:themeColor="text1"/>
          <w:sz w:val="26"/>
          <w:szCs w:val="26"/>
          <w:lang w:val="vi-VN" w:eastAsia="ko-KR"/>
        </w:rPr>
        <w:t xml:space="preserve"> văn hóa, tôn giáo, lễ nghi, nghệ thuật và âm nhạc truyền thống Hàn Quốc.</w:t>
      </w:r>
    </w:p>
    <w:p w14:paraId="05EEA6F1" w14:textId="77777777" w:rsidR="0016737B" w:rsidRPr="00E7744B" w:rsidRDefault="0016737B" w:rsidP="005D316B">
      <w:pPr>
        <w:spacing w:line="312" w:lineRule="auto"/>
        <w:ind w:firstLine="720"/>
        <w:rPr>
          <w:rFonts w:ascii="Times New Roman" w:hAnsi="Times New Roman" w:cs="Times New Roman"/>
          <w:noProof/>
          <w:color w:val="000000" w:themeColor="text1"/>
          <w:sz w:val="26"/>
          <w:szCs w:val="26"/>
          <w:lang w:val="vi-VN" w:eastAsia="ko-KR"/>
        </w:rPr>
      </w:pPr>
    </w:p>
    <w:p w14:paraId="711754E9" w14:textId="6BBB4A5F"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lastRenderedPageBreak/>
        <w:t xml:space="preserve"> </w:t>
      </w:r>
      <w:r w:rsidR="005D316B" w:rsidRPr="00E7744B">
        <w:rPr>
          <w:rFonts w:ascii="Times New Roman" w:hAnsi="Times New Roman" w:cs="Times New Roman"/>
          <w:b/>
          <w:noProof/>
          <w:color w:val="000000" w:themeColor="text1"/>
          <w:sz w:val="26"/>
          <w:szCs w:val="26"/>
          <w:lang w:val="sv-SE"/>
        </w:rPr>
        <w:t>Tiếng Hàn thương mại</w:t>
      </w:r>
    </w:p>
    <w:p w14:paraId="6632E952" w14:textId="6B567C3B" w:rsidR="0016737B" w:rsidRDefault="0016737B" w:rsidP="0016737B">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4A2DD943"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16737B">
        <w:rPr>
          <w:rFonts w:ascii="Times New Roman" w:hAnsi="Times New Roman" w:cs="Times New Roman"/>
          <w:i/>
          <w:iCs/>
          <w:noProof/>
          <w:color w:val="000000" w:themeColor="text1"/>
          <w:sz w:val="26"/>
          <w:szCs w:val="26"/>
          <w:lang w:val="vi-VN"/>
        </w:rPr>
        <w:t>: Không</w:t>
      </w:r>
    </w:p>
    <w:p w14:paraId="5BF4BD73"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16737B">
        <w:rPr>
          <w:rFonts w:ascii="Times New Roman" w:hAnsi="Times New Roman" w:cs="Times New Roman"/>
          <w:i/>
          <w:iCs/>
          <w:noProof/>
          <w:color w:val="000000" w:themeColor="text1"/>
          <w:sz w:val="26"/>
          <w:szCs w:val="26"/>
          <w:lang w:val="vi-VN"/>
        </w:rPr>
        <w:t>: Từ vựng học tiếng Hàn, Thực hành dịch nói 1, Thực hành dịch viết Hàn – Việt 1, Thực hành dịch viết Việt – Hàn 1, Văn học Hàn Quốc, Văn hoá Văn minh Hàn Quốc, Ngôn ngữ đối chiếu</w:t>
      </w:r>
    </w:p>
    <w:p w14:paraId="5714C403"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16737B">
        <w:rPr>
          <w:rFonts w:ascii="Times New Roman" w:hAnsi="Times New Roman" w:cs="Times New Roman"/>
          <w:i/>
          <w:iCs/>
          <w:noProof/>
          <w:color w:val="000000" w:themeColor="text1"/>
          <w:sz w:val="26"/>
          <w:szCs w:val="26"/>
          <w:lang w:val="vi-VN"/>
        </w:rPr>
        <w:t>: Từ pháp, Thực hành dịch nói 2, Thực hành dịch viết Hàn – Việt 2, Thực hành dịch viết Việt – Hàn 2, Cú pháp, Hán tự</w:t>
      </w:r>
    </w:p>
    <w:p w14:paraId="52B07BC2"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16737B">
        <w:rPr>
          <w:rFonts w:ascii="Times New Roman" w:hAnsi="Times New Roman" w:cs="Times New Roman"/>
          <w:i/>
          <w:iCs/>
          <w:noProof/>
          <w:color w:val="000000" w:themeColor="text1"/>
          <w:sz w:val="26"/>
          <w:szCs w:val="26"/>
          <w:lang w:val="vi-VN"/>
        </w:rPr>
        <w:t>:</w:t>
      </w:r>
    </w:p>
    <w:p w14:paraId="0126C6D4" w14:textId="77777777" w:rsidR="005D316B" w:rsidRPr="00E7744B" w:rsidRDefault="005D316B" w:rsidP="005D316B">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Học phần gồm có 14 bài học theo các lĩnh vực chuyên môn, cung cấp cho sinh viên vốn từ tiếng Hàn chuyên môn được sử dụng nhiều trong lĩnh vực thương mại, kinh tế. Một phần chính trong nội dung học phần là các hoạt động trên lớp gần gũi với những trường hợp thực tế xảy ra trong môi trường công ty để sinh viên có cơ hội thực tập thảo luận, trình bày ý kiến bằng</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 xml:space="preserve">tiếng Hàn. Song song với nội dung học tập sẽ là những bài đọc tham khảo để sinh viên hiểu được văn hóa công sở cũng như phong cách làm việc trong công ty Hàn Quốc. </w:t>
      </w:r>
    </w:p>
    <w:p w14:paraId="4605513E" w14:textId="0B2104CB"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5D316B" w:rsidRPr="00E7744B">
        <w:rPr>
          <w:rFonts w:ascii="Times New Roman" w:hAnsi="Times New Roman" w:cs="Times New Roman"/>
          <w:b/>
          <w:noProof/>
          <w:color w:val="000000" w:themeColor="text1"/>
          <w:sz w:val="26"/>
          <w:szCs w:val="26"/>
          <w:lang w:val="sv-SE"/>
        </w:rPr>
        <w:t>Tiếng Hàn thư ký văn phòng</w:t>
      </w:r>
    </w:p>
    <w:p w14:paraId="3532E213" w14:textId="7610D76B" w:rsidR="0016737B" w:rsidRPr="007772D0"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sidRPr="007772D0">
        <w:rPr>
          <w:rFonts w:ascii="Times New Roman" w:hAnsi="Times New Roman" w:cs="Times New Roman"/>
          <w:i/>
          <w:iCs/>
          <w:noProof/>
          <w:color w:val="000000" w:themeColor="text1"/>
          <w:sz w:val="26"/>
          <w:szCs w:val="26"/>
          <w:lang w:val="vi-VN"/>
        </w:rPr>
        <w:t>Số tín chỉ</w:t>
      </w:r>
      <w:r>
        <w:rPr>
          <w:rFonts w:ascii="Times New Roman" w:hAnsi="Times New Roman" w:cs="Times New Roman"/>
          <w:i/>
          <w:iCs/>
          <w:noProof/>
          <w:color w:val="000000" w:themeColor="text1"/>
          <w:sz w:val="26"/>
          <w:szCs w:val="26"/>
          <w:lang w:val="vi-VN"/>
        </w:rPr>
        <w:t xml:space="preserve">: </w:t>
      </w:r>
      <w:r>
        <w:rPr>
          <w:rFonts w:ascii="Times New Roman" w:hAnsi="Times New Roman" w:cs="Times New Roman"/>
          <w:noProof/>
          <w:color w:val="000000" w:themeColor="text1"/>
          <w:sz w:val="26"/>
          <w:szCs w:val="26"/>
          <w:lang w:val="vi-VN"/>
        </w:rPr>
        <w:t>02</w:t>
      </w:r>
    </w:p>
    <w:p w14:paraId="7C17C279" w14:textId="77777777" w:rsidR="0016737B" w:rsidRPr="007772D0"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16737B">
        <w:rPr>
          <w:rFonts w:ascii="Times New Roman" w:hAnsi="Times New Roman" w:cs="Times New Roman"/>
          <w:i/>
          <w:iCs/>
          <w:noProof/>
          <w:color w:val="000000" w:themeColor="text1"/>
          <w:sz w:val="26"/>
          <w:szCs w:val="26"/>
          <w:lang w:val="vi-VN"/>
        </w:rPr>
        <w:t>Không</w:t>
      </w:r>
    </w:p>
    <w:p w14:paraId="368C986A" w14:textId="77777777" w:rsidR="0016737B" w:rsidRPr="0016737B"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16737B">
        <w:rPr>
          <w:rFonts w:ascii="Times New Roman" w:hAnsi="Times New Roman" w:cs="Times New Roman"/>
          <w:i/>
          <w:iCs/>
          <w:noProof/>
          <w:color w:val="000000" w:themeColor="text1"/>
          <w:sz w:val="26"/>
          <w:szCs w:val="26"/>
          <w:lang w:val="vi-VN"/>
        </w:rPr>
        <w:t>Nghe 5, Nói 5, Đọc 5, Viết 5, Ngữ âm học tiếng Hàn, Lý thuyết dịch</w:t>
      </w:r>
    </w:p>
    <w:p w14:paraId="4ABFE91B" w14:textId="77777777" w:rsidR="0016737B" w:rsidRPr="007772D0"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song hành: </w:t>
      </w:r>
      <w:r w:rsidRPr="0016737B">
        <w:rPr>
          <w:rFonts w:ascii="Times New Roman" w:hAnsi="Times New Roman" w:cs="Times New Roman"/>
          <w:i/>
          <w:iCs/>
          <w:noProof/>
          <w:color w:val="000000" w:themeColor="text1"/>
          <w:sz w:val="26"/>
          <w:szCs w:val="26"/>
          <w:lang w:val="vi-VN"/>
        </w:rPr>
        <w:t>Từ vựng học tiếng Hàn, Thực hành dịch nói 1, Thực hành dịch viết Hàn – Việt 1, Thực hành dịch viết Việt – Hàn 1, Văn học Hàn Quốc, Văn hoá Văn minh Hàn Quốc, Ngôn ngữ đối chiếu</w:t>
      </w:r>
    </w:p>
    <w:p w14:paraId="3F5E9F67" w14:textId="77777777" w:rsidR="0016737B" w:rsidRPr="007772D0" w:rsidRDefault="0016737B" w:rsidP="0016737B">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72583025" w14:textId="77777777" w:rsidR="005D316B" w:rsidRPr="00E7744B" w:rsidRDefault="005D316B" w:rsidP="005D316B">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chuyên sâu của ngành. Học phần gồm 10 bài lớn, mỗi bài có 4 nội dung, tổng cộng có 40 nội dung. Nội dung bài học xoay quanh các chủ đề liên quan đến mảng kiến thức thuộc lĩnh vực nghiệp vụ thư ký văn phòng </w:t>
      </w:r>
      <w:r w:rsidRPr="00E7744B">
        <w:rPr>
          <w:rFonts w:ascii="Times New Roman" w:hAnsi="Times New Roman" w:cs="Times New Roman"/>
          <w:noProof/>
          <w:color w:val="000000" w:themeColor="text1"/>
          <w:sz w:val="26"/>
          <w:szCs w:val="26"/>
          <w:lang w:val="vi-VN"/>
        </w:rPr>
        <w:lastRenderedPageBreak/>
        <w:t>như danh thiếp, email công vụ, điện thoại công vụ, chuẩn bị trình chiếu, điều tra thị trường, dịch vụ khách hàng, làm hợp đồng v.v. Học phần giúp sinh viên hiểu rõ hơn về văn hóa công sở của Hàn Quốc, giảm bớt sự bỡ ngỡ của sinh viên khi đi kiến tập, thực tập tại các đơn vị doanh nghiệp.</w:t>
      </w:r>
    </w:p>
    <w:p w14:paraId="7CEBFA00" w14:textId="0CC190FA"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172B7E" w:rsidRPr="00E7744B">
        <w:rPr>
          <w:rFonts w:ascii="Times New Roman" w:hAnsi="Times New Roman" w:cs="Times New Roman"/>
          <w:b/>
          <w:noProof/>
          <w:color w:val="000000" w:themeColor="text1"/>
          <w:sz w:val="26"/>
          <w:szCs w:val="26"/>
          <w:lang w:val="sv-SE"/>
        </w:rPr>
        <w:t>Tiếng Hàn khoa học kỹ thuật</w:t>
      </w:r>
    </w:p>
    <w:p w14:paraId="7B8619E4" w14:textId="3D8483FF" w:rsidR="002A2ED1" w:rsidRDefault="002A2ED1" w:rsidP="002A2ED1">
      <w:pPr>
        <w:pStyle w:val="ListParagraph"/>
        <w:numPr>
          <w:ilvl w:val="0"/>
          <w:numId w:val="21"/>
        </w:numPr>
        <w:spacing w:line="312" w:lineRule="auto"/>
        <w:ind w:leftChars="0"/>
        <w:rPr>
          <w:rFonts w:ascii="Times New Roman" w:hAnsi="Times New Roman" w:cs="Times New Roman"/>
          <w:color w:val="000000" w:themeColor="text1"/>
          <w:sz w:val="26"/>
          <w:szCs w:val="26"/>
          <w:lang w:val="vi-VN"/>
        </w:rPr>
      </w:pPr>
      <w:r>
        <w:rPr>
          <w:rFonts w:ascii="Times New Roman" w:hAnsi="Times New Roman" w:cs="Times New Roman"/>
          <w:i/>
          <w:iCs/>
          <w:color w:val="000000" w:themeColor="text1"/>
          <w:sz w:val="26"/>
          <w:szCs w:val="26"/>
          <w:lang w:val="vi-VN"/>
        </w:rPr>
        <w:t>Số tín chỉ</w:t>
      </w:r>
      <w:r>
        <w:rPr>
          <w:rFonts w:ascii="Times New Roman" w:hAnsi="Times New Roman" w:cs="Times New Roman"/>
          <w:color w:val="000000" w:themeColor="text1"/>
          <w:sz w:val="26"/>
          <w:szCs w:val="26"/>
          <w:lang w:val="vi-VN"/>
        </w:rPr>
        <w:t>: 02</w:t>
      </w:r>
    </w:p>
    <w:p w14:paraId="629C38D6"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tiên quyết</w:t>
      </w:r>
      <w:r w:rsidRPr="002A2ED1">
        <w:rPr>
          <w:rFonts w:ascii="Times New Roman" w:hAnsi="Times New Roman" w:cs="Times New Roman"/>
          <w:i/>
          <w:iCs/>
          <w:color w:val="000000" w:themeColor="text1"/>
          <w:sz w:val="26"/>
          <w:szCs w:val="26"/>
          <w:lang w:val="vi-VN"/>
        </w:rPr>
        <w:t>: Không</w:t>
      </w:r>
    </w:p>
    <w:p w14:paraId="1E3D5112"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học trước</w:t>
      </w:r>
      <w:r w:rsidRPr="002A2ED1">
        <w:rPr>
          <w:rFonts w:ascii="Times New Roman" w:hAnsi="Times New Roman" w:cs="Times New Roman"/>
          <w:i/>
          <w:iCs/>
          <w:color w:val="000000" w:themeColor="text1"/>
          <w:sz w:val="26"/>
          <w:szCs w:val="26"/>
          <w:lang w:val="vi-VN"/>
        </w:rPr>
        <w:t>: Từ vựng học tiếng Hàn, Thực hành dịch nói 1, Thực hành dịch viết Hàn – Việt 1, Thực hành dịch viết Việt – Hàn 1, Văn học Hàn Quốc, Văn hoá Văn minh Hàn Quốc, Ngôn ngữ đối chiếu</w:t>
      </w:r>
    </w:p>
    <w:p w14:paraId="315BE586"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Học phần song hành</w:t>
      </w:r>
      <w:r w:rsidRPr="002A2ED1">
        <w:rPr>
          <w:rFonts w:ascii="Times New Roman" w:hAnsi="Times New Roman" w:cs="Times New Roman"/>
          <w:i/>
          <w:iCs/>
          <w:color w:val="000000" w:themeColor="text1"/>
          <w:sz w:val="26"/>
          <w:szCs w:val="26"/>
          <w:lang w:val="vi-VN"/>
        </w:rPr>
        <w:t>: Từ pháp, Thực hành dịch nói 2, Thực hành dịch viết Hàn – Việt 2, Thực hành dịch viết Việt – Hàn 2, Cú pháp, Hán tự</w:t>
      </w:r>
    </w:p>
    <w:p w14:paraId="2D81122F"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color w:val="000000" w:themeColor="text1"/>
          <w:sz w:val="26"/>
          <w:szCs w:val="26"/>
          <w:lang w:val="vi-VN"/>
        </w:rPr>
      </w:pPr>
      <w:r>
        <w:rPr>
          <w:rFonts w:ascii="Times New Roman" w:hAnsi="Times New Roman" w:cs="Times New Roman"/>
          <w:i/>
          <w:iCs/>
          <w:color w:val="000000" w:themeColor="text1"/>
          <w:sz w:val="26"/>
          <w:szCs w:val="26"/>
          <w:lang w:val="vi-VN"/>
        </w:rPr>
        <w:t>Mô tả tóm tắt học phần</w:t>
      </w:r>
      <w:r w:rsidRPr="002A2ED1">
        <w:rPr>
          <w:rFonts w:ascii="Times New Roman" w:hAnsi="Times New Roman" w:cs="Times New Roman"/>
          <w:i/>
          <w:iCs/>
          <w:color w:val="000000" w:themeColor="text1"/>
          <w:sz w:val="26"/>
          <w:szCs w:val="26"/>
          <w:lang w:val="vi-VN"/>
        </w:rPr>
        <w:t>:</w:t>
      </w:r>
    </w:p>
    <w:p w14:paraId="097CD583" w14:textId="77777777" w:rsidR="00172B7E" w:rsidRPr="00E7744B" w:rsidRDefault="00172B7E" w:rsidP="00172B7E">
      <w:pPr>
        <w:spacing w:line="312" w:lineRule="auto"/>
        <w:ind w:firstLine="720"/>
        <w:rPr>
          <w:rFonts w:ascii="Times New Roman" w:hAnsi="Times New Roman" w:cs="Times New Roman"/>
          <w:color w:val="000000" w:themeColor="text1"/>
          <w:sz w:val="26"/>
          <w:szCs w:val="26"/>
          <w:lang w:val="pt-BR"/>
        </w:rPr>
      </w:pPr>
      <w:r w:rsidRPr="00E7744B">
        <w:rPr>
          <w:rFonts w:ascii="Times New Roman" w:hAnsi="Times New Roman" w:cs="Times New Roman"/>
          <w:color w:val="000000" w:themeColor="text1"/>
          <w:sz w:val="26"/>
          <w:szCs w:val="26"/>
          <w:lang w:val="nl-NL"/>
        </w:rPr>
        <w:t xml:space="preserve">Học phần này </w:t>
      </w:r>
      <w:r w:rsidRPr="00E7744B">
        <w:rPr>
          <w:rFonts w:ascii="Times New Roman" w:hAnsi="Times New Roman" w:cs="Times New Roman"/>
          <w:color w:val="000000" w:themeColor="text1"/>
          <w:sz w:val="26"/>
          <w:szCs w:val="26"/>
          <w:lang w:val="pt-BR"/>
        </w:rPr>
        <w:t>bao gồm các văn bản được thu thập từ bộ phận sản xuất của các công ty, doanh nghiệp, tập đoàn Hàn Quốc ở trong nước cũng như ở Hàn Quốc như các văn bản của bộ phận quản lý sản xuất, kế hoạch sản xuất, văn bản bộ phận quản lý chất lượng, tiêu chuẩn sản xuất, xuất nhập kho, quản lý chất lượng QC, quy trình bảo dưỡng máy móc, vận hành một số loại máy móc v.v</w:t>
      </w:r>
      <w:r w:rsidRPr="00E7744B">
        <w:rPr>
          <w:rFonts w:ascii="Times New Roman" w:hAnsi="Times New Roman" w:cs="Times New Roman"/>
          <w:color w:val="000000" w:themeColor="text1"/>
          <w:sz w:val="26"/>
          <w:szCs w:val="26"/>
          <w:lang w:val="vi-VN"/>
        </w:rPr>
        <w:t xml:space="preserve"> nhằm cung cấp cho người học từ vựng về lĩnh vực khoa học kĩ thuật, cơ khí, dây chuyền sản xuất, cấu tạo máy, hệ thống máy móc v.v đồng thời giúp người học có khả năng đọc hiểu được các văn bản liên quan.</w:t>
      </w:r>
    </w:p>
    <w:p w14:paraId="6121B960" w14:textId="78E38741"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172B7E" w:rsidRPr="00E7744B">
        <w:rPr>
          <w:rFonts w:ascii="Times New Roman" w:hAnsi="Times New Roman" w:cs="Times New Roman"/>
          <w:b/>
          <w:noProof/>
          <w:color w:val="000000" w:themeColor="text1"/>
          <w:sz w:val="26"/>
          <w:szCs w:val="26"/>
          <w:lang w:val="sv-SE"/>
        </w:rPr>
        <w:t>Tiếng Hàn du lịch</w:t>
      </w:r>
    </w:p>
    <w:p w14:paraId="0CC18EDB" w14:textId="61C8F96E"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02</w:t>
      </w:r>
    </w:p>
    <w:p w14:paraId="78922658" w14:textId="77777777" w:rsidR="002A2ED1" w:rsidRPr="007772D0"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xml:space="preserve"> Không</w:t>
      </w:r>
    </w:p>
    <w:p w14:paraId="19D6066A"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Nghe 5, Nói 5, Đọc 5, Viết 5, Ngữ âm học tiếng Hàn, Lý thuyết dịch</w:t>
      </w:r>
    </w:p>
    <w:p w14:paraId="42C0E181" w14:textId="77777777" w:rsidR="002A2ED1" w:rsidRPr="007772D0"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song hành: </w:t>
      </w:r>
      <w:r w:rsidRPr="002A2ED1">
        <w:rPr>
          <w:rFonts w:ascii="Times New Roman" w:hAnsi="Times New Roman" w:cs="Times New Roman"/>
          <w:i/>
          <w:iCs/>
          <w:noProof/>
          <w:color w:val="000000" w:themeColor="text1"/>
          <w:sz w:val="26"/>
          <w:szCs w:val="26"/>
          <w:lang w:val="vi-VN"/>
        </w:rPr>
        <w:t xml:space="preserve">Từ vựng học tiếng Hàn, Thực hành dịch nói 1, Thực hành dịch viết Hàn – Việt 1, Thực hành dịch viết Việt – Hàn 1, Văn học Hàn </w:t>
      </w:r>
      <w:r w:rsidRPr="002A2ED1">
        <w:rPr>
          <w:rFonts w:ascii="Times New Roman" w:hAnsi="Times New Roman" w:cs="Times New Roman"/>
          <w:i/>
          <w:iCs/>
          <w:noProof/>
          <w:color w:val="000000" w:themeColor="text1"/>
          <w:sz w:val="26"/>
          <w:szCs w:val="26"/>
          <w:lang w:val="vi-VN"/>
        </w:rPr>
        <w:lastRenderedPageBreak/>
        <w:t>Quốc, Văn hoá Văn minh Hàn Quốc, Ngôn ngữ đối chiếu</w:t>
      </w:r>
    </w:p>
    <w:p w14:paraId="7C97F943"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606F1BC7" w14:textId="77777777" w:rsidR="00172B7E" w:rsidRPr="00E7744B" w:rsidRDefault="00172B7E" w:rsidP="00172B7E">
      <w:pPr>
        <w:spacing w:line="312" w:lineRule="auto"/>
        <w:ind w:firstLine="720"/>
        <w:rPr>
          <w:rFonts w:ascii="Times New Roman" w:hAnsi="Times New Roman" w:cs="Times New Roman"/>
          <w:color w:val="000000" w:themeColor="text1"/>
          <w:sz w:val="26"/>
          <w:szCs w:val="26"/>
          <w:lang w:val="sv-SE" w:eastAsia="ko-KR"/>
        </w:rPr>
      </w:pPr>
      <w:r w:rsidRPr="00E7744B">
        <w:rPr>
          <w:rFonts w:ascii="Times New Roman" w:hAnsi="Times New Roman" w:cs="Times New Roman"/>
          <w:noProof/>
          <w:color w:val="000000" w:themeColor="text1"/>
          <w:sz w:val="26"/>
          <w:szCs w:val="26"/>
          <w:lang w:val="vi-VN"/>
        </w:rPr>
        <w:t xml:space="preserve">Học phần </w:t>
      </w:r>
      <w:r w:rsidRPr="00E7744B">
        <w:rPr>
          <w:rFonts w:ascii="Times New Roman" w:hAnsi="Times New Roman" w:cs="Times New Roman"/>
          <w:noProof/>
          <w:color w:val="000000" w:themeColor="text1"/>
          <w:sz w:val="26"/>
          <w:szCs w:val="26"/>
          <w:lang w:val="vi-VN" w:eastAsia="ko-KR"/>
        </w:rPr>
        <w:t>thuộc khối kiến thức tự chọn</w:t>
      </w:r>
      <w:r w:rsidRPr="00E7744B">
        <w:rPr>
          <w:rFonts w:ascii="Times New Roman" w:hAnsi="Times New Roman" w:cs="Times New Roman"/>
          <w:noProof/>
          <w:color w:val="000000" w:themeColor="text1"/>
          <w:sz w:val="26"/>
          <w:szCs w:val="26"/>
          <w:lang w:val="sv-SE" w:eastAsia="ko-KR"/>
        </w:rPr>
        <w:t xml:space="preserve">, gồm </w:t>
      </w:r>
      <w:r w:rsidRPr="00E7744B">
        <w:rPr>
          <w:rFonts w:ascii="Times New Roman" w:hAnsi="Times New Roman" w:cs="Times New Roman"/>
          <w:noProof/>
          <w:color w:val="000000" w:themeColor="text1"/>
          <w:sz w:val="26"/>
          <w:szCs w:val="26"/>
          <w:lang w:val="vi-VN" w:eastAsia="ko-KR"/>
        </w:rPr>
        <w:t xml:space="preserve">10 bài lớn </w:t>
      </w:r>
      <w:r w:rsidRPr="00E7744B">
        <w:rPr>
          <w:rFonts w:ascii="Times New Roman" w:hAnsi="Times New Roman" w:cs="Times New Roman"/>
          <w:noProof/>
          <w:color w:val="000000" w:themeColor="text1"/>
          <w:sz w:val="26"/>
          <w:szCs w:val="26"/>
          <w:lang w:val="sv-SE" w:eastAsia="ko-KR"/>
        </w:rPr>
        <w:t xml:space="preserve">với </w:t>
      </w:r>
      <w:r w:rsidRPr="00E7744B">
        <w:rPr>
          <w:rFonts w:ascii="Times New Roman" w:hAnsi="Times New Roman" w:cs="Times New Roman"/>
          <w:noProof/>
          <w:color w:val="000000" w:themeColor="text1"/>
          <w:sz w:val="26"/>
          <w:szCs w:val="26"/>
          <w:lang w:val="sv-SE"/>
        </w:rPr>
        <w:t xml:space="preserve">nội dung so sánh </w:t>
      </w:r>
      <w:r w:rsidRPr="00E7744B">
        <w:rPr>
          <w:rFonts w:ascii="Times New Roman" w:hAnsi="Times New Roman" w:cs="Times New Roman"/>
          <w:noProof/>
          <w:color w:val="000000" w:themeColor="text1"/>
          <w:sz w:val="26"/>
          <w:szCs w:val="26"/>
          <w:lang w:val="vi-VN"/>
        </w:rPr>
        <w:t>về lịch sử, văn hóa, xã hội Việt Nam</w:t>
      </w:r>
      <w:r w:rsidRPr="00E7744B">
        <w:rPr>
          <w:rFonts w:ascii="Times New Roman" w:hAnsi="Times New Roman" w:cs="Times New Roman"/>
          <w:noProof/>
          <w:color w:val="000000" w:themeColor="text1"/>
          <w:sz w:val="26"/>
          <w:szCs w:val="26"/>
          <w:lang w:val="sv-SE"/>
        </w:rPr>
        <w:t xml:space="preserve"> – Hàn Quốc </w:t>
      </w:r>
      <w:r w:rsidRPr="00E7744B">
        <w:rPr>
          <w:rFonts w:ascii="Times New Roman" w:hAnsi="Times New Roman" w:cs="Times New Roman"/>
          <w:color w:val="000000" w:themeColor="text1"/>
          <w:sz w:val="26"/>
          <w:szCs w:val="26"/>
          <w:lang w:val="pt-BR"/>
        </w:rPr>
        <w:t>như:</w:t>
      </w:r>
      <w:r w:rsidRPr="00E7744B">
        <w:rPr>
          <w:rFonts w:ascii="Times New Roman" w:hAnsi="Times New Roman" w:cs="Times New Roman"/>
          <w:noProof/>
          <w:color w:val="000000" w:themeColor="text1"/>
          <w:sz w:val="26"/>
          <w:szCs w:val="26"/>
          <w:lang w:val="sv-SE"/>
        </w:rPr>
        <w:t xml:space="preserve"> trang phục truyền thống, món ăn đặc trưng, </w:t>
      </w:r>
      <w:r w:rsidRPr="00E7744B">
        <w:rPr>
          <w:rFonts w:ascii="Times New Roman" w:hAnsi="Times New Roman" w:cs="Times New Roman"/>
          <w:color w:val="000000" w:themeColor="text1"/>
          <w:sz w:val="26"/>
          <w:szCs w:val="26"/>
          <w:lang w:val="pt-BR"/>
        </w:rPr>
        <w:t xml:space="preserve">văn hóa ăn uống </w:t>
      </w:r>
      <w:r w:rsidRPr="00E7744B">
        <w:rPr>
          <w:rFonts w:ascii="Times New Roman" w:hAnsi="Times New Roman" w:cs="Times New Roman"/>
          <w:noProof/>
          <w:color w:val="000000" w:themeColor="text1"/>
          <w:sz w:val="26"/>
          <w:szCs w:val="26"/>
          <w:lang w:val="sv-SE"/>
        </w:rPr>
        <w:t>v.v</w:t>
      </w:r>
      <w:r w:rsidRPr="00E7744B">
        <w:rPr>
          <w:rFonts w:ascii="Times New Roman" w:hAnsi="Times New Roman" w:cs="Times New Roman"/>
          <w:color w:val="000000" w:themeColor="text1"/>
          <w:sz w:val="26"/>
          <w:szCs w:val="26"/>
          <w:lang w:val="pt-BR"/>
        </w:rPr>
        <w:t xml:space="preserve">. Học phần còn </w:t>
      </w:r>
      <w:r w:rsidRPr="00E7744B">
        <w:rPr>
          <w:rFonts w:ascii="Times New Roman" w:hAnsi="Times New Roman" w:cs="Times New Roman"/>
          <w:noProof/>
          <w:color w:val="000000" w:themeColor="text1"/>
          <w:sz w:val="26"/>
          <w:szCs w:val="26"/>
          <w:lang w:val="vi-VN"/>
        </w:rPr>
        <w:t>giới thiệu các loại hình du lịch hay cách để tiếp cận những thông tin đáng tin cậy rất cần thiết trong quá trình lên tour du lịch cho đoàn</w:t>
      </w:r>
      <w:r w:rsidRPr="00E7744B">
        <w:rPr>
          <w:rFonts w:ascii="Times New Roman" w:hAnsi="Times New Roman" w:cs="Times New Roman"/>
          <w:noProof/>
          <w:color w:val="000000" w:themeColor="text1"/>
          <w:sz w:val="26"/>
          <w:szCs w:val="26"/>
          <w:lang w:val="sv-SE"/>
        </w:rPr>
        <w:t>. Ngoài ra, học phần hướng dẫn sinh viên  cách thức</w:t>
      </w:r>
      <w:r w:rsidRPr="00E7744B">
        <w:rPr>
          <w:rFonts w:ascii="Times New Roman" w:hAnsi="Times New Roman" w:cs="Times New Roman"/>
          <w:noProof/>
          <w:color w:val="000000" w:themeColor="text1"/>
          <w:sz w:val="26"/>
          <w:szCs w:val="26"/>
          <w:lang w:val="vi-VN"/>
        </w:rPr>
        <w:t xml:space="preserve"> giao tiếp</w:t>
      </w:r>
      <w:r w:rsidRPr="00E7744B">
        <w:rPr>
          <w:rFonts w:ascii="Times New Roman" w:hAnsi="Times New Roman" w:cs="Times New Roman"/>
          <w:noProof/>
          <w:color w:val="000000" w:themeColor="text1"/>
          <w:sz w:val="26"/>
          <w:szCs w:val="26"/>
          <w:lang w:val="sv-SE"/>
        </w:rPr>
        <w:t>, ứng xử</w:t>
      </w:r>
      <w:r w:rsidRPr="00E7744B">
        <w:rPr>
          <w:rFonts w:ascii="Times New Roman" w:hAnsi="Times New Roman" w:cs="Times New Roman"/>
          <w:noProof/>
          <w:color w:val="000000" w:themeColor="text1"/>
          <w:sz w:val="26"/>
          <w:szCs w:val="26"/>
          <w:lang w:val="vi-VN"/>
        </w:rPr>
        <w:t xml:space="preserve"> trong các tình huống nghiệp vụ gặp phải </w:t>
      </w:r>
      <w:r w:rsidRPr="00E7744B">
        <w:rPr>
          <w:rFonts w:ascii="Times New Roman" w:hAnsi="Times New Roman" w:cs="Times New Roman"/>
          <w:noProof/>
          <w:color w:val="000000" w:themeColor="text1"/>
          <w:sz w:val="26"/>
          <w:szCs w:val="26"/>
          <w:lang w:val="sv-SE"/>
        </w:rPr>
        <w:t xml:space="preserve">trong </w:t>
      </w:r>
      <w:r w:rsidRPr="00E7744B">
        <w:rPr>
          <w:rFonts w:ascii="Times New Roman" w:hAnsi="Times New Roman" w:cs="Times New Roman"/>
          <w:noProof/>
          <w:color w:val="000000" w:themeColor="text1"/>
          <w:sz w:val="26"/>
          <w:szCs w:val="26"/>
          <w:lang w:val="vi-VN"/>
        </w:rPr>
        <w:t xml:space="preserve">quá trình </w:t>
      </w:r>
      <w:r w:rsidRPr="00E7744B">
        <w:rPr>
          <w:rFonts w:ascii="Times New Roman" w:hAnsi="Times New Roman" w:cs="Times New Roman"/>
          <w:noProof/>
          <w:color w:val="000000" w:themeColor="text1"/>
          <w:sz w:val="26"/>
          <w:szCs w:val="26"/>
          <w:lang w:val="sv-SE"/>
        </w:rPr>
        <w:t>tác nghiệp thực tế.</w:t>
      </w:r>
    </w:p>
    <w:p w14:paraId="6043EAA3" w14:textId="4BC8D0E8" w:rsidR="005D316B"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172B7E" w:rsidRPr="00E7744B">
        <w:rPr>
          <w:rFonts w:ascii="Times New Roman" w:hAnsi="Times New Roman" w:cs="Times New Roman"/>
          <w:b/>
          <w:noProof/>
          <w:color w:val="000000" w:themeColor="text1"/>
          <w:sz w:val="26"/>
          <w:szCs w:val="26"/>
          <w:lang w:val="sv-SE"/>
        </w:rPr>
        <w:t>Thực hành dịch viết Hàn Việt 1</w:t>
      </w:r>
    </w:p>
    <w:p w14:paraId="0D027132" w14:textId="678DEEBA"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sidRPr="00363578">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31BD4F0D" w14:textId="77777777" w:rsid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2A2ED1">
        <w:rPr>
          <w:rFonts w:ascii="Times New Roman" w:hAnsi="Times New Roman" w:cs="Times New Roman"/>
          <w:i/>
          <w:iCs/>
          <w:noProof/>
          <w:color w:val="000000" w:themeColor="text1"/>
          <w:sz w:val="26"/>
          <w:szCs w:val="26"/>
          <w:lang w:val="vi-VN"/>
        </w:rPr>
        <w:t>Không</w:t>
      </w:r>
    </w:p>
    <w:p w14:paraId="468E6EED"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Nghe 5, Nói 5, Đọc 5, Viết 5, Ngữ âm học tiếng Hàn, Lý thuyết dịch</w:t>
      </w:r>
    </w:p>
    <w:p w14:paraId="614265B1"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Từ vựng học tiếng Hàn, Thực hành dịch nói 1, Thực hành dịch viết Việt Hàn 1, Văn học Hàn Quốc, Văn hoá văn minh Hàn Quốc, Ngôn ngữ đối chiếu</w:t>
      </w:r>
    </w:p>
    <w:p w14:paraId="4B443135"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1A009C7F" w14:textId="0E5B96D9" w:rsidR="00172B7E" w:rsidRDefault="00172B7E" w:rsidP="00172B7E">
      <w:pPr>
        <w:spacing w:line="312" w:lineRule="auto"/>
        <w:ind w:firstLine="720"/>
        <w:contextualSpacing/>
        <w:rPr>
          <w:rFonts w:ascii="Times New Roman" w:hAnsi="Times New Roman" w:cs="Times New Roman"/>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w:t>
      </w:r>
      <w:r w:rsidRPr="00E7744B">
        <w:rPr>
          <w:rFonts w:ascii="Times New Roman" w:hAnsi="Times New Roman" w:cs="Times New Roman"/>
          <w:color w:val="000000" w:themeColor="text1"/>
          <w:sz w:val="26"/>
          <w:szCs w:val="26"/>
          <w:lang w:val="pt-BR"/>
        </w:rPr>
        <w:t>Học phần tập trung vào kỹ năng biên dịch từ tiếng</w:t>
      </w:r>
      <w:r w:rsidRPr="00E7744B">
        <w:rPr>
          <w:rFonts w:ascii="Times New Roman" w:hAnsi="Times New Roman" w:cs="Times New Roman"/>
          <w:color w:val="000000" w:themeColor="text1"/>
          <w:sz w:val="26"/>
          <w:szCs w:val="26"/>
          <w:lang w:val="vi-VN"/>
        </w:rPr>
        <w:t xml:space="preserve"> Hàn</w:t>
      </w:r>
      <w:r w:rsidRPr="00E7744B">
        <w:rPr>
          <w:rFonts w:ascii="Times New Roman" w:hAnsi="Times New Roman" w:cs="Times New Roman"/>
          <w:color w:val="000000" w:themeColor="text1"/>
          <w:sz w:val="26"/>
          <w:szCs w:val="26"/>
          <w:lang w:val="pt-BR"/>
        </w:rPr>
        <w:t xml:space="preserve"> sang tiếng</w:t>
      </w:r>
      <w:r w:rsidRPr="00E7744B">
        <w:rPr>
          <w:rFonts w:ascii="Times New Roman" w:hAnsi="Times New Roman" w:cs="Times New Roman"/>
          <w:color w:val="000000" w:themeColor="text1"/>
          <w:sz w:val="26"/>
          <w:szCs w:val="26"/>
          <w:lang w:val="vi-VN"/>
        </w:rPr>
        <w:t xml:space="preserve"> Việt</w:t>
      </w:r>
      <w:r w:rsidRPr="00E7744B">
        <w:rPr>
          <w:rFonts w:ascii="Times New Roman" w:hAnsi="Times New Roman" w:cs="Times New Roman"/>
          <w:color w:val="000000" w:themeColor="text1"/>
          <w:sz w:val="26"/>
          <w:szCs w:val="26"/>
          <w:lang w:val="pt-BR"/>
        </w:rPr>
        <w:t xml:space="preserve"> với</w:t>
      </w:r>
      <w:r w:rsidRPr="00E7744B">
        <w:rPr>
          <w:rFonts w:ascii="Times New Roman" w:hAnsi="Times New Roman" w:cs="Times New Roman"/>
          <w:color w:val="000000" w:themeColor="text1"/>
          <w:sz w:val="26"/>
          <w:szCs w:val="26"/>
          <w:lang w:val="vi-VN"/>
        </w:rPr>
        <w:t xml:space="preserve"> các văn bản có</w:t>
      </w:r>
      <w:r w:rsidRPr="00E7744B">
        <w:rPr>
          <w:rFonts w:ascii="Times New Roman" w:hAnsi="Times New Roman" w:cs="Times New Roman"/>
          <w:color w:val="000000" w:themeColor="text1"/>
          <w:sz w:val="26"/>
          <w:szCs w:val="26"/>
          <w:lang w:val="pt-BR"/>
        </w:rPr>
        <w:t xml:space="preserve"> chủ đề gần</w:t>
      </w:r>
      <w:r w:rsidRPr="00E7744B">
        <w:rPr>
          <w:rFonts w:ascii="Times New Roman" w:hAnsi="Times New Roman" w:cs="Times New Roman"/>
          <w:color w:val="000000" w:themeColor="text1"/>
          <w:sz w:val="26"/>
          <w:szCs w:val="26"/>
          <w:lang w:val="vi-VN"/>
        </w:rPr>
        <w:t xml:space="preserve"> gũi với đời sống thường ngày liên quan đến</w:t>
      </w:r>
      <w:r w:rsidRPr="00E7744B">
        <w:rPr>
          <w:rFonts w:ascii="Times New Roman" w:hAnsi="Times New Roman" w:cs="Times New Roman"/>
          <w:color w:val="000000" w:themeColor="text1"/>
          <w:sz w:val="26"/>
          <w:szCs w:val="26"/>
          <w:lang w:val="pt-BR"/>
        </w:rPr>
        <w:t xml:space="preserve"> văn hoá, xã hội, lịch sử, con người</w:t>
      </w:r>
      <w:r w:rsidRPr="00E7744B">
        <w:rPr>
          <w:rFonts w:ascii="Times New Roman" w:hAnsi="Times New Roman" w:cs="Times New Roman"/>
          <w:color w:val="000000" w:themeColor="text1"/>
          <w:sz w:val="26"/>
          <w:szCs w:val="26"/>
          <w:lang w:val="vi-VN"/>
        </w:rPr>
        <w:t xml:space="preserve"> v.v.</w:t>
      </w:r>
      <w:r w:rsidRPr="00E7744B">
        <w:rPr>
          <w:rFonts w:ascii="Times New Roman" w:hAnsi="Times New Roman" w:cs="Times New Roman"/>
          <w:color w:val="000000" w:themeColor="text1"/>
          <w:sz w:val="26"/>
          <w:szCs w:val="26"/>
          <w:lang w:val="pt-BR"/>
        </w:rPr>
        <w:t xml:space="preserve"> Kết thúc học phần sinh viên</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color w:val="000000" w:themeColor="text1"/>
          <w:sz w:val="26"/>
          <w:szCs w:val="26"/>
          <w:lang w:val="pt-BR"/>
        </w:rPr>
        <w:t>biết</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color w:val="000000" w:themeColor="text1"/>
          <w:sz w:val="26"/>
          <w:szCs w:val="26"/>
          <w:lang w:val="pt-BR"/>
        </w:rPr>
        <w:t>thêm</w:t>
      </w:r>
      <w:r w:rsidRPr="00E7744B">
        <w:rPr>
          <w:rFonts w:ascii="Times New Roman" w:hAnsi="Times New Roman" w:cs="Times New Roman"/>
          <w:color w:val="000000" w:themeColor="text1"/>
          <w:sz w:val="26"/>
          <w:szCs w:val="26"/>
          <w:lang w:val="vi-VN"/>
        </w:rPr>
        <w:t xml:space="preserve"> nhiều loại văn phong </w:t>
      </w:r>
      <w:r w:rsidRPr="00E7744B">
        <w:rPr>
          <w:rFonts w:ascii="Times New Roman" w:hAnsi="Times New Roman" w:cs="Times New Roman"/>
          <w:color w:val="000000" w:themeColor="text1"/>
          <w:sz w:val="26"/>
          <w:szCs w:val="26"/>
          <w:lang w:val="pt-BR"/>
        </w:rPr>
        <w:t>v</w:t>
      </w:r>
      <w:r w:rsidRPr="00E7744B">
        <w:rPr>
          <w:rFonts w:ascii="Times New Roman" w:hAnsi="Times New Roman" w:cs="Times New Roman"/>
          <w:color w:val="000000" w:themeColor="text1"/>
          <w:sz w:val="26"/>
          <w:szCs w:val="26"/>
          <w:lang w:val="vi-VN"/>
        </w:rPr>
        <w:t>iết</w:t>
      </w:r>
      <w:r w:rsidRPr="00E7744B">
        <w:rPr>
          <w:rFonts w:ascii="Times New Roman" w:hAnsi="Times New Roman" w:cs="Times New Roman"/>
          <w:color w:val="000000" w:themeColor="text1"/>
          <w:sz w:val="26"/>
          <w:szCs w:val="26"/>
          <w:lang w:val="pt-BR"/>
        </w:rPr>
        <w:t xml:space="preserve"> và </w:t>
      </w:r>
      <w:r w:rsidRPr="00E7744B">
        <w:rPr>
          <w:rFonts w:ascii="Times New Roman" w:hAnsi="Times New Roman" w:cs="Times New Roman"/>
          <w:color w:val="000000" w:themeColor="text1"/>
          <w:sz w:val="26"/>
          <w:szCs w:val="26"/>
          <w:lang w:val="vi-VN"/>
        </w:rPr>
        <w:t xml:space="preserve">tích lũy được vốn từ vựng, thuật ngữ chuyên ngành về </w:t>
      </w:r>
      <w:r w:rsidRPr="00E7744B">
        <w:rPr>
          <w:rFonts w:ascii="Times New Roman" w:hAnsi="Times New Roman" w:cs="Times New Roman"/>
          <w:color w:val="000000" w:themeColor="text1"/>
          <w:sz w:val="26"/>
          <w:szCs w:val="26"/>
          <w:lang w:val="pt-BR"/>
        </w:rPr>
        <w:t>các</w:t>
      </w:r>
      <w:r w:rsidRPr="00E7744B">
        <w:rPr>
          <w:rFonts w:ascii="Times New Roman" w:hAnsi="Times New Roman" w:cs="Times New Roman"/>
          <w:color w:val="000000" w:themeColor="text1"/>
          <w:sz w:val="26"/>
          <w:szCs w:val="26"/>
          <w:lang w:val="vi-VN"/>
        </w:rPr>
        <w:t xml:space="preserve"> lĩnh vực trên. Đồng thời, học phần này giúp sinh viên làm quen với các phương pháp dịch thuật sau: (1) Phương pháp dịch vay mượn, (2) Phương pháp dịch sao phỏng, (3) Phương pháp dịch nguyên văn, (4) Phương pháp dịch chuyển đổi từ loại, (5) Phương pháp dịch biến điệu, (6) Phương pháp dịch sáng tạo, (7) Phương pháp dịch thoát ý.</w:t>
      </w:r>
    </w:p>
    <w:p w14:paraId="6AB6B94D" w14:textId="7EEFC132" w:rsidR="002A2ED1" w:rsidRDefault="002A2ED1" w:rsidP="00172B7E">
      <w:pPr>
        <w:spacing w:line="312" w:lineRule="auto"/>
        <w:ind w:firstLine="720"/>
        <w:contextualSpacing/>
        <w:rPr>
          <w:rFonts w:ascii="Times New Roman" w:hAnsi="Times New Roman" w:cs="Times New Roman"/>
          <w:color w:val="000000" w:themeColor="text1"/>
          <w:sz w:val="26"/>
          <w:szCs w:val="26"/>
          <w:lang w:val="vi-VN"/>
        </w:rPr>
      </w:pPr>
    </w:p>
    <w:p w14:paraId="4ED38F87" w14:textId="77777777" w:rsidR="002A2ED1" w:rsidRPr="00E7744B" w:rsidRDefault="002A2ED1" w:rsidP="00172B7E">
      <w:pPr>
        <w:spacing w:line="312" w:lineRule="auto"/>
        <w:ind w:firstLine="720"/>
        <w:contextualSpacing/>
        <w:rPr>
          <w:rFonts w:ascii="Times New Roman" w:hAnsi="Times New Roman" w:cs="Times New Roman"/>
          <w:color w:val="000000" w:themeColor="text1"/>
          <w:sz w:val="26"/>
          <w:szCs w:val="26"/>
          <w:lang w:val="vi-VN"/>
        </w:rPr>
      </w:pPr>
    </w:p>
    <w:p w14:paraId="097157DF" w14:textId="72033DB4" w:rsidR="00172B7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lastRenderedPageBreak/>
        <w:t xml:space="preserve"> </w:t>
      </w:r>
      <w:r w:rsidR="00172B7E" w:rsidRPr="00E7744B">
        <w:rPr>
          <w:rFonts w:ascii="Times New Roman" w:hAnsi="Times New Roman" w:cs="Times New Roman"/>
          <w:b/>
          <w:noProof/>
          <w:color w:val="000000" w:themeColor="text1"/>
          <w:sz w:val="26"/>
          <w:szCs w:val="26"/>
          <w:lang w:val="sv-SE"/>
        </w:rPr>
        <w:t>Thực hành dịch viết Việt – Hàn 1</w:t>
      </w:r>
    </w:p>
    <w:p w14:paraId="3E273F01" w14:textId="7E157316"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sidRPr="00363578">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02A8D44C" w14:textId="77777777" w:rsid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2A2ED1">
        <w:rPr>
          <w:rFonts w:ascii="Times New Roman" w:hAnsi="Times New Roman" w:cs="Times New Roman"/>
          <w:i/>
          <w:iCs/>
          <w:noProof/>
          <w:color w:val="000000" w:themeColor="text1"/>
          <w:sz w:val="26"/>
          <w:szCs w:val="26"/>
          <w:lang w:val="vi-VN"/>
        </w:rPr>
        <w:t>Không</w:t>
      </w:r>
    </w:p>
    <w:p w14:paraId="21E50D4D"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Nghe 5, Nói 5, Đọc 5, Viết 5, Ngữ âm học tiếng Hàn, Lý thuyết dịch</w:t>
      </w:r>
    </w:p>
    <w:p w14:paraId="6B3C0476"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Từ vựng học tiếng Hàn, Thực hành dịch nói 1, Thực hành dịch viết Hàn Việt 1, Văn học Hàn Quốc, Văn hoá văn minh Hàn Quốc, Ngôn ngữ đối chiếu</w:t>
      </w:r>
    </w:p>
    <w:p w14:paraId="78840A44" w14:textId="77777777" w:rsidR="002A2ED1" w:rsidRP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p>
    <w:p w14:paraId="5DED2797" w14:textId="77777777" w:rsidR="00172B7E" w:rsidRPr="00E7744B" w:rsidRDefault="00172B7E" w:rsidP="00172B7E">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Học phần thuộc khối kiến thức cơ sở ngành</w:t>
      </w:r>
      <w:r w:rsidRPr="00E7744B">
        <w:rPr>
          <w:rFonts w:ascii="Times New Roman" w:hAnsi="Times New Roman" w:cs="Times New Roman"/>
          <w:noProof/>
          <w:color w:val="000000" w:themeColor="text1"/>
          <w:sz w:val="26"/>
          <w:szCs w:val="26"/>
          <w:lang w:val="sv-SE"/>
        </w:rPr>
        <w:t xml:space="preserve">, </w:t>
      </w:r>
      <w:r w:rsidRPr="00E7744B">
        <w:rPr>
          <w:rFonts w:ascii="Times New Roman" w:hAnsi="Times New Roman" w:cs="Times New Roman"/>
          <w:noProof/>
          <w:color w:val="000000" w:themeColor="text1"/>
          <w:sz w:val="26"/>
          <w:szCs w:val="26"/>
          <w:lang w:val="vi-VN"/>
        </w:rPr>
        <w:t>gồ</w:t>
      </w:r>
      <w:r w:rsidRPr="00E7744B">
        <w:rPr>
          <w:rFonts w:ascii="Times New Roman" w:hAnsi="Times New Roman" w:cs="Times New Roman"/>
          <w:noProof/>
          <w:color w:val="000000" w:themeColor="text1"/>
          <w:sz w:val="26"/>
          <w:szCs w:val="26"/>
          <w:lang w:val="sv-SE"/>
        </w:rPr>
        <w:t>m</w:t>
      </w:r>
      <w:r w:rsidRPr="00E7744B">
        <w:rPr>
          <w:rFonts w:ascii="Times New Roman" w:hAnsi="Times New Roman" w:cs="Times New Roman"/>
          <w:noProof/>
          <w:color w:val="000000" w:themeColor="text1"/>
          <w:sz w:val="26"/>
          <w:szCs w:val="26"/>
          <w:lang w:val="vi-VN"/>
        </w:rPr>
        <w:t xml:space="preserve"> 1</w:t>
      </w:r>
      <w:r w:rsidRPr="00E7744B">
        <w:rPr>
          <w:rFonts w:ascii="Times New Roman" w:hAnsi="Times New Roman" w:cs="Times New Roman"/>
          <w:noProof/>
          <w:color w:val="000000" w:themeColor="text1"/>
          <w:sz w:val="26"/>
          <w:szCs w:val="26"/>
          <w:lang w:val="vi-VN" w:eastAsia="ko-KR"/>
        </w:rPr>
        <w:t>0</w:t>
      </w:r>
      <w:r w:rsidRPr="00E7744B">
        <w:rPr>
          <w:rFonts w:ascii="Times New Roman" w:hAnsi="Times New Roman" w:cs="Times New Roman"/>
          <w:noProof/>
          <w:color w:val="000000" w:themeColor="text1"/>
          <w:sz w:val="26"/>
          <w:szCs w:val="26"/>
          <w:lang w:val="vi-VN"/>
        </w:rPr>
        <w:t xml:space="preserve"> bài, mỗi bài có </w:t>
      </w:r>
      <w:r w:rsidRPr="00E7744B">
        <w:rPr>
          <w:rFonts w:ascii="Times New Roman" w:hAnsi="Times New Roman" w:cs="Times New Roman"/>
          <w:noProof/>
          <w:color w:val="000000" w:themeColor="text1"/>
          <w:sz w:val="26"/>
          <w:szCs w:val="26"/>
          <w:lang w:val="vi-VN" w:eastAsia="ko-KR"/>
        </w:rPr>
        <w:t>1 đoạn</w:t>
      </w:r>
      <w:r w:rsidRPr="00E7744B">
        <w:rPr>
          <w:rFonts w:ascii="Times New Roman" w:hAnsi="Times New Roman" w:cs="Times New Roman"/>
          <w:noProof/>
          <w:color w:val="000000" w:themeColor="text1"/>
          <w:sz w:val="26"/>
          <w:szCs w:val="26"/>
          <w:lang w:val="vi-VN"/>
        </w:rPr>
        <w:t xml:space="preserve"> nội dung với các chủ đề như: </w:t>
      </w:r>
      <w:r w:rsidRPr="00E7744B">
        <w:rPr>
          <w:rFonts w:ascii="Times New Roman" w:hAnsi="Times New Roman" w:cs="Times New Roman"/>
          <w:noProof/>
          <w:color w:val="000000" w:themeColor="text1"/>
          <w:sz w:val="26"/>
          <w:szCs w:val="26"/>
          <w:lang w:val="vi-VN" w:eastAsia="ko-KR"/>
        </w:rPr>
        <w:t>phiếu đăng ký thành viên</w:t>
      </w:r>
      <w:r w:rsidRPr="00E7744B">
        <w:rPr>
          <w:rFonts w:ascii="Times New Roman" w:hAnsi="Times New Roman" w:cs="Times New Roman"/>
          <w:noProof/>
          <w:color w:val="000000" w:themeColor="text1"/>
          <w:sz w:val="26"/>
          <w:szCs w:val="26"/>
          <w:lang w:val="vi-VN"/>
        </w:rPr>
        <w:t xml:space="preserve">, </w:t>
      </w:r>
      <w:r w:rsidRPr="00E7744B">
        <w:rPr>
          <w:rFonts w:ascii="Times New Roman" w:hAnsi="Times New Roman" w:cs="Times New Roman"/>
          <w:noProof/>
          <w:color w:val="000000" w:themeColor="text1"/>
          <w:sz w:val="26"/>
          <w:szCs w:val="26"/>
          <w:lang w:val="vi-VN" w:eastAsia="ko-KR"/>
        </w:rPr>
        <w:t xml:space="preserve">sử dụng điểm thẻ, kính gởi quý cư dân, phiếu bảo hành,  biểu hiện số trong tiếng Hàn, điện ảnh, </w:t>
      </w:r>
      <w:r w:rsidRPr="00E7744B">
        <w:rPr>
          <w:rFonts w:ascii="Times New Roman" w:hAnsi="Times New Roman" w:cs="Times New Roman"/>
          <w:noProof/>
          <w:color w:val="000000" w:themeColor="text1"/>
          <w:sz w:val="26"/>
          <w:szCs w:val="26"/>
          <w:lang w:val="sv-SE" w:eastAsia="ko-KR"/>
        </w:rPr>
        <w:t xml:space="preserve">Đạo đức học đường và lối sống của học sinh ngày nay, thuốc lá, giáo dục, hướng dẫn chơi cờ, Rác thải, Cách nấu phở bò ngon như quán, tổng thống. </w:t>
      </w:r>
      <w:r w:rsidRPr="00E7744B">
        <w:rPr>
          <w:rFonts w:ascii="Times New Roman" w:hAnsi="Times New Roman" w:cs="Times New Roman"/>
          <w:noProof/>
          <w:color w:val="000000" w:themeColor="text1"/>
          <w:sz w:val="26"/>
          <w:szCs w:val="26"/>
          <w:lang w:val="vi-VN"/>
        </w:rPr>
        <w:t xml:space="preserve">Học phần </w:t>
      </w:r>
      <w:r w:rsidRPr="00E7744B">
        <w:rPr>
          <w:rFonts w:ascii="Times New Roman" w:eastAsia="Times New Roman" w:hAnsi="Times New Roman" w:cs="Times New Roman"/>
          <w:color w:val="000000" w:themeColor="text1"/>
          <w:sz w:val="26"/>
          <w:szCs w:val="26"/>
          <w:lang w:val="vi-VN"/>
        </w:rPr>
        <w:t>nhằm giúp sinh viên năm 3 tổng hợp các kiến thức ngôn ngữ tiếng đã học ứng dụng vào thực hành tiếng, giúp sinh viên làm quen với việc biên dịch tiếng dịch truyền tải ý nghĩa ngôn ngữ từ tiếng Việt sang tiếng Hàn.</w:t>
      </w:r>
    </w:p>
    <w:p w14:paraId="5A4B9F38" w14:textId="0163120A" w:rsidR="00172B7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172B7E" w:rsidRPr="00E7744B">
        <w:rPr>
          <w:rFonts w:ascii="Times New Roman" w:hAnsi="Times New Roman" w:cs="Times New Roman"/>
          <w:b/>
          <w:noProof/>
          <w:color w:val="000000" w:themeColor="text1"/>
          <w:sz w:val="26"/>
          <w:szCs w:val="26"/>
          <w:lang w:val="sv-SE"/>
        </w:rPr>
        <w:t>Thực hành dịch viết Hàn – Việt 2</w:t>
      </w:r>
    </w:p>
    <w:p w14:paraId="003C780C" w14:textId="53378EDB"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sidRPr="00363578">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2AD60268" w14:textId="77777777" w:rsid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2A2ED1">
        <w:rPr>
          <w:rFonts w:ascii="Times New Roman" w:hAnsi="Times New Roman" w:cs="Times New Roman"/>
          <w:i/>
          <w:iCs/>
          <w:noProof/>
          <w:color w:val="000000" w:themeColor="text1"/>
          <w:sz w:val="26"/>
          <w:szCs w:val="26"/>
          <w:lang w:val="vi-VN"/>
        </w:rPr>
        <w:t>Không</w:t>
      </w:r>
    </w:p>
    <w:p w14:paraId="6F272366"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Từ vựng học tiếng Hàn, Thực hành dịch nói 1, Thực hành dịch viết Việt Hàn 1, Thực hành dịch viết Hàn Việt 1, Văn học Hàn Quốc, Văn hoá văn minh Hàn Quốc, Ngôn ngữ đối chiếu</w:t>
      </w:r>
    </w:p>
    <w:p w14:paraId="4B86038E"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Từ pháp, Thực hành dịch nói 2, Thực hành dịch viết Việt – Hàn 2, Cú pháp, Hán tự</w:t>
      </w:r>
    </w:p>
    <w:p w14:paraId="6F433008" w14:textId="77777777" w:rsidR="002A2ED1" w:rsidRP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231C2F9E" w14:textId="77777777" w:rsidR="00172B7E" w:rsidRPr="00E7744B" w:rsidRDefault="00172B7E" w:rsidP="00172B7E">
      <w:pPr>
        <w:spacing w:line="312" w:lineRule="auto"/>
        <w:ind w:firstLine="720"/>
        <w:contextualSpacing/>
        <w:rPr>
          <w:rFonts w:ascii="Times New Roman" w:hAnsi="Times New Roman" w:cs="Times New Roman"/>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w:t>
      </w:r>
      <w:r w:rsidRPr="00E7744B">
        <w:rPr>
          <w:rFonts w:ascii="Times New Roman" w:hAnsi="Times New Roman" w:cs="Times New Roman"/>
          <w:color w:val="000000" w:themeColor="text1"/>
          <w:sz w:val="26"/>
          <w:szCs w:val="26"/>
          <w:lang w:val="pt-BR"/>
        </w:rPr>
        <w:t>Học phần tập trung vào kỹ năng biên dịch từ tiếng Hàn</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color w:val="000000" w:themeColor="text1"/>
          <w:sz w:val="26"/>
          <w:szCs w:val="26"/>
          <w:lang w:val="pt-BR"/>
        </w:rPr>
        <w:t>sang tiếng Việt với chủ đề đa</w:t>
      </w:r>
      <w:r w:rsidRPr="00E7744B">
        <w:rPr>
          <w:rFonts w:ascii="Times New Roman" w:hAnsi="Times New Roman" w:cs="Times New Roman"/>
          <w:color w:val="000000" w:themeColor="text1"/>
          <w:sz w:val="26"/>
          <w:szCs w:val="26"/>
          <w:lang w:val="vi-VN"/>
        </w:rPr>
        <w:t xml:space="preserve"> dạng </w:t>
      </w:r>
      <w:r w:rsidRPr="00E7744B">
        <w:rPr>
          <w:rFonts w:ascii="Times New Roman" w:hAnsi="Times New Roman" w:cs="Times New Roman"/>
          <w:color w:val="000000" w:themeColor="text1"/>
          <w:sz w:val="26"/>
          <w:szCs w:val="26"/>
          <w:lang w:val="pt-BR"/>
        </w:rPr>
        <w:t xml:space="preserve">như: kinh tế, chính trị, văn </w:t>
      </w:r>
      <w:r w:rsidRPr="00E7744B">
        <w:rPr>
          <w:rFonts w:ascii="Times New Roman" w:hAnsi="Times New Roman" w:cs="Times New Roman"/>
          <w:color w:val="000000" w:themeColor="text1"/>
          <w:sz w:val="26"/>
          <w:szCs w:val="26"/>
          <w:lang w:val="pt-BR"/>
        </w:rPr>
        <w:lastRenderedPageBreak/>
        <w:t>hóa, xã hội, giáo dục, thể thao, pháp luật, khoa học công nghệ, giải trí, văn học nghệ thuật</w:t>
      </w:r>
      <w:r w:rsidRPr="00E7744B">
        <w:rPr>
          <w:rFonts w:ascii="Times New Roman" w:hAnsi="Times New Roman" w:cs="Times New Roman"/>
          <w:color w:val="000000" w:themeColor="text1"/>
          <w:sz w:val="26"/>
          <w:szCs w:val="26"/>
          <w:lang w:val="vi-VN"/>
        </w:rPr>
        <w:t xml:space="preserve"> </w:t>
      </w:r>
      <w:r w:rsidRPr="00E7744B">
        <w:rPr>
          <w:rFonts w:ascii="Times New Roman" w:hAnsi="Times New Roman" w:cs="Times New Roman"/>
          <w:color w:val="000000" w:themeColor="text1"/>
          <w:sz w:val="26"/>
          <w:szCs w:val="26"/>
          <w:lang w:val="pt-BR"/>
        </w:rPr>
        <w:t>v.v</w:t>
      </w:r>
      <w:r w:rsidRPr="00E7744B">
        <w:rPr>
          <w:rFonts w:ascii="Times New Roman" w:hAnsi="Times New Roman" w:cs="Times New Roman"/>
          <w:color w:val="000000" w:themeColor="text1"/>
          <w:sz w:val="26"/>
          <w:szCs w:val="26"/>
          <w:lang w:val="vi-VN"/>
        </w:rPr>
        <w:t>.</w:t>
      </w:r>
      <w:r w:rsidRPr="00E7744B">
        <w:rPr>
          <w:rFonts w:ascii="Times New Roman" w:hAnsi="Times New Roman" w:cs="Times New Roman"/>
          <w:color w:val="000000" w:themeColor="text1"/>
          <w:sz w:val="26"/>
          <w:szCs w:val="26"/>
          <w:lang w:val="pt-BR"/>
        </w:rPr>
        <w:t xml:space="preserve"> Kết thúc học phần sinh viên biết thêm nhiều loại văn phong viết và tích lũy được vốn</w:t>
      </w:r>
      <w:r w:rsidRPr="00E7744B">
        <w:rPr>
          <w:rFonts w:ascii="Times New Roman" w:hAnsi="Times New Roman" w:cs="Times New Roman"/>
          <w:color w:val="000000" w:themeColor="text1"/>
          <w:sz w:val="26"/>
          <w:szCs w:val="26"/>
          <w:lang w:val="vi-VN"/>
        </w:rPr>
        <w:t xml:space="preserve"> thuật ngữ chuyên ngành khó và chuyên sâu hơn về các lĩnh vực nói trên. </w:t>
      </w:r>
      <w:r w:rsidRPr="00E7744B">
        <w:rPr>
          <w:rFonts w:ascii="Times New Roman" w:hAnsi="Times New Roman" w:cs="Times New Roman"/>
          <w:noProof/>
          <w:color w:val="000000" w:themeColor="text1"/>
          <w:sz w:val="26"/>
          <w:szCs w:val="26"/>
          <w:lang w:val="vi-VN"/>
        </w:rPr>
        <w:t xml:space="preserve">Qua học phần này, sinh viên sẽ được củng cố thêm các phương pháp biên dịch gồm </w:t>
      </w:r>
      <w:r w:rsidRPr="00E7744B">
        <w:rPr>
          <w:rFonts w:ascii="Times New Roman" w:hAnsi="Times New Roman" w:cs="Times New Roman"/>
          <w:color w:val="000000" w:themeColor="text1"/>
          <w:sz w:val="26"/>
          <w:szCs w:val="26"/>
          <w:lang w:val="vi-VN"/>
        </w:rPr>
        <w:t>(1) Phương pháp dịch vay mượn, (2) Phương pháp dịch sao phỏng, (3) Phương pháp dịch nguyên văn, (4) Phương pháp dịch chuyển đổi từ loại, (5) Phương pháp dịch biến điệu, (6) Phương pháp dịch sáng tạo, (7) Phương pháp dịch thoát ý.</w:t>
      </w:r>
    </w:p>
    <w:p w14:paraId="36E15FBC" w14:textId="50B7AF9F" w:rsidR="00172B7E" w:rsidRPr="00E7744B" w:rsidRDefault="00615F8F" w:rsidP="00172B7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172B7E" w:rsidRPr="00E7744B">
        <w:rPr>
          <w:rFonts w:ascii="Times New Roman" w:hAnsi="Times New Roman" w:cs="Times New Roman"/>
          <w:b/>
          <w:noProof/>
          <w:color w:val="000000" w:themeColor="text1"/>
          <w:sz w:val="26"/>
          <w:szCs w:val="26"/>
          <w:lang w:val="sv-SE"/>
        </w:rPr>
        <w:t>Thực hành dịch viết Việt – Hàn 2</w:t>
      </w:r>
    </w:p>
    <w:p w14:paraId="50F63F5E" w14:textId="3363D8DE"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sidRPr="00363578">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11E9E13A" w14:textId="77777777" w:rsid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2A2ED1">
        <w:rPr>
          <w:rFonts w:ascii="Times New Roman" w:hAnsi="Times New Roman" w:cs="Times New Roman"/>
          <w:i/>
          <w:iCs/>
          <w:noProof/>
          <w:color w:val="000000" w:themeColor="text1"/>
          <w:sz w:val="26"/>
          <w:szCs w:val="26"/>
          <w:lang w:val="vi-VN"/>
        </w:rPr>
        <w:t>Không</w:t>
      </w:r>
    </w:p>
    <w:p w14:paraId="54722D02"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Từ vựng học tiếng Hàn, Thực hành dịch nói 1, Thực hành dịch viết Việt Hàn 1, Thực hành dịch viết Hàn Việt 1, Văn học Hàn Quốc, Văn hoá văn minh Hàn Quốc, Ngôn ngữ đối chiếu</w:t>
      </w:r>
    </w:p>
    <w:p w14:paraId="3B3595BF"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Từ pháp, Thực hành dịch nói 2, Thực hành dịch viết Hàn – Việt 2, Cú pháp, Hán tự</w:t>
      </w:r>
    </w:p>
    <w:p w14:paraId="11BE8912" w14:textId="77777777" w:rsidR="002A2ED1" w:rsidRP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3824FAC4" w14:textId="77777777" w:rsidR="00172B7E" w:rsidRPr="00E7744B" w:rsidRDefault="00172B7E" w:rsidP="00172B7E">
      <w:pPr>
        <w:spacing w:line="312" w:lineRule="auto"/>
        <w:ind w:firstLine="720"/>
        <w:rPr>
          <w:rFonts w:ascii="Times New Roman" w:hAnsi="Times New Roman" w:cs="Times New Roman"/>
          <w:noProof/>
          <w:color w:val="000000" w:themeColor="text1"/>
          <w:sz w:val="26"/>
          <w:szCs w:val="26"/>
          <w:lang w:val="vi-VN" w:eastAsia="ko-KR"/>
        </w:rPr>
      </w:pPr>
      <w:r w:rsidRPr="00E7744B">
        <w:rPr>
          <w:rFonts w:ascii="Times New Roman" w:hAnsi="Times New Roman" w:cs="Times New Roman"/>
          <w:noProof/>
          <w:color w:val="000000" w:themeColor="text1"/>
          <w:sz w:val="26"/>
          <w:szCs w:val="26"/>
          <w:lang w:val="vi-VN"/>
        </w:rPr>
        <w:t>Học phần gồm có 14 bài học, tập trung vào kỹ năng biên dịch các văn bản có nội</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dung dài và khó hơn về các lĩnh vực: kinh tế, chính trị, văn hóa, xã hội , giáo dục, thể thao, pháp</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 xml:space="preserve">luật, khoa học công nghệ, giải trí, văn học, </w:t>
      </w:r>
      <w:r w:rsidRPr="00E7744B">
        <w:rPr>
          <w:rFonts w:ascii="Times New Roman" w:hAnsi="Times New Roman" w:cs="Times New Roman"/>
          <w:noProof/>
          <w:color w:val="000000" w:themeColor="text1"/>
          <w:sz w:val="26"/>
          <w:szCs w:val="26"/>
          <w:lang w:val="vi-VN" w:eastAsia="ko-KR"/>
        </w:rPr>
        <w:t xml:space="preserve">v.v; giúp sinh viên hiểu và tích lũy được thêm vốn từ vựng và thuật ngữ chuyên ngành về mọi lĩnh vực. </w:t>
      </w:r>
      <w:r w:rsidRPr="00E7744B">
        <w:rPr>
          <w:rFonts w:ascii="Times New Roman" w:hAnsi="Times New Roman" w:cs="Times New Roman"/>
          <w:noProof/>
          <w:color w:val="000000" w:themeColor="text1"/>
          <w:sz w:val="26"/>
          <w:szCs w:val="26"/>
          <w:lang w:val="vi-VN"/>
        </w:rPr>
        <w:t>Giáo viên thu thập tư liệu giảng dạy từ một số giáo trình tiếng Hàn, báo, tạp chí, tài liệu của các</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công ty Hàn Quốc và thường xuyên cập nhật thông tin trên mạng để cung cấp cho sinh viên</w:t>
      </w:r>
      <w:r w:rsidRPr="00E7744B">
        <w:rPr>
          <w:rFonts w:ascii="Times New Roman" w:hAnsi="Times New Roman" w:cs="Times New Roman"/>
          <w:noProof/>
          <w:color w:val="000000" w:themeColor="text1"/>
          <w:sz w:val="26"/>
          <w:szCs w:val="26"/>
          <w:lang w:val="vi-VN" w:eastAsia="ko-KR"/>
        </w:rPr>
        <w:t xml:space="preserve"> </w:t>
      </w:r>
      <w:r w:rsidRPr="00E7744B">
        <w:rPr>
          <w:rFonts w:ascii="Times New Roman" w:hAnsi="Times New Roman" w:cs="Times New Roman"/>
          <w:noProof/>
          <w:color w:val="000000" w:themeColor="text1"/>
          <w:sz w:val="26"/>
          <w:szCs w:val="26"/>
          <w:lang w:val="vi-VN"/>
        </w:rPr>
        <w:t>những tư liệu mới nhất và sát với thực tế.</w:t>
      </w:r>
    </w:p>
    <w:p w14:paraId="19231309" w14:textId="31D94420" w:rsidR="00172B7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D43BF8" w:rsidRPr="00E7744B">
        <w:rPr>
          <w:rFonts w:ascii="Times New Roman" w:hAnsi="Times New Roman" w:cs="Times New Roman"/>
          <w:b/>
          <w:noProof/>
          <w:color w:val="000000" w:themeColor="text1"/>
          <w:sz w:val="26"/>
          <w:szCs w:val="26"/>
          <w:lang w:val="sv-SE"/>
        </w:rPr>
        <w:t>Lý thuyết dịch</w:t>
      </w:r>
    </w:p>
    <w:p w14:paraId="18299353" w14:textId="5628EB12"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0E0582D7"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Không</w:t>
      </w:r>
    </w:p>
    <w:p w14:paraId="0479219D"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Nghe 4, Nói 4, Đọc 4, Viết 4</w:t>
      </w:r>
    </w:p>
    <w:p w14:paraId="360B3DA8"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Nghe 5, Nói 5, Đọc 5, Viết 5, Ngữ âm học tiếng Hàn</w:t>
      </w:r>
    </w:p>
    <w:p w14:paraId="684923A8"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lastRenderedPageBreak/>
        <w:t>Mô tả tóm tắt học phần</w:t>
      </w:r>
      <w:r w:rsidRPr="002A2ED1">
        <w:rPr>
          <w:rFonts w:ascii="Times New Roman" w:hAnsi="Times New Roman" w:cs="Times New Roman"/>
          <w:i/>
          <w:iCs/>
          <w:noProof/>
          <w:color w:val="000000" w:themeColor="text1"/>
          <w:sz w:val="26"/>
          <w:szCs w:val="26"/>
          <w:lang w:val="vi-VN"/>
        </w:rPr>
        <w:t>:</w:t>
      </w:r>
    </w:p>
    <w:p w14:paraId="1D8F607C" w14:textId="77777777" w:rsidR="00D43BF8" w:rsidRPr="00E7744B" w:rsidRDefault="00D43BF8" w:rsidP="00D43BF8">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gồm có 9 bài đan xen giữa lý thuyết và thực hành ứng dụng. Các bài học xoay quanh về khái niệm dịch thuật, giới thiệu các lý thuyết về dịch thuật trên thế giới, khái niệm tương đương trong dịch thuật v.v. Học phần còn hướng dẫn sinh viên các phương pháp và thủ thuật dịch thuật từ tiếng Hàn sang tiếng Việt, và ngược lại, từ tiếng Việt sang tiếng Hàn. Song song đó là những nội dung lý thuyết về nội dịch và phương pháp nội dịch, nhằm giúp sinh viên nhận biết ý chính của một bản dịch và phân loại đánh giá được các dạng dịch thuật. </w:t>
      </w:r>
    </w:p>
    <w:p w14:paraId="161AF965" w14:textId="77174B00" w:rsidR="00172B7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D43BF8" w:rsidRPr="00E7744B">
        <w:rPr>
          <w:rFonts w:ascii="Times New Roman" w:hAnsi="Times New Roman" w:cs="Times New Roman"/>
          <w:b/>
          <w:noProof/>
          <w:color w:val="000000" w:themeColor="text1"/>
          <w:sz w:val="26"/>
          <w:szCs w:val="26"/>
          <w:lang w:val="sv-SE"/>
        </w:rPr>
        <w:t>Từ pháp (Ngữ pháp 1)</w:t>
      </w:r>
    </w:p>
    <w:p w14:paraId="5D90D12A" w14:textId="68DCA25D"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02</w:t>
      </w:r>
    </w:p>
    <w:p w14:paraId="17B52CB3"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Không</w:t>
      </w:r>
    </w:p>
    <w:p w14:paraId="1C808CD8"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Từ vựng học tiếng Hàn, Thực hành dịch nói 1, Thực hành dịch viết Việt Hàn 1, Thực hành dịch viết Hàn Việt 1, Văn học Hàn Quốc, Văn hoá văn minh Hàn Quốc, Ngôn ngữ đối chiếu</w:t>
      </w:r>
    </w:p>
    <w:p w14:paraId="0AA80EB1"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Thực hành dịch nói 2, Thực hành dịch viết Hàn – Việt 2, Thực hành dịch viết Việt – Hàn 2, Cú pháp, Hán tự</w:t>
      </w:r>
    </w:p>
    <w:p w14:paraId="6C485611"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3515E68B" w14:textId="77777777" w:rsidR="00D43BF8" w:rsidRPr="00E7744B" w:rsidRDefault="00D43BF8" w:rsidP="00D43BF8">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bCs/>
          <w:iCs/>
          <w:noProof/>
          <w:color w:val="000000" w:themeColor="text1"/>
          <w:sz w:val="26"/>
          <w:szCs w:val="26"/>
          <w:lang w:val="vi-VN"/>
        </w:rPr>
        <w:t xml:space="preserve">Học phần </w:t>
      </w:r>
      <w:r w:rsidRPr="00E7744B">
        <w:rPr>
          <w:rFonts w:ascii="Times New Roman" w:hAnsi="Times New Roman" w:cs="Times New Roman"/>
          <w:b/>
          <w:noProof/>
          <w:color w:val="000000" w:themeColor="text1"/>
          <w:sz w:val="26"/>
          <w:szCs w:val="26"/>
          <w:lang w:val="fr-FR"/>
        </w:rPr>
        <w:t>Từ pháp (Ngữ pháp 1)</w:t>
      </w:r>
      <w:r w:rsidRPr="00E7744B">
        <w:rPr>
          <w:rFonts w:ascii="Times New Roman" w:hAnsi="Times New Roman" w:cs="Times New Roman"/>
          <w:bCs/>
          <w:iCs/>
          <w:noProof/>
          <w:color w:val="000000" w:themeColor="text1"/>
          <w:sz w:val="26"/>
          <w:szCs w:val="26"/>
          <w:lang w:val="vi-VN"/>
        </w:rPr>
        <w:t xml:space="preserve"> được thiết kế cho sinh viên năm thứ tư (học kỳ 1) chuyên ngành cử nhân tiếng Hàn. Học phần giúp cho người học </w:t>
      </w:r>
      <w:r w:rsidRPr="00E7744B">
        <w:rPr>
          <w:rFonts w:ascii="Times New Roman" w:hAnsi="Times New Roman" w:cs="Times New Roman"/>
          <w:color w:val="000000" w:themeColor="text1"/>
          <w:sz w:val="26"/>
          <w:szCs w:val="26"/>
          <w:lang w:val="pt-BR"/>
        </w:rPr>
        <w:t xml:space="preserve">phân biệt được các đặc trưng của từ vựng tiếng Hàn về mặt hệ thống, cấu tạo và ngữ nghĩa. </w:t>
      </w:r>
      <w:r w:rsidRPr="00E7744B">
        <w:rPr>
          <w:rFonts w:ascii="Times New Roman" w:hAnsi="Times New Roman" w:cs="Times New Roman"/>
          <w:bCs/>
          <w:iCs/>
          <w:noProof/>
          <w:color w:val="000000" w:themeColor="text1"/>
          <w:sz w:val="26"/>
          <w:szCs w:val="26"/>
          <w:lang w:val="vi-VN"/>
        </w:rPr>
        <w:t xml:space="preserve">Nội dung giảng dạy được thiết kế với 15 đơn vị bài học kết hợp với sách tham khảo giúp người học có thể tự luyện tập thêm ở nhà. </w:t>
      </w:r>
      <w:r w:rsidRPr="00E7744B">
        <w:rPr>
          <w:rFonts w:ascii="Times New Roman" w:hAnsi="Times New Roman" w:cs="Times New Roman"/>
          <w:color w:val="000000" w:themeColor="text1"/>
          <w:sz w:val="26"/>
          <w:szCs w:val="26"/>
          <w:lang w:val="pt-BR"/>
        </w:rPr>
        <w:t>Kết thúc học phần người học có thể phát triển khả năng lựa chọn từ vựng phù hợp với nội dung và ngữ cảnh giao tiếp.</w:t>
      </w:r>
    </w:p>
    <w:p w14:paraId="49BDE55B" w14:textId="53A534DD" w:rsidR="00172B7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D43BF8" w:rsidRPr="00E7744B">
        <w:rPr>
          <w:rFonts w:ascii="Times New Roman" w:hAnsi="Times New Roman" w:cs="Times New Roman"/>
          <w:b/>
          <w:noProof/>
          <w:color w:val="000000" w:themeColor="text1"/>
          <w:sz w:val="26"/>
          <w:szCs w:val="26"/>
          <w:lang w:val="sv-SE"/>
        </w:rPr>
        <w:t>Cú pháp (Ngữ pháp 2)</w:t>
      </w:r>
    </w:p>
    <w:p w14:paraId="71C35230" w14:textId="1FFEB558"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03</w:t>
      </w:r>
    </w:p>
    <w:p w14:paraId="6D34FEA2"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Không</w:t>
      </w:r>
    </w:p>
    <w:p w14:paraId="25198F27"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xml:space="preserve">: Từ vựng học tiếng Hàn, Thực hành dịch nói 1, Thực hành dịch viết Việt Hàn 1, Thực hành dịch viết Hàn Việt 1, Văn học Hàn </w:t>
      </w:r>
      <w:r w:rsidRPr="002A2ED1">
        <w:rPr>
          <w:rFonts w:ascii="Times New Roman" w:hAnsi="Times New Roman" w:cs="Times New Roman"/>
          <w:i/>
          <w:iCs/>
          <w:noProof/>
          <w:color w:val="000000" w:themeColor="text1"/>
          <w:sz w:val="26"/>
          <w:szCs w:val="26"/>
          <w:lang w:val="vi-VN"/>
        </w:rPr>
        <w:lastRenderedPageBreak/>
        <w:t>Quốc, Văn hoá văn minh Hàn Quốc, Ngôn ngữ đối chiếu</w:t>
      </w:r>
    </w:p>
    <w:p w14:paraId="6095A036"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Từ pháp, Thực hành dịch nói 2, Thực hành dịch viết Hàn – Việt 2, Thực hành dịch viết Việt – Hàn 2, Hán tự</w:t>
      </w:r>
    </w:p>
    <w:p w14:paraId="673017AC"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23C48110" w14:textId="77777777" w:rsidR="00D43BF8" w:rsidRPr="00E7744B" w:rsidRDefault="00D43BF8" w:rsidP="00D43BF8">
      <w:pPr>
        <w:spacing w:before="40" w:after="40" w:line="312" w:lineRule="auto"/>
        <w:ind w:firstLine="720"/>
        <w:rPr>
          <w:rFonts w:ascii="Times New Roman" w:hAnsi="Times New Roman" w:cs="Times New Roman"/>
          <w:color w:val="000000" w:themeColor="text1"/>
          <w:sz w:val="26"/>
          <w:szCs w:val="26"/>
          <w:lang w:val="nl-NL"/>
        </w:rPr>
      </w:pPr>
      <w:r w:rsidRPr="00E7744B">
        <w:rPr>
          <w:rFonts w:ascii="Times New Roman" w:hAnsi="Times New Roman" w:cs="Times New Roman"/>
          <w:color w:val="000000" w:themeColor="text1"/>
          <w:sz w:val="26"/>
          <w:szCs w:val="26"/>
          <w:lang w:val="sv-SE"/>
        </w:rPr>
        <w:t xml:space="preserve">Học phần thuộc khối kiến thức ngành chính. Học phần gồm tổng cộng 10 bài lớn. Học phần này hướng dẫn sinh viên </w:t>
      </w:r>
      <w:r w:rsidRPr="00E7744B">
        <w:rPr>
          <w:rFonts w:ascii="Times New Roman" w:hAnsi="Times New Roman" w:cs="Times New Roman"/>
          <w:color w:val="000000" w:themeColor="text1"/>
          <w:sz w:val="26"/>
          <w:szCs w:val="26"/>
          <w:lang w:val="nl-NL"/>
        </w:rPr>
        <w:t>về câu, thành phần câu, cấu tạo câu, loại câu và các hình thức kính ngữ, thì, phủ định – khẳng định trong tiếng Hàn. Thông qua học phần này, người học sẽ có đủ kiến thức cơ bản về xây dựng câu văn, đoạn văn và có cái nhìn tổng thể chính xác về tiếng Hàn, hỗ trợ cho các học phần thực hành dịch nói và dịch viết và nghiên cứu chuyên sâu về ngôn ngữ Hàn.</w:t>
      </w:r>
    </w:p>
    <w:p w14:paraId="1108593E" w14:textId="03E9D17D" w:rsidR="00172B7E"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b/>
          <w:noProof/>
          <w:color w:val="000000" w:themeColor="text1"/>
          <w:sz w:val="26"/>
          <w:szCs w:val="26"/>
          <w:lang w:val="sv-SE"/>
        </w:rPr>
        <w:t xml:space="preserve"> </w:t>
      </w:r>
      <w:r w:rsidR="00D43BF8" w:rsidRPr="00E7744B">
        <w:rPr>
          <w:rFonts w:ascii="Times New Roman" w:hAnsi="Times New Roman" w:cs="Times New Roman"/>
          <w:b/>
          <w:noProof/>
          <w:color w:val="000000" w:themeColor="text1"/>
          <w:sz w:val="26"/>
          <w:szCs w:val="26"/>
          <w:lang w:val="sv-SE"/>
        </w:rPr>
        <w:t>Thực hành dịch nói 1</w:t>
      </w:r>
    </w:p>
    <w:p w14:paraId="5CB95E57" w14:textId="17D331B9"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sidRPr="00363578">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03</w:t>
      </w:r>
    </w:p>
    <w:p w14:paraId="4E6520F9" w14:textId="77777777" w:rsid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2A2ED1">
        <w:rPr>
          <w:rFonts w:ascii="Times New Roman" w:hAnsi="Times New Roman" w:cs="Times New Roman"/>
          <w:i/>
          <w:iCs/>
          <w:noProof/>
          <w:color w:val="000000" w:themeColor="text1"/>
          <w:sz w:val="26"/>
          <w:szCs w:val="26"/>
          <w:lang w:val="vi-VN"/>
        </w:rPr>
        <w:t>Không</w:t>
      </w:r>
    </w:p>
    <w:p w14:paraId="18AEC37B"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Nghe 5, Nói 5, Đọc 5, Viết 5, Ngữ âm học tiếng Hàn, Lý thuyết dịch</w:t>
      </w:r>
    </w:p>
    <w:p w14:paraId="038E030E"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Từ vựng học tiếng Hàn, Thực hành dịch viết Việt Hàn 1, Thực hành dịch viết Hàn Việt 1, Văn học Hàn Quốc, Văn hoá văn minh Hàn Quốc, Ngôn ngữ đối chiếu</w:t>
      </w:r>
    </w:p>
    <w:p w14:paraId="7A17DA7E" w14:textId="77777777" w:rsidR="002A2ED1" w:rsidRP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26C969CC" w14:textId="7364B0D3" w:rsidR="00D43BF8" w:rsidRDefault="00D43BF8" w:rsidP="00D43BF8">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Học phần thuộc khối kiến thức cơ sở ngành</w:t>
      </w:r>
      <w:r w:rsidRPr="00E7744B">
        <w:rPr>
          <w:rFonts w:ascii="Times New Roman" w:hAnsi="Times New Roman" w:cs="Times New Roman"/>
          <w:noProof/>
          <w:color w:val="000000" w:themeColor="text1"/>
          <w:sz w:val="26"/>
          <w:szCs w:val="26"/>
          <w:lang w:val="sv-SE"/>
        </w:rPr>
        <w:t>. Đây là học phần bắt đầu rèn luyện cho sinh viên các kĩ thuật cơ bản trong thông dịch: (1) Kĩ thuật đọc văn bản bằng ngôn ngữ nguồn và dịch lại ý chính bằng ngôn ngữ đích; (2) Kĩ thuật nghe bằng ngôn ngữ nguồn và dịch lại ý chính bằng ngôn ngữ đích; (3) Kĩ thuật nghe bằng ngôn ngữ nguồn và lấy ý chi tiết, dịch ra ngôn ngữ đích; (4) Kĩ thuật nghe và ghi chép; (5) Kĩ thuật nghe bằng ngôn ngữ nguồn và dịch lại toàn bộ ý chi tiết bằng ngôn ngữ đích</w:t>
      </w:r>
      <w:r w:rsidRPr="00E7744B">
        <w:rPr>
          <w:rFonts w:ascii="Times New Roman" w:hAnsi="Times New Roman" w:cs="Times New Roman"/>
          <w:noProof/>
          <w:color w:val="000000" w:themeColor="text1"/>
          <w:sz w:val="26"/>
          <w:szCs w:val="26"/>
          <w:lang w:val="vi-VN"/>
        </w:rPr>
        <w:t>. Nội dung bài đọc, bài nghe xoay quanh các chủ đề về đời sống thường ngày, vấn đề xã hội, vấn đề kinh tế, khoa học kĩ thuật v.v.</w:t>
      </w:r>
    </w:p>
    <w:p w14:paraId="78E088B5" w14:textId="77777777" w:rsidR="002A2ED1" w:rsidRPr="00E7744B" w:rsidRDefault="002A2ED1" w:rsidP="00D43BF8">
      <w:pPr>
        <w:spacing w:line="312" w:lineRule="auto"/>
        <w:ind w:firstLine="720"/>
        <w:rPr>
          <w:rFonts w:ascii="Times New Roman" w:hAnsi="Times New Roman" w:cs="Times New Roman"/>
          <w:noProof/>
          <w:color w:val="000000" w:themeColor="text1"/>
          <w:sz w:val="26"/>
          <w:szCs w:val="26"/>
          <w:lang w:val="vi-VN"/>
        </w:rPr>
      </w:pPr>
    </w:p>
    <w:p w14:paraId="7DB18518" w14:textId="3C165BA9" w:rsidR="00D43BF8" w:rsidRPr="00E7744B" w:rsidRDefault="00615F8F" w:rsidP="00D43BF8">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lastRenderedPageBreak/>
        <w:t xml:space="preserve"> </w:t>
      </w:r>
      <w:r w:rsidR="00D43BF8" w:rsidRPr="00E7744B">
        <w:rPr>
          <w:rFonts w:ascii="Times New Roman" w:hAnsi="Times New Roman" w:cs="Times New Roman"/>
          <w:b/>
          <w:noProof/>
          <w:color w:val="000000" w:themeColor="text1"/>
          <w:sz w:val="26"/>
          <w:szCs w:val="26"/>
          <w:lang w:val="sv-SE"/>
        </w:rPr>
        <w:t>Thực hành dịch nói 2</w:t>
      </w:r>
    </w:p>
    <w:p w14:paraId="58E983E9" w14:textId="3E53A5DA"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sidRPr="00363578">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03</w:t>
      </w:r>
    </w:p>
    <w:p w14:paraId="11765ABD" w14:textId="77777777" w:rsid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tiên quyết: </w:t>
      </w:r>
      <w:r w:rsidRPr="002A2ED1">
        <w:rPr>
          <w:rFonts w:ascii="Times New Roman" w:hAnsi="Times New Roman" w:cs="Times New Roman"/>
          <w:i/>
          <w:iCs/>
          <w:noProof/>
          <w:color w:val="000000" w:themeColor="text1"/>
          <w:sz w:val="26"/>
          <w:szCs w:val="26"/>
          <w:lang w:val="vi-VN"/>
        </w:rPr>
        <w:t>Không</w:t>
      </w:r>
    </w:p>
    <w:p w14:paraId="0483B704"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 xml:space="preserve">Học phần học trước: </w:t>
      </w:r>
      <w:r w:rsidRPr="002A2ED1">
        <w:rPr>
          <w:rFonts w:ascii="Times New Roman" w:hAnsi="Times New Roman" w:cs="Times New Roman"/>
          <w:i/>
          <w:iCs/>
          <w:noProof/>
          <w:color w:val="000000" w:themeColor="text1"/>
          <w:sz w:val="26"/>
          <w:szCs w:val="26"/>
          <w:lang w:val="vi-VN"/>
        </w:rPr>
        <w:t>Từ vựng học tiếng Hàn, Thực hành dịch nói 1, Thực hành dịch viết Việt Hàn 1, Thực hành dịch viết Hàn Việt 1, Văn học Hàn Quốc, Văn hoá văn minh Hàn Quốc, Ngôn ngữ đối chiếu</w:t>
      </w:r>
    </w:p>
    <w:p w14:paraId="4C10CA53" w14:textId="77777777" w:rsidR="002A2ED1" w:rsidRPr="00363578"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Từ pháp, Cú pháp, Thực hành dịch viết Hàn – Việt 2, Thực hành dịch viết Việt – Hàn 2, Hán tự</w:t>
      </w:r>
    </w:p>
    <w:p w14:paraId="3B2EC2FF" w14:textId="77777777" w:rsidR="002A2ED1" w:rsidRPr="002A2ED1" w:rsidRDefault="002A2ED1" w:rsidP="002A2ED1">
      <w:pPr>
        <w:pStyle w:val="ListParagraph"/>
        <w:numPr>
          <w:ilvl w:val="0"/>
          <w:numId w:val="21"/>
        </w:numPr>
        <w:spacing w:line="312" w:lineRule="auto"/>
        <w:ind w:leftChars="0"/>
        <w:contextualSpacing/>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15606D32" w14:textId="77777777" w:rsidR="00D43BF8" w:rsidRPr="00E7744B" w:rsidRDefault="00D43BF8" w:rsidP="00D43BF8">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tăng cường rèn luyện cho sinh viên các kĩ thuật thông dịch quan trọng, tạo nền móng vững chắc để sinh viên có đủ kĩ năng tự luyện tập và hoàn thiện năng lực thông dịch của mình suốt đời. Các kĩ thuật thông dịch chính sẽ rèn luyện cho sinh viên qua học phần này gồm: (1) Kĩ thuật nhìn văn bản và dịch; (2) Kĩ thuật đơn giản hóa; (3) Kĩ thuật sử dụng từ đồng nghĩa và sự kết hợp từ; (4) Kĩ thuật diễn giải và tái diễn đạt. Các dạng bài đọc, bài nghe được sử dụng là các bài diễn văn, diễn thuyết, phóng sự v.v với nội dung xoay quanh các vấn đề về kinh tế, chính trị, xã hội, môi trường, văn hóa v.v. </w:t>
      </w:r>
    </w:p>
    <w:p w14:paraId="14521278" w14:textId="40C74586" w:rsidR="00D43BF8" w:rsidRPr="00E7744B" w:rsidRDefault="00615F8F" w:rsidP="007C444E">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DF548B" w:rsidRPr="00E7744B">
        <w:rPr>
          <w:rFonts w:ascii="Times New Roman" w:hAnsi="Times New Roman" w:cs="Times New Roman"/>
          <w:b/>
          <w:noProof/>
          <w:color w:val="000000" w:themeColor="text1"/>
          <w:sz w:val="26"/>
          <w:szCs w:val="26"/>
          <w:lang w:val="sv-SE"/>
        </w:rPr>
        <w:t>Học phần chuyên môn 1 (Dịch viết)</w:t>
      </w:r>
    </w:p>
    <w:p w14:paraId="41EE41D3" w14:textId="7446DF13"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sidRPr="0097552F">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03</w:t>
      </w:r>
    </w:p>
    <w:p w14:paraId="6C600AB3"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xml:space="preserve"> Không</w:t>
      </w:r>
    </w:p>
    <w:p w14:paraId="3B876712"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xml:space="preserve"> Từ pháp, Thực hành dịch nói 2, Thực hành dịch viết Hàn – Việt 2, Thực hành dịch viết Việt – Hàn 2, Hán tự, Cú pháp</w:t>
      </w:r>
    </w:p>
    <w:p w14:paraId="5489E2B2"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Học phần chuyên môn 2, Thực tập tốt nghiệp</w:t>
      </w:r>
    </w:p>
    <w:p w14:paraId="48CAB99B"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40240A30" w14:textId="77777777" w:rsidR="00DF548B" w:rsidRPr="00E7744B" w:rsidRDefault="00DF548B" w:rsidP="00DF548B">
      <w:pPr>
        <w:spacing w:line="312"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củng cố cho sinh viên các kiến thức và kĩ thuật biên dịch đã được học ở các học phần trước. Cụ thể, sinh viên được tăng cường các kiến thức về các biểu hiện dịch tương đương, các kết từ; khám phá các yếu tố can thiệp vào quá trình biên dịch bắt nguồn từ sự can thiệp của </w:t>
      </w:r>
      <w:r w:rsidRPr="00E7744B">
        <w:rPr>
          <w:rFonts w:ascii="Times New Roman" w:hAnsi="Times New Roman" w:cs="Times New Roman"/>
          <w:noProof/>
          <w:color w:val="000000" w:themeColor="text1"/>
          <w:sz w:val="26"/>
          <w:szCs w:val="26"/>
          <w:lang w:val="vi-VN"/>
        </w:rPr>
        <w:lastRenderedPageBreak/>
        <w:t xml:space="preserve">ngôn ngữ nguồn hay những đặc trưng của ngôn ngữ đích; chủ động tìm các biểu hiện đồng nghĩa; nhận diện được văn phong của tác giả để thực hiện dịch với văn phong tương đương; phân tích được cấu trúc câu khó, câu dài để đảm bảo chuyển tải đầy đủ và chính xác thông điệp ra ngôn ngữ đích v.v. </w:t>
      </w:r>
    </w:p>
    <w:p w14:paraId="218D526B" w14:textId="37C30B6F" w:rsidR="00DF548B" w:rsidRPr="00E7744B" w:rsidRDefault="00615F8F" w:rsidP="00DF548B">
      <w:pPr>
        <w:pStyle w:val="ListParagraph"/>
        <w:numPr>
          <w:ilvl w:val="2"/>
          <w:numId w:val="19"/>
        </w:numPr>
        <w:spacing w:line="312" w:lineRule="auto"/>
        <w:ind w:leftChars="0"/>
        <w:rPr>
          <w:rFonts w:ascii="Times New Roman" w:hAnsi="Times New Roman" w:cs="Times New Roman"/>
          <w:b/>
          <w:noProof/>
          <w:color w:val="000000" w:themeColor="text1"/>
          <w:sz w:val="26"/>
          <w:szCs w:val="26"/>
          <w:lang w:val="sv-SE"/>
        </w:rPr>
      </w:pPr>
      <w:r w:rsidRPr="00E7744B">
        <w:rPr>
          <w:rFonts w:ascii="Times New Roman" w:hAnsi="Times New Roman" w:cs="Times New Roman"/>
          <w:noProof/>
          <w:color w:val="000000" w:themeColor="text1"/>
          <w:sz w:val="26"/>
          <w:szCs w:val="26"/>
          <w:lang w:val="sv-SE"/>
        </w:rPr>
        <w:t xml:space="preserve"> </w:t>
      </w:r>
      <w:r w:rsidR="00DF548B" w:rsidRPr="00E7744B">
        <w:rPr>
          <w:rFonts w:ascii="Times New Roman" w:hAnsi="Times New Roman" w:cs="Times New Roman"/>
          <w:b/>
          <w:noProof/>
          <w:color w:val="000000" w:themeColor="text1"/>
          <w:sz w:val="26"/>
          <w:szCs w:val="26"/>
          <w:lang w:val="sv-SE"/>
        </w:rPr>
        <w:t>Học phần chuyên môn 2 (</w:t>
      </w:r>
      <w:r w:rsidR="00015F1E" w:rsidRPr="00E7744B">
        <w:rPr>
          <w:rFonts w:ascii="Times New Roman" w:hAnsi="Times New Roman" w:cs="Times New Roman"/>
          <w:b/>
          <w:noProof/>
          <w:color w:val="000000" w:themeColor="text1"/>
          <w:sz w:val="26"/>
          <w:szCs w:val="26"/>
          <w:lang w:val="sv-SE"/>
        </w:rPr>
        <w:t>Dịch nói</w:t>
      </w:r>
      <w:r w:rsidR="00DF548B" w:rsidRPr="00E7744B">
        <w:rPr>
          <w:rFonts w:ascii="Times New Roman" w:hAnsi="Times New Roman" w:cs="Times New Roman"/>
          <w:b/>
          <w:noProof/>
          <w:color w:val="000000" w:themeColor="text1"/>
          <w:sz w:val="26"/>
          <w:szCs w:val="26"/>
          <w:lang w:val="sv-SE"/>
        </w:rPr>
        <w:t>)</w:t>
      </w:r>
    </w:p>
    <w:p w14:paraId="3D571862" w14:textId="6183E585"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sidRPr="0097552F">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03</w:t>
      </w:r>
    </w:p>
    <w:p w14:paraId="514F457C"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xml:space="preserve"> Không</w:t>
      </w:r>
    </w:p>
    <w:p w14:paraId="692996BD"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xml:space="preserve"> Từ pháp, Thực hành dịch nói 2, Thực hành dịch viết Hàn – Việt 2, Thực hành dịch viết Việt – Hàn 2, Hán tự, Cú pháp</w:t>
      </w:r>
    </w:p>
    <w:p w14:paraId="7B88B1B0"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Học phần chuyên môn 1, Thực tập tốt nghiệp</w:t>
      </w:r>
    </w:p>
    <w:p w14:paraId="4615B5C2"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54EB1A53" w14:textId="3E9B74FF" w:rsidR="00015F1E" w:rsidRPr="00E7744B" w:rsidRDefault="00015F1E" w:rsidP="005057EF">
      <w:pPr>
        <w:spacing w:line="276" w:lineRule="auto"/>
        <w:ind w:firstLine="720"/>
        <w:rPr>
          <w:rFonts w:ascii="Times New Roman" w:hAnsi="Times New Roman" w:cs="Times New Roman"/>
          <w:noProof/>
          <w:color w:val="000000" w:themeColor="text1"/>
          <w:sz w:val="26"/>
          <w:szCs w:val="26"/>
          <w:lang w:val="vi-VN"/>
        </w:rPr>
      </w:pPr>
      <w:r w:rsidRPr="00E7744B">
        <w:rPr>
          <w:rFonts w:ascii="Times New Roman" w:hAnsi="Times New Roman" w:cs="Times New Roman"/>
          <w:noProof/>
          <w:color w:val="000000" w:themeColor="text1"/>
          <w:sz w:val="26"/>
          <w:szCs w:val="26"/>
          <w:lang w:val="vi-VN"/>
        </w:rPr>
        <w:t xml:space="preserve">Học phần thuộc khối kiến thức cơ sở ngành. Học phần củng cố cho sinh viên các kĩ thuật thông dịch quan trọng để sinh viên hoàn thiện hơn nữa năng lực thông dịch của mình. Các kĩ thuật thông dịch chính được tập trung rèn luyện cho sinh viên trong học phần này gồm: (1) Kĩ thuật nhìn văn bản và dịch; (2) Kĩ thuật dịch đuổi; (3) Kĩ thuật dịch đồng thời; (4) Kĩ năng trình bày. Các tài liệu chữ và tiếng được sử dụng là những tài liệu có liên quan đến môi trường làm việc ở công ty, các vấn đề xã hội, môi trường, văn hóa, kinh tế, chính trị v.v. </w:t>
      </w:r>
    </w:p>
    <w:p w14:paraId="6CE4281C" w14:textId="2952928D" w:rsidR="00174866" w:rsidRPr="00E7744B" w:rsidRDefault="002951FE" w:rsidP="002951FE">
      <w:pPr>
        <w:pStyle w:val="ListParagraph"/>
        <w:numPr>
          <w:ilvl w:val="2"/>
          <w:numId w:val="19"/>
        </w:numPr>
        <w:spacing w:line="312" w:lineRule="auto"/>
        <w:ind w:leftChars="0"/>
        <w:rPr>
          <w:rFonts w:ascii="Times New Roman" w:hAnsi="Times New Roman" w:cs="Times New Roman"/>
          <w:b/>
          <w:bCs/>
          <w:noProof/>
          <w:color w:val="000000" w:themeColor="text1"/>
          <w:sz w:val="26"/>
          <w:szCs w:val="26"/>
          <w:lang w:val="vi-VN"/>
        </w:rPr>
      </w:pPr>
      <w:r w:rsidRPr="00E7744B">
        <w:rPr>
          <w:rFonts w:ascii="Times New Roman" w:hAnsi="Times New Roman" w:cs="Times New Roman"/>
          <w:b/>
          <w:bCs/>
          <w:noProof/>
          <w:color w:val="000000" w:themeColor="text1"/>
          <w:sz w:val="26"/>
          <w:szCs w:val="26"/>
          <w:lang w:val="vi-VN"/>
        </w:rPr>
        <w:t xml:space="preserve"> Thực tập tốt nghiệp (02 tín chỉ)</w:t>
      </w:r>
    </w:p>
    <w:p w14:paraId="4EFE4309" w14:textId="41AD4468"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sidRPr="0097552F">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02</w:t>
      </w:r>
    </w:p>
    <w:p w14:paraId="0B5E88B0"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xml:space="preserve"> Không</w:t>
      </w:r>
    </w:p>
    <w:p w14:paraId="44AE884D"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xml:space="preserve"> Từ pháp, Thực hành dịch nói 2, Thực hành dịch viết Hàn – Việt 2, Thực hành dịch viết Việt – Hàn 2, Hán tự, Cú pháp</w:t>
      </w:r>
    </w:p>
    <w:p w14:paraId="76AFCCEF"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Học phần chuyên môn 1, Học phần chuyên môn 2</w:t>
      </w:r>
    </w:p>
    <w:p w14:paraId="5155DA4B"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5FCCEC55" w14:textId="74CD991B" w:rsidR="005057EF" w:rsidRPr="00E7744B" w:rsidRDefault="005057EF" w:rsidP="001D6811">
      <w:pPr>
        <w:widowControl/>
        <w:spacing w:line="276" w:lineRule="auto"/>
        <w:ind w:firstLine="709"/>
        <w:rPr>
          <w:rFonts w:ascii="Times New Roman" w:hAnsi="Times New Roman" w:cs="Times New Roman"/>
          <w:b/>
          <w:bCs/>
          <w:noProof/>
          <w:color w:val="000000" w:themeColor="text1"/>
          <w:sz w:val="26"/>
          <w:szCs w:val="26"/>
        </w:rPr>
      </w:pPr>
      <w:r w:rsidRPr="00E7744B">
        <w:rPr>
          <w:rFonts w:ascii="Times New Roman" w:eastAsia="Times New Roman" w:hAnsi="Times New Roman" w:cs="Times New Roman"/>
          <w:color w:val="000000" w:themeColor="text1"/>
          <w:kern w:val="0"/>
          <w:sz w:val="26"/>
          <w:szCs w:val="26"/>
          <w:shd w:val="clear" w:color="auto" w:fill="FFFFFF"/>
          <w:lang w:eastAsia="ko-KR"/>
        </w:rPr>
        <w:t>Môn học này thuộc khối kiến thức chuyên ngành giúp người học tiếp cận, làm quen với công việc thực tiễn, nâng cao khả năng xử lý và thực hiện các công việc tại các cơ quan, doanh nghiệp có liên quan thông qua các kiến thức chuyên ngành và các kiến thức bổ trợ khác</w:t>
      </w:r>
      <w:r w:rsidR="001D6811" w:rsidRPr="00E7744B">
        <w:rPr>
          <w:rFonts w:ascii="Times New Roman" w:eastAsia="Times New Roman" w:hAnsi="Times New Roman" w:cs="Times New Roman"/>
          <w:color w:val="000000" w:themeColor="text1"/>
          <w:kern w:val="0"/>
          <w:sz w:val="26"/>
          <w:szCs w:val="26"/>
          <w:shd w:val="clear" w:color="auto" w:fill="FFFFFF"/>
          <w:lang w:val="vi-VN" w:eastAsia="ko-KR"/>
        </w:rPr>
        <w:t>.</w:t>
      </w:r>
    </w:p>
    <w:p w14:paraId="549AB6A8" w14:textId="5EC068FD" w:rsidR="002951FE" w:rsidRPr="00E7744B" w:rsidRDefault="006D7B4D" w:rsidP="002951FE">
      <w:pPr>
        <w:pStyle w:val="ListParagraph"/>
        <w:numPr>
          <w:ilvl w:val="2"/>
          <w:numId w:val="19"/>
        </w:numPr>
        <w:spacing w:line="312" w:lineRule="auto"/>
        <w:ind w:leftChars="0"/>
        <w:rPr>
          <w:rFonts w:ascii="Times New Roman" w:hAnsi="Times New Roman" w:cs="Times New Roman"/>
          <w:b/>
          <w:bCs/>
          <w:noProof/>
          <w:color w:val="000000" w:themeColor="text1"/>
          <w:sz w:val="26"/>
          <w:szCs w:val="26"/>
          <w:lang w:val="vi-VN"/>
        </w:rPr>
      </w:pPr>
      <w:r w:rsidRPr="00E7744B">
        <w:rPr>
          <w:rFonts w:ascii="Times New Roman" w:hAnsi="Times New Roman" w:cs="Times New Roman"/>
          <w:b/>
          <w:bCs/>
          <w:noProof/>
          <w:color w:val="000000" w:themeColor="text1"/>
          <w:sz w:val="26"/>
          <w:szCs w:val="26"/>
          <w:lang w:val="vi-VN"/>
        </w:rPr>
        <w:lastRenderedPageBreak/>
        <w:t xml:space="preserve"> Luận văn tốt nghiệp (06 tín chỉ)</w:t>
      </w:r>
    </w:p>
    <w:p w14:paraId="3526C9D8" w14:textId="1AE01582" w:rsidR="002A2ED1" w:rsidRDefault="002A2ED1" w:rsidP="002A2ED1">
      <w:pPr>
        <w:pStyle w:val="ListParagraph"/>
        <w:numPr>
          <w:ilvl w:val="0"/>
          <w:numId w:val="21"/>
        </w:numPr>
        <w:spacing w:line="312" w:lineRule="auto"/>
        <w:ind w:leftChars="0"/>
        <w:rPr>
          <w:rFonts w:ascii="Times New Roman" w:hAnsi="Times New Roman" w:cs="Times New Roman"/>
          <w:noProof/>
          <w:color w:val="000000" w:themeColor="text1"/>
          <w:sz w:val="26"/>
          <w:szCs w:val="26"/>
          <w:lang w:val="vi-VN"/>
        </w:rPr>
      </w:pPr>
      <w:r w:rsidRPr="0097552F">
        <w:rPr>
          <w:rFonts w:ascii="Times New Roman" w:hAnsi="Times New Roman" w:cs="Times New Roman"/>
          <w:i/>
          <w:iCs/>
          <w:noProof/>
          <w:color w:val="000000" w:themeColor="text1"/>
          <w:sz w:val="26"/>
          <w:szCs w:val="26"/>
          <w:lang w:val="vi-VN"/>
        </w:rPr>
        <w:t>Số tín chỉ:</w:t>
      </w:r>
      <w:r>
        <w:rPr>
          <w:rFonts w:ascii="Times New Roman" w:hAnsi="Times New Roman" w:cs="Times New Roman"/>
          <w:noProof/>
          <w:color w:val="000000" w:themeColor="text1"/>
          <w:sz w:val="26"/>
          <w:szCs w:val="26"/>
          <w:lang w:val="vi-VN"/>
        </w:rPr>
        <w:t xml:space="preserve"> 06</w:t>
      </w:r>
    </w:p>
    <w:p w14:paraId="2C1A35F7"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tiên quyết:</w:t>
      </w:r>
      <w:r w:rsidRPr="002A2ED1">
        <w:rPr>
          <w:rFonts w:ascii="Times New Roman" w:hAnsi="Times New Roman" w:cs="Times New Roman"/>
          <w:i/>
          <w:iCs/>
          <w:noProof/>
          <w:color w:val="000000" w:themeColor="text1"/>
          <w:sz w:val="26"/>
          <w:szCs w:val="26"/>
          <w:lang w:val="vi-VN"/>
        </w:rPr>
        <w:t xml:space="preserve"> Không</w:t>
      </w:r>
    </w:p>
    <w:p w14:paraId="04951E0D"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học trước:</w:t>
      </w:r>
      <w:r w:rsidRPr="002A2ED1">
        <w:rPr>
          <w:rFonts w:ascii="Times New Roman" w:hAnsi="Times New Roman" w:cs="Times New Roman"/>
          <w:i/>
          <w:iCs/>
          <w:noProof/>
          <w:color w:val="000000" w:themeColor="text1"/>
          <w:sz w:val="26"/>
          <w:szCs w:val="26"/>
          <w:lang w:val="vi-VN"/>
        </w:rPr>
        <w:t xml:space="preserve"> Từ pháp, Thực hành dịch nói 2, Thực hành dịch viết Hàn – Việt 2, Thực hành dịch viết Việt – Hàn 2, Hán tự, Cú pháp</w:t>
      </w:r>
    </w:p>
    <w:p w14:paraId="67AE799D"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Học phần song hành:</w:t>
      </w:r>
      <w:r w:rsidRPr="002A2ED1">
        <w:rPr>
          <w:rFonts w:ascii="Times New Roman" w:hAnsi="Times New Roman" w:cs="Times New Roman"/>
          <w:i/>
          <w:iCs/>
          <w:noProof/>
          <w:color w:val="000000" w:themeColor="text1"/>
          <w:sz w:val="26"/>
          <w:szCs w:val="26"/>
          <w:lang w:val="vi-VN"/>
        </w:rPr>
        <w:t xml:space="preserve"> Học phần chuyên môn 1, Học phần chuyên môn 2</w:t>
      </w:r>
    </w:p>
    <w:p w14:paraId="2B7C7246" w14:textId="77777777" w:rsidR="002A2ED1" w:rsidRPr="002A2ED1" w:rsidRDefault="002A2ED1" w:rsidP="002A2ED1">
      <w:pPr>
        <w:pStyle w:val="ListParagraph"/>
        <w:numPr>
          <w:ilvl w:val="0"/>
          <w:numId w:val="21"/>
        </w:numPr>
        <w:spacing w:line="312" w:lineRule="auto"/>
        <w:ind w:leftChars="0"/>
        <w:rPr>
          <w:rFonts w:ascii="Times New Roman" w:hAnsi="Times New Roman" w:cs="Times New Roman"/>
          <w:i/>
          <w:iCs/>
          <w:noProof/>
          <w:color w:val="000000" w:themeColor="text1"/>
          <w:sz w:val="26"/>
          <w:szCs w:val="26"/>
          <w:lang w:val="vi-VN"/>
        </w:rPr>
      </w:pPr>
      <w:r>
        <w:rPr>
          <w:rFonts w:ascii="Times New Roman" w:hAnsi="Times New Roman" w:cs="Times New Roman"/>
          <w:i/>
          <w:iCs/>
          <w:noProof/>
          <w:color w:val="000000" w:themeColor="text1"/>
          <w:sz w:val="26"/>
          <w:szCs w:val="26"/>
          <w:lang w:val="vi-VN"/>
        </w:rPr>
        <w:t>Mô tả tóm tắt học phần</w:t>
      </w:r>
      <w:r w:rsidRPr="002A2ED1">
        <w:rPr>
          <w:rFonts w:ascii="Times New Roman" w:hAnsi="Times New Roman" w:cs="Times New Roman"/>
          <w:i/>
          <w:iCs/>
          <w:noProof/>
          <w:color w:val="000000" w:themeColor="text1"/>
          <w:sz w:val="26"/>
          <w:szCs w:val="26"/>
          <w:lang w:val="vi-VN"/>
        </w:rPr>
        <w:t>:</w:t>
      </w:r>
    </w:p>
    <w:p w14:paraId="64EE39EC" w14:textId="77777777" w:rsidR="00707DCE" w:rsidRPr="00E7744B" w:rsidRDefault="00480797" w:rsidP="00326A5B">
      <w:pPr>
        <w:widowControl/>
        <w:spacing w:line="276" w:lineRule="auto"/>
        <w:ind w:firstLine="709"/>
        <w:rPr>
          <w:rFonts w:ascii="Times New Roman" w:eastAsia="Times New Roman" w:hAnsi="Times New Roman" w:cs="Times New Roman"/>
          <w:color w:val="000000" w:themeColor="text1"/>
          <w:kern w:val="0"/>
          <w:sz w:val="26"/>
          <w:szCs w:val="26"/>
          <w:shd w:val="clear" w:color="auto" w:fill="FFFFFF"/>
          <w:lang w:val="vi-VN" w:eastAsia="ko-KR"/>
        </w:rPr>
        <w:sectPr w:rsidR="00707DCE" w:rsidRPr="00E7744B" w:rsidSect="00F821A9">
          <w:pgSz w:w="11906" w:h="16838"/>
          <w:pgMar w:top="1985" w:right="1276" w:bottom="1701" w:left="1701" w:header="851" w:footer="992" w:gutter="0"/>
          <w:cols w:space="425"/>
          <w:docGrid w:type="lines" w:linePitch="360"/>
        </w:sectPr>
      </w:pPr>
      <w:r w:rsidRPr="00E7744B">
        <w:rPr>
          <w:rFonts w:ascii="Times New Roman" w:eastAsia="Times New Roman" w:hAnsi="Times New Roman" w:cs="Times New Roman"/>
          <w:color w:val="000000" w:themeColor="text1"/>
          <w:kern w:val="0"/>
          <w:sz w:val="26"/>
          <w:szCs w:val="26"/>
          <w:shd w:val="clear" w:color="auto" w:fill="FFFFFF"/>
          <w:lang w:val="vi-VN" w:eastAsia="ko-KR"/>
        </w:rPr>
        <w:t>Học phần này trang bị cho người học các kiến thức, kỹ năng và phương pháp nghiên cứu khoa học. Vận dụng được các kiến thức liên quan đến ngôn ngữ (từ vựng ngữ nghĩa, ngữ pháp, ngữ âm…) văn hóa, xã hội để phân tích, tổng hợp đề ra giải pháp; đồng thời cũng trang bị thêm các kỹ năng thu thập, xử lý số liệu, phân tích kết quả để hoàn thành đề tài nghiên cứu đã chọn.</w:t>
      </w:r>
    </w:p>
    <w:p w14:paraId="56638E2D" w14:textId="7D959CFE" w:rsidR="007C444E" w:rsidRPr="00E7744B" w:rsidRDefault="00060655" w:rsidP="00060655">
      <w:pPr>
        <w:pStyle w:val="ListParagraph"/>
        <w:spacing w:line="276" w:lineRule="auto"/>
        <w:ind w:leftChars="0" w:left="0"/>
        <w:jc w:val="center"/>
        <w:rPr>
          <w:rFonts w:ascii="Times New Roman" w:hAnsi="Times New Roman" w:cs="Times New Roman"/>
          <w:b/>
          <w:color w:val="000000" w:themeColor="text1"/>
          <w:sz w:val="32"/>
          <w:szCs w:val="32"/>
          <w:lang w:val="vi-VN"/>
        </w:rPr>
      </w:pPr>
      <w:r w:rsidRPr="00E7744B">
        <w:rPr>
          <w:rFonts w:ascii="Times New Roman" w:hAnsi="Times New Roman" w:cs="Times New Roman"/>
          <w:b/>
          <w:color w:val="000000" w:themeColor="text1"/>
          <w:sz w:val="32"/>
          <w:szCs w:val="32"/>
          <w:lang w:val="vi-VN"/>
        </w:rPr>
        <w:lastRenderedPageBreak/>
        <w:t xml:space="preserve">4. </w:t>
      </w:r>
      <w:r w:rsidR="00FB0B45" w:rsidRPr="00E7744B">
        <w:rPr>
          <w:rFonts w:ascii="Times New Roman" w:hAnsi="Times New Roman" w:cs="Times New Roman"/>
          <w:b/>
          <w:color w:val="000000" w:themeColor="text1"/>
          <w:sz w:val="32"/>
          <w:szCs w:val="32"/>
          <w:lang w:val="vi-VN"/>
        </w:rPr>
        <w:t>HƯỚNG DẪN THỰC HIỆN CHƯƠNG TRÌNH ĐÀO TẠO</w:t>
      </w:r>
    </w:p>
    <w:p w14:paraId="0F0419E5" w14:textId="2B6227FB" w:rsidR="00FB0B45" w:rsidRPr="00E7744B" w:rsidRDefault="00FB0B45" w:rsidP="00FB0B45">
      <w:pPr>
        <w:pStyle w:val="ListParagraph"/>
        <w:spacing w:line="276" w:lineRule="auto"/>
        <w:ind w:leftChars="0" w:left="480"/>
        <w:rPr>
          <w:rFonts w:ascii="Times New Roman" w:hAnsi="Times New Roman" w:cs="Times New Roman"/>
          <w:b/>
          <w:color w:val="000000" w:themeColor="text1"/>
          <w:sz w:val="26"/>
          <w:szCs w:val="26"/>
          <w:lang w:val="vi-VN"/>
        </w:rPr>
      </w:pPr>
    </w:p>
    <w:p w14:paraId="38C41F23" w14:textId="0A4732E4" w:rsidR="00F55CD6" w:rsidRPr="00E7744B" w:rsidRDefault="00F55CD6" w:rsidP="00550669">
      <w:pPr>
        <w:pStyle w:val="ListParagraph"/>
        <w:widowControl/>
        <w:numPr>
          <w:ilvl w:val="0"/>
          <w:numId w:val="21"/>
        </w:numPr>
        <w:spacing w:line="312" w:lineRule="auto"/>
        <w:ind w:leftChars="0"/>
        <w:outlineLvl w:val="1"/>
        <w:rPr>
          <w:rFonts w:ascii="Times New Roman" w:hAnsi="Times New Roman" w:cs="Times New Roman"/>
          <w:b/>
          <w:color w:val="000000" w:themeColor="text1"/>
          <w:sz w:val="28"/>
          <w:szCs w:val="28"/>
          <w:lang w:val="vi-VN"/>
        </w:rPr>
      </w:pPr>
      <w:bookmarkStart w:id="8" w:name="_Toc106188802"/>
      <w:bookmarkStart w:id="9" w:name="_Toc106188924"/>
      <w:r w:rsidRPr="00E7744B">
        <w:rPr>
          <w:rFonts w:ascii="Times New Roman" w:hAnsi="Times New Roman" w:cs="Times New Roman"/>
          <w:color w:val="000000" w:themeColor="text1"/>
          <w:sz w:val="28"/>
          <w:szCs w:val="28"/>
          <w:lang w:val="vi-VN"/>
        </w:rPr>
        <w:t>Chương trình đào tạo này được áp dụng từ khóa tuyển sinh năm 2019.</w:t>
      </w:r>
      <w:bookmarkEnd w:id="8"/>
      <w:bookmarkEnd w:id="9"/>
    </w:p>
    <w:p w14:paraId="56EB4C1E" w14:textId="6BFC4483" w:rsidR="00F55CD6" w:rsidRPr="00550669" w:rsidRDefault="00F55CD6" w:rsidP="00550669">
      <w:pPr>
        <w:pStyle w:val="ListParagraph"/>
        <w:widowControl/>
        <w:numPr>
          <w:ilvl w:val="0"/>
          <w:numId w:val="21"/>
        </w:numPr>
        <w:spacing w:line="312" w:lineRule="auto"/>
        <w:ind w:leftChars="0"/>
        <w:outlineLvl w:val="1"/>
        <w:rPr>
          <w:rFonts w:ascii="Times New Roman" w:hAnsi="Times New Roman" w:cs="Times New Roman"/>
          <w:b/>
          <w:color w:val="000000" w:themeColor="text1"/>
          <w:sz w:val="28"/>
          <w:szCs w:val="28"/>
          <w:lang w:val="vi-VN"/>
        </w:rPr>
      </w:pPr>
      <w:bookmarkStart w:id="10" w:name="_Toc106188803"/>
      <w:bookmarkStart w:id="11" w:name="_Toc106188925"/>
      <w:r w:rsidRPr="00550669">
        <w:rPr>
          <w:rFonts w:ascii="Times New Roman" w:hAnsi="Times New Roman" w:cs="Times New Roman"/>
          <w:color w:val="000000" w:themeColor="text1"/>
          <w:sz w:val="28"/>
          <w:szCs w:val="28"/>
          <w:lang w:val="vi-VN"/>
        </w:rPr>
        <w:t>Chương trình đào tạo được thực hiện theo Kế hoạch giảng dạy của Nhà trường, Khoa quản lý.</w:t>
      </w:r>
      <w:bookmarkEnd w:id="10"/>
      <w:bookmarkEnd w:id="11"/>
    </w:p>
    <w:p w14:paraId="1BD402E7" w14:textId="57AD7E5A" w:rsidR="00F55CD6" w:rsidRPr="00550669" w:rsidRDefault="00F55CD6" w:rsidP="00550669">
      <w:pPr>
        <w:pStyle w:val="ListParagraph"/>
        <w:widowControl/>
        <w:numPr>
          <w:ilvl w:val="0"/>
          <w:numId w:val="21"/>
        </w:numPr>
        <w:spacing w:line="312" w:lineRule="auto"/>
        <w:ind w:leftChars="0"/>
        <w:outlineLvl w:val="1"/>
        <w:rPr>
          <w:rFonts w:ascii="Times New Roman" w:hAnsi="Times New Roman" w:cs="Times New Roman"/>
          <w:b/>
          <w:color w:val="000000" w:themeColor="text1"/>
          <w:sz w:val="28"/>
          <w:szCs w:val="28"/>
          <w:lang w:val="vi-VN"/>
        </w:rPr>
      </w:pPr>
      <w:bookmarkStart w:id="12" w:name="_Toc106188804"/>
      <w:bookmarkStart w:id="13" w:name="_Toc106188926"/>
      <w:r w:rsidRPr="00550669">
        <w:rPr>
          <w:rFonts w:ascii="Times New Roman" w:hAnsi="Times New Roman" w:cs="Times New Roman"/>
          <w:color w:val="000000" w:themeColor="text1"/>
          <w:sz w:val="28"/>
          <w:szCs w:val="28"/>
          <w:lang w:val="vi-VN"/>
        </w:rPr>
        <w:t>Các học phần được phân công giảng dạy bởi các đơn vị quản lý học phần và được giảng dạy theo để cương chi tiết học phần thống nhất đã được phê duyệt.</w:t>
      </w:r>
      <w:bookmarkEnd w:id="12"/>
      <w:bookmarkEnd w:id="13"/>
      <w:r w:rsidRPr="00550669">
        <w:rPr>
          <w:rFonts w:ascii="Times New Roman" w:hAnsi="Times New Roman" w:cs="Times New Roman"/>
          <w:color w:val="000000" w:themeColor="text1"/>
          <w:sz w:val="28"/>
          <w:szCs w:val="28"/>
          <w:lang w:val="vi-VN"/>
        </w:rPr>
        <w:t xml:space="preserve"> </w:t>
      </w:r>
    </w:p>
    <w:p w14:paraId="2F800FE4" w14:textId="4E41E12F" w:rsidR="00F55CD6" w:rsidRPr="00550669" w:rsidRDefault="00F55CD6" w:rsidP="00550669">
      <w:pPr>
        <w:pStyle w:val="ListParagraph"/>
        <w:widowControl/>
        <w:numPr>
          <w:ilvl w:val="0"/>
          <w:numId w:val="21"/>
        </w:numPr>
        <w:spacing w:line="312" w:lineRule="auto"/>
        <w:ind w:leftChars="0"/>
        <w:outlineLvl w:val="1"/>
        <w:rPr>
          <w:rFonts w:ascii="Times New Roman" w:hAnsi="Times New Roman" w:cs="Times New Roman"/>
          <w:b/>
          <w:color w:val="000000" w:themeColor="text1"/>
          <w:sz w:val="28"/>
          <w:szCs w:val="28"/>
          <w:lang w:val="vi-VN"/>
        </w:rPr>
      </w:pPr>
      <w:bookmarkStart w:id="14" w:name="_Toc106188805"/>
      <w:bookmarkStart w:id="15" w:name="_Toc106188927"/>
      <w:r w:rsidRPr="00550669">
        <w:rPr>
          <w:rFonts w:ascii="Times New Roman" w:hAnsi="Times New Roman" w:cs="Times New Roman"/>
          <w:color w:val="000000" w:themeColor="text1"/>
          <w:sz w:val="28"/>
          <w:szCs w:val="28"/>
          <w:lang w:val="vi-VN"/>
        </w:rPr>
        <w:t>Tất cả các hoạt động giảng dạy và đánh giá thực hiện phù hợp với bản đặc tả trong chương trình đào tạo.</w:t>
      </w:r>
      <w:bookmarkEnd w:id="14"/>
      <w:bookmarkEnd w:id="15"/>
    </w:p>
    <w:p w14:paraId="5EEE6B9A" w14:textId="019A8C6E" w:rsidR="00F55CD6" w:rsidRPr="00550669" w:rsidRDefault="00F55CD6" w:rsidP="00550669">
      <w:pPr>
        <w:pStyle w:val="ListParagraph"/>
        <w:widowControl/>
        <w:numPr>
          <w:ilvl w:val="0"/>
          <w:numId w:val="21"/>
        </w:numPr>
        <w:spacing w:line="312" w:lineRule="auto"/>
        <w:ind w:leftChars="0"/>
        <w:outlineLvl w:val="1"/>
        <w:rPr>
          <w:rFonts w:ascii="Times New Roman" w:hAnsi="Times New Roman" w:cs="Times New Roman"/>
          <w:b/>
          <w:color w:val="000000" w:themeColor="text1"/>
          <w:sz w:val="28"/>
          <w:szCs w:val="28"/>
          <w:lang w:val="vi-VN"/>
        </w:rPr>
      </w:pPr>
      <w:bookmarkStart w:id="16" w:name="_Toc106188806"/>
      <w:bookmarkStart w:id="17" w:name="_Toc106188928"/>
      <w:r w:rsidRPr="00550669">
        <w:rPr>
          <w:rFonts w:ascii="Times New Roman" w:hAnsi="Times New Roman" w:cs="Times New Roman"/>
          <w:color w:val="000000" w:themeColor="text1"/>
          <w:sz w:val="28"/>
          <w:szCs w:val="28"/>
          <w:lang w:val="vi-VN"/>
        </w:rPr>
        <w:t>Việc tổ chức giảng dạy, kiểm tra, đánh giá học phần được thực hiện theo quy chế đào tạo theo tín chỉ và các quy định liên quan hiện hành của Trường Đại học Ngoại ngữ - Đại học Đà Nẵng, của Đại học Đà Nẵng và của Bộ Giáo dục và Đào tạo.</w:t>
      </w:r>
      <w:bookmarkEnd w:id="16"/>
      <w:bookmarkEnd w:id="17"/>
    </w:p>
    <w:p w14:paraId="7BA2E19C" w14:textId="782A9BAB" w:rsidR="00F55CD6" w:rsidRPr="00550669" w:rsidRDefault="00F55CD6" w:rsidP="00550669">
      <w:pPr>
        <w:pStyle w:val="ListParagraph"/>
        <w:widowControl/>
        <w:numPr>
          <w:ilvl w:val="0"/>
          <w:numId w:val="21"/>
        </w:numPr>
        <w:spacing w:line="312" w:lineRule="auto"/>
        <w:ind w:leftChars="0"/>
        <w:outlineLvl w:val="1"/>
        <w:rPr>
          <w:rFonts w:ascii="Times New Roman" w:hAnsi="Times New Roman" w:cs="Times New Roman"/>
          <w:color w:val="000000" w:themeColor="text1"/>
          <w:sz w:val="28"/>
          <w:szCs w:val="28"/>
          <w:lang w:val="vi-VN"/>
        </w:rPr>
      </w:pPr>
      <w:bookmarkStart w:id="18" w:name="_Toc106188807"/>
      <w:bookmarkStart w:id="19" w:name="_Toc106188929"/>
      <w:r w:rsidRPr="00550669">
        <w:rPr>
          <w:rFonts w:ascii="Times New Roman" w:hAnsi="Times New Roman" w:cs="Times New Roman" w:hint="eastAsia"/>
          <w:color w:val="000000" w:themeColor="text1"/>
          <w:sz w:val="28"/>
          <w:szCs w:val="28"/>
          <w:lang w:val="vi-VN"/>
        </w:rPr>
        <w:t>T</w:t>
      </w:r>
      <w:r w:rsidRPr="00550669">
        <w:rPr>
          <w:rFonts w:ascii="Times New Roman" w:hAnsi="Times New Roman" w:cs="Times New Roman"/>
          <w:color w:val="000000" w:themeColor="text1"/>
          <w:sz w:val="28"/>
          <w:szCs w:val="28"/>
          <w:lang w:val="vi-VN"/>
        </w:rPr>
        <w:t>rưởng Khoa tiếng Nhật – Hàn – Thái và Trưởng Bộ môn tiếng Nhật chịu trách nhiệm tổ chức, hướng dẫn thực hiện nhằm đảm bảo mục tiêu, nội dung và các yêu cầu khác, đồng thời phải thỏa mãn được nhu cầu của người học và xã hội. Dựa trên đề cương chi tiết học phần, Khoa và Bộ môn đề xuất các điều kiện phục vụ cho công tác đào tạo về đội ngũ, trang thiết bị, quan hệ doanh nghiệp, thực tập, quan hệ hợp tác quốc tế v.v.</w:t>
      </w:r>
      <w:bookmarkEnd w:id="18"/>
      <w:bookmarkEnd w:id="19"/>
    </w:p>
    <w:p w14:paraId="32B628BD" w14:textId="1E77D89C" w:rsidR="00F55CD6" w:rsidRPr="00550669" w:rsidRDefault="00F55CD6" w:rsidP="00550669">
      <w:pPr>
        <w:pStyle w:val="ListParagraph"/>
        <w:widowControl/>
        <w:numPr>
          <w:ilvl w:val="0"/>
          <w:numId w:val="21"/>
        </w:numPr>
        <w:spacing w:line="312" w:lineRule="auto"/>
        <w:ind w:leftChars="0"/>
        <w:outlineLvl w:val="1"/>
        <w:rPr>
          <w:rFonts w:ascii="Times New Roman" w:hAnsi="Times New Roman" w:cs="Times New Roman"/>
          <w:color w:val="000000" w:themeColor="text1"/>
          <w:sz w:val="28"/>
          <w:szCs w:val="28"/>
          <w:lang w:val="vi-VN"/>
        </w:rPr>
      </w:pPr>
      <w:bookmarkStart w:id="20" w:name="_Toc106188808"/>
      <w:bookmarkStart w:id="21" w:name="_Toc106188930"/>
      <w:r w:rsidRPr="00550669">
        <w:rPr>
          <w:rFonts w:ascii="Times New Roman" w:hAnsi="Times New Roman" w:cs="Times New Roman"/>
          <w:color w:val="000000" w:themeColor="text1"/>
          <w:sz w:val="28"/>
          <w:szCs w:val="28"/>
          <w:lang w:val="vi-VN"/>
        </w:rPr>
        <w:t>Chương trình đào tạo được rà soát cấp nhật mỗi năm về những thay đổi nhỏ như chính sách tuyển sinh, tài liệu giảng dạy học tập, cải tiến công tác giảng dạy và đánh giá; rà soát 02 năm một lần nhằm điều chỉnh những thay đổi thêm hoặc bớt các học phần để đáp ứng yêu cầu của các bên liên quan; rà soát lớn 04 năm một lần nhằm điều chỉnh khung chương trình đào tạo để đáp ứng yêu cầu của các bên liên quan.</w:t>
      </w:r>
      <w:bookmarkEnd w:id="20"/>
      <w:bookmarkEnd w:id="21"/>
    </w:p>
    <w:p w14:paraId="1145B94C" w14:textId="77777777" w:rsidR="00F55CD6" w:rsidRPr="00E7744B" w:rsidRDefault="00F55CD6" w:rsidP="00F55CD6">
      <w:pPr>
        <w:rPr>
          <w:rFonts w:ascii="Times New Roman" w:hAnsi="Times New Roman" w:cs="Times New Roman"/>
          <w:color w:val="000000" w:themeColor="text1"/>
          <w:sz w:val="28"/>
          <w:szCs w:val="28"/>
          <w:lang w:val="vi-VN"/>
        </w:rPr>
      </w:pPr>
    </w:p>
    <w:tbl>
      <w:tblPr>
        <w:tblW w:w="8363" w:type="dxa"/>
        <w:tblInd w:w="567" w:type="dxa"/>
        <w:tblLook w:val="04A0" w:firstRow="1" w:lastRow="0" w:firstColumn="1" w:lastColumn="0" w:noHBand="0" w:noVBand="1"/>
      </w:tblPr>
      <w:tblGrid>
        <w:gridCol w:w="3828"/>
        <w:gridCol w:w="4535"/>
      </w:tblGrid>
      <w:tr w:rsidR="00E7744B" w:rsidRPr="000939F7" w14:paraId="08157DE7" w14:textId="77777777" w:rsidTr="00F10C43">
        <w:tc>
          <w:tcPr>
            <w:tcW w:w="3828" w:type="dxa"/>
          </w:tcPr>
          <w:p w14:paraId="3AE25BE5"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18EC3E61"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bookmarkStart w:id="22" w:name="_Toc106188809"/>
            <w:bookmarkStart w:id="23" w:name="_Toc106188931"/>
            <w:r w:rsidRPr="00E7744B">
              <w:rPr>
                <w:rFonts w:ascii="Times New Roman" w:hAnsi="Times New Roman" w:cs="Times New Roman"/>
                <w:b/>
                <w:bCs/>
                <w:color w:val="000000" w:themeColor="text1"/>
                <w:sz w:val="28"/>
                <w:szCs w:val="28"/>
                <w:lang w:val="vi-VN"/>
              </w:rPr>
              <w:t>Trưởng Bộ môn</w:t>
            </w:r>
            <w:bookmarkEnd w:id="22"/>
            <w:bookmarkEnd w:id="23"/>
          </w:p>
          <w:p w14:paraId="3A21CF14"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3E1202D0"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5402C984" w14:textId="12D5F26F"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bookmarkStart w:id="24" w:name="_Toc106188810"/>
            <w:bookmarkStart w:id="25" w:name="_Toc106188932"/>
            <w:r w:rsidRPr="00E7744B">
              <w:rPr>
                <w:rFonts w:ascii="Times New Roman" w:hAnsi="Times New Roman" w:cs="Times New Roman"/>
                <w:b/>
                <w:bCs/>
                <w:color w:val="000000" w:themeColor="text1"/>
                <w:sz w:val="28"/>
                <w:szCs w:val="28"/>
                <w:lang w:val="vi-VN"/>
              </w:rPr>
              <w:t xml:space="preserve">ThS. </w:t>
            </w:r>
            <w:bookmarkEnd w:id="24"/>
            <w:bookmarkEnd w:id="25"/>
            <w:r w:rsidR="00B52397" w:rsidRPr="00E7744B">
              <w:rPr>
                <w:rFonts w:ascii="Times New Roman" w:hAnsi="Times New Roman" w:cs="Times New Roman"/>
                <w:b/>
                <w:bCs/>
                <w:color w:val="000000" w:themeColor="text1"/>
                <w:sz w:val="28"/>
                <w:szCs w:val="28"/>
                <w:lang w:val="vi-VN"/>
              </w:rPr>
              <w:t>Hoàng Phan Thanh Nga</w:t>
            </w:r>
          </w:p>
        </w:tc>
        <w:tc>
          <w:tcPr>
            <w:tcW w:w="4535" w:type="dxa"/>
          </w:tcPr>
          <w:p w14:paraId="09F9B2A2" w14:textId="35D4AEDC"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bookmarkStart w:id="26" w:name="_Toc106188811"/>
            <w:bookmarkStart w:id="27" w:name="_Toc106188933"/>
            <w:r w:rsidRPr="00E7744B">
              <w:rPr>
                <w:rFonts w:ascii="Times New Roman" w:hAnsi="Times New Roman" w:cs="Times New Roman"/>
                <w:b/>
                <w:bCs/>
                <w:color w:val="000000" w:themeColor="text1"/>
                <w:sz w:val="28"/>
                <w:szCs w:val="28"/>
                <w:lang w:val="vi-VN"/>
              </w:rPr>
              <w:t xml:space="preserve">Đà Nẵng, ngày  tháng </w:t>
            </w:r>
            <w:r w:rsidR="00283384">
              <w:rPr>
                <w:rFonts w:ascii="Times New Roman" w:hAnsi="Times New Roman" w:cs="Times New Roman"/>
                <w:b/>
                <w:bCs/>
                <w:color w:val="000000" w:themeColor="text1"/>
                <w:sz w:val="28"/>
                <w:szCs w:val="28"/>
                <w:lang w:val="vi-VN"/>
              </w:rPr>
              <w:t xml:space="preserve"> </w:t>
            </w:r>
            <w:r w:rsidRPr="00E7744B">
              <w:rPr>
                <w:rFonts w:ascii="Times New Roman" w:hAnsi="Times New Roman" w:cs="Times New Roman"/>
                <w:b/>
                <w:bCs/>
                <w:color w:val="000000" w:themeColor="text1"/>
                <w:sz w:val="28"/>
                <w:szCs w:val="28"/>
                <w:lang w:val="vi-VN"/>
              </w:rPr>
              <w:t xml:space="preserve"> năm 2019</w:t>
            </w:r>
            <w:bookmarkEnd w:id="26"/>
            <w:bookmarkEnd w:id="27"/>
          </w:p>
          <w:p w14:paraId="4B46B6FC"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bookmarkStart w:id="28" w:name="_Toc106188812"/>
            <w:bookmarkStart w:id="29" w:name="_Toc106188934"/>
            <w:r w:rsidRPr="00E7744B">
              <w:rPr>
                <w:rFonts w:ascii="Times New Roman" w:hAnsi="Times New Roman" w:cs="Times New Roman"/>
                <w:b/>
                <w:bCs/>
                <w:color w:val="000000" w:themeColor="text1"/>
                <w:sz w:val="28"/>
                <w:szCs w:val="28"/>
                <w:lang w:val="vi-VN"/>
              </w:rPr>
              <w:t>Hiệu trưởng</w:t>
            </w:r>
            <w:bookmarkEnd w:id="28"/>
            <w:bookmarkEnd w:id="29"/>
          </w:p>
          <w:p w14:paraId="72E6BBFC"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18C6959B"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156613E2" w14:textId="7A528A0A"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tc>
      </w:tr>
      <w:tr w:rsidR="00E7744B" w:rsidRPr="00E7744B" w14:paraId="0DCFCF19" w14:textId="77777777" w:rsidTr="00F10C43">
        <w:tc>
          <w:tcPr>
            <w:tcW w:w="3828" w:type="dxa"/>
          </w:tcPr>
          <w:p w14:paraId="3B8BAE42"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bookmarkStart w:id="30" w:name="_Toc106188814"/>
            <w:bookmarkStart w:id="31" w:name="_Toc106188936"/>
            <w:r w:rsidRPr="00E7744B">
              <w:rPr>
                <w:rFonts w:ascii="Times New Roman" w:hAnsi="Times New Roman" w:cs="Times New Roman" w:hint="eastAsia"/>
                <w:b/>
                <w:bCs/>
                <w:color w:val="000000" w:themeColor="text1"/>
                <w:sz w:val="28"/>
                <w:szCs w:val="28"/>
                <w:lang w:val="vi-VN"/>
              </w:rPr>
              <w:t>K</w:t>
            </w:r>
            <w:r w:rsidRPr="00E7744B">
              <w:rPr>
                <w:rFonts w:ascii="Times New Roman" w:hAnsi="Times New Roman" w:cs="Times New Roman"/>
                <w:b/>
                <w:bCs/>
                <w:color w:val="000000" w:themeColor="text1"/>
                <w:sz w:val="28"/>
                <w:szCs w:val="28"/>
                <w:lang w:val="vi-VN"/>
              </w:rPr>
              <w:t>T. Trưởng khoa</w:t>
            </w:r>
            <w:bookmarkEnd w:id="30"/>
            <w:bookmarkEnd w:id="31"/>
          </w:p>
          <w:p w14:paraId="78A8DB50"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00F274E4"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p w14:paraId="707B06CC"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bookmarkStart w:id="32" w:name="_Toc106188815"/>
            <w:bookmarkStart w:id="33" w:name="_Toc106188937"/>
            <w:r w:rsidRPr="00E7744B">
              <w:rPr>
                <w:rFonts w:ascii="Times New Roman" w:hAnsi="Times New Roman" w:cs="Times New Roman"/>
                <w:b/>
                <w:bCs/>
                <w:color w:val="000000" w:themeColor="text1"/>
                <w:sz w:val="28"/>
                <w:szCs w:val="28"/>
                <w:lang w:val="vi-VN"/>
              </w:rPr>
              <w:t>ThS. Hoàng Phan Thanh Nga</w:t>
            </w:r>
            <w:bookmarkEnd w:id="32"/>
            <w:bookmarkEnd w:id="33"/>
          </w:p>
        </w:tc>
        <w:tc>
          <w:tcPr>
            <w:tcW w:w="4535" w:type="dxa"/>
          </w:tcPr>
          <w:p w14:paraId="3AC0B440" w14:textId="77777777" w:rsidR="00F55CD6" w:rsidRPr="00E7744B" w:rsidRDefault="00F55CD6" w:rsidP="00F10C43">
            <w:pPr>
              <w:widowControl/>
              <w:spacing w:line="312" w:lineRule="auto"/>
              <w:jc w:val="center"/>
              <w:outlineLvl w:val="1"/>
              <w:rPr>
                <w:rFonts w:ascii="Times New Roman" w:hAnsi="Times New Roman" w:cs="Times New Roman"/>
                <w:b/>
                <w:bCs/>
                <w:color w:val="000000" w:themeColor="text1"/>
                <w:sz w:val="28"/>
                <w:szCs w:val="28"/>
                <w:lang w:val="vi-VN"/>
              </w:rPr>
            </w:pPr>
          </w:p>
        </w:tc>
      </w:tr>
    </w:tbl>
    <w:p w14:paraId="55E31810" w14:textId="77777777" w:rsidR="003065FD" w:rsidRPr="00E7744B" w:rsidRDefault="003065FD" w:rsidP="00F821A9">
      <w:pPr>
        <w:pStyle w:val="ListParagraph"/>
        <w:spacing w:line="276" w:lineRule="auto"/>
        <w:ind w:leftChars="0" w:left="480"/>
        <w:rPr>
          <w:rFonts w:ascii="Times New Roman" w:hAnsi="Times New Roman" w:cs="Times New Roman"/>
          <w:b/>
          <w:color w:val="000000" w:themeColor="text1"/>
          <w:sz w:val="26"/>
          <w:szCs w:val="26"/>
        </w:rPr>
      </w:pPr>
    </w:p>
    <w:sectPr w:rsidR="003065FD" w:rsidRPr="00E7744B" w:rsidSect="00F821A9">
      <w:pgSz w:w="11906" w:h="16838"/>
      <w:pgMar w:top="1985" w:right="1276"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CE3D4" w14:textId="77777777" w:rsidR="007F76D2" w:rsidRDefault="007F76D2" w:rsidP="00EE67BD">
      <w:r>
        <w:separator/>
      </w:r>
    </w:p>
  </w:endnote>
  <w:endnote w:type="continuationSeparator" w:id="0">
    <w:p w14:paraId="1AED0714" w14:textId="77777777" w:rsidR="007F76D2" w:rsidRDefault="007F76D2" w:rsidP="00EE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0451981"/>
      <w:docPartObj>
        <w:docPartGallery w:val="Page Numbers (Bottom of Page)"/>
        <w:docPartUnique/>
      </w:docPartObj>
    </w:sdtPr>
    <w:sdtContent>
      <w:p w14:paraId="5B0C5767" w14:textId="2AA857EF" w:rsidR="00EE67BD" w:rsidRDefault="00EE67BD" w:rsidP="00F066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C60075" w14:textId="77777777" w:rsidR="00EE67BD" w:rsidRDefault="00EE6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7840771"/>
      <w:docPartObj>
        <w:docPartGallery w:val="Page Numbers (Bottom of Page)"/>
        <w:docPartUnique/>
      </w:docPartObj>
    </w:sdtPr>
    <w:sdtContent>
      <w:p w14:paraId="195CC7DB" w14:textId="14118C46" w:rsidR="00EE67BD" w:rsidRDefault="00EE67BD" w:rsidP="00F066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D28C4A" w14:textId="77777777" w:rsidR="00EE67BD" w:rsidRDefault="00EE6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26FBE" w14:textId="77777777" w:rsidR="007F76D2" w:rsidRDefault="007F76D2" w:rsidP="00EE67BD">
      <w:r>
        <w:separator/>
      </w:r>
    </w:p>
  </w:footnote>
  <w:footnote w:type="continuationSeparator" w:id="0">
    <w:p w14:paraId="05EA87C2" w14:textId="77777777" w:rsidR="007F76D2" w:rsidRDefault="007F76D2" w:rsidP="00EE6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33A"/>
    <w:multiLevelType w:val="hybridMultilevel"/>
    <w:tmpl w:val="299A4EC8"/>
    <w:lvl w:ilvl="0" w:tplc="E2C2D40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BC723A"/>
    <w:multiLevelType w:val="hybridMultilevel"/>
    <w:tmpl w:val="EC6C81BC"/>
    <w:lvl w:ilvl="0" w:tplc="0390110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2542E"/>
    <w:multiLevelType w:val="hybridMultilevel"/>
    <w:tmpl w:val="E004B580"/>
    <w:lvl w:ilvl="0" w:tplc="770A3ADA">
      <w:start w:val="1"/>
      <w:numFmt w:val="decimal"/>
      <w:lvlText w:val="TLM%1."/>
      <w:lvlJc w:val="left"/>
      <w:pPr>
        <w:ind w:left="1429" w:hanging="360"/>
      </w:pPr>
      <w:rPr>
        <w:rFonts w:hint="default"/>
        <w:b w:val="0"/>
        <w:bCs/>
        <w:i/>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730E1"/>
    <w:multiLevelType w:val="hybridMultilevel"/>
    <w:tmpl w:val="E69466E0"/>
    <w:lvl w:ilvl="0" w:tplc="96801B7E">
      <w:start w:val="1"/>
      <w:numFmt w:val="decimal"/>
      <w:lvlText w:val="%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D10C7"/>
    <w:multiLevelType w:val="hybridMultilevel"/>
    <w:tmpl w:val="80920692"/>
    <w:lvl w:ilvl="0" w:tplc="04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0AD074C9"/>
    <w:multiLevelType w:val="hybridMultilevel"/>
    <w:tmpl w:val="96E67B10"/>
    <w:lvl w:ilvl="0" w:tplc="CBE0E1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A84977"/>
    <w:multiLevelType w:val="hybridMultilevel"/>
    <w:tmpl w:val="765ACEA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C38F0"/>
    <w:multiLevelType w:val="hybridMultilevel"/>
    <w:tmpl w:val="03B24116"/>
    <w:lvl w:ilvl="0" w:tplc="3A262D1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66B48"/>
    <w:multiLevelType w:val="hybridMultilevel"/>
    <w:tmpl w:val="D3E6CA14"/>
    <w:lvl w:ilvl="0" w:tplc="BEA2F532">
      <w:start w:val="1"/>
      <w:numFmt w:val="decimal"/>
      <w:lvlText w:val="C%1"/>
      <w:lvlJc w:val="left"/>
      <w:pPr>
        <w:ind w:left="502"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C65C11"/>
    <w:multiLevelType w:val="hybridMultilevel"/>
    <w:tmpl w:val="6DE0CA72"/>
    <w:lvl w:ilvl="0" w:tplc="70782D38">
      <w:start w:val="1"/>
      <w:numFmt w:val="decimal"/>
      <w:lvlText w:val="K%1"/>
      <w:lvlJc w:val="left"/>
      <w:pPr>
        <w:ind w:left="502" w:hanging="360"/>
      </w:pPr>
      <w:rPr>
        <w:rFonts w:hint="eastAsia"/>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13D46FBF"/>
    <w:multiLevelType w:val="hybridMultilevel"/>
    <w:tmpl w:val="496ADE9E"/>
    <w:lvl w:ilvl="0" w:tplc="549C80DA">
      <w:start w:val="1"/>
      <w:numFmt w:val="decimal"/>
      <w:lvlText w:val="AM%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967F6"/>
    <w:multiLevelType w:val="hybridMultilevel"/>
    <w:tmpl w:val="B02621C4"/>
    <w:lvl w:ilvl="0" w:tplc="E764A6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0811AF"/>
    <w:multiLevelType w:val="hybridMultilevel"/>
    <w:tmpl w:val="20688084"/>
    <w:lvl w:ilvl="0" w:tplc="322066E8">
      <w:start w:val="1"/>
      <w:numFmt w:val="decimal"/>
      <w:lvlText w:val="S%1"/>
      <w:lvlJc w:val="left"/>
      <w:pPr>
        <w:ind w:left="502"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3222B1"/>
    <w:multiLevelType w:val="hybridMultilevel"/>
    <w:tmpl w:val="4E3489D2"/>
    <w:lvl w:ilvl="0" w:tplc="03901108">
      <w:start w:val="2"/>
      <w:numFmt w:val="bullet"/>
      <w:lvlText w:val="-"/>
      <w:lvlJc w:val="left"/>
      <w:pPr>
        <w:ind w:left="1537" w:hanging="360"/>
      </w:pPr>
      <w:rPr>
        <w:rFonts w:ascii="Times New Roman" w:eastAsiaTheme="minorEastAsia" w:hAnsi="Times New Roman" w:cs="Times New Roman"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14" w15:restartNumberingAfterBreak="0">
    <w:nsid w:val="1CA22B2C"/>
    <w:multiLevelType w:val="hybridMultilevel"/>
    <w:tmpl w:val="A2DAEFDA"/>
    <w:lvl w:ilvl="0" w:tplc="C16269C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1D4A566F"/>
    <w:multiLevelType w:val="multilevel"/>
    <w:tmpl w:val="24145A9E"/>
    <w:lvl w:ilvl="0">
      <w:start w:val="1"/>
      <w:numFmt w:val="decimal"/>
      <w:lvlText w:val="%1."/>
      <w:lvlJc w:val="left"/>
      <w:pPr>
        <w:ind w:left="480" w:hanging="480"/>
      </w:pPr>
      <w:rPr>
        <w:rFonts w:eastAsia="Times New Roman" w:hint="default"/>
        <w:b/>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bCs w:val="0"/>
        <w:i/>
        <w:iCs/>
      </w:rPr>
    </w:lvl>
    <w:lvl w:ilvl="4">
      <w:start w:val="1"/>
      <w:numFmt w:val="decimal"/>
      <w:lvlText w:val="%1.%2.%3.%4.%5."/>
      <w:lvlJc w:val="left"/>
      <w:pPr>
        <w:ind w:left="1440" w:hanging="144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800" w:hanging="1800"/>
      </w:pPr>
      <w:rPr>
        <w:rFonts w:eastAsia="Times New Roman" w:hint="default"/>
        <w:b/>
      </w:rPr>
    </w:lvl>
    <w:lvl w:ilvl="7">
      <w:start w:val="1"/>
      <w:numFmt w:val="decimal"/>
      <w:lvlText w:val="%1.%2.%3.%4.%5.%6.%7.%8."/>
      <w:lvlJc w:val="left"/>
      <w:pPr>
        <w:ind w:left="2160" w:hanging="2160"/>
      </w:pPr>
      <w:rPr>
        <w:rFonts w:eastAsia="Times New Roman" w:hint="default"/>
        <w:b/>
      </w:rPr>
    </w:lvl>
    <w:lvl w:ilvl="8">
      <w:start w:val="1"/>
      <w:numFmt w:val="decimal"/>
      <w:lvlText w:val="%1.%2.%3.%4.%5.%6.%7.%8.%9."/>
      <w:lvlJc w:val="left"/>
      <w:pPr>
        <w:ind w:left="2160" w:hanging="2160"/>
      </w:pPr>
      <w:rPr>
        <w:rFonts w:eastAsia="Times New Roman" w:hint="default"/>
        <w:b/>
      </w:rPr>
    </w:lvl>
  </w:abstractNum>
  <w:abstractNum w:abstractNumId="16" w15:restartNumberingAfterBreak="0">
    <w:nsid w:val="1E392D26"/>
    <w:multiLevelType w:val="hybridMultilevel"/>
    <w:tmpl w:val="57026B08"/>
    <w:lvl w:ilvl="0" w:tplc="4E6C131C">
      <w:start w:val="1"/>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1EFF4325"/>
    <w:multiLevelType w:val="hybridMultilevel"/>
    <w:tmpl w:val="4D5E98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F082D"/>
    <w:multiLevelType w:val="hybridMultilevel"/>
    <w:tmpl w:val="8C06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7174C3"/>
    <w:multiLevelType w:val="hybridMultilevel"/>
    <w:tmpl w:val="2B8C1AA6"/>
    <w:lvl w:ilvl="0" w:tplc="03901108">
      <w:start w:val="2"/>
      <w:numFmt w:val="bullet"/>
      <w:lvlText w:val="-"/>
      <w:lvlJc w:val="left"/>
      <w:pPr>
        <w:ind w:left="108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45AD1"/>
    <w:multiLevelType w:val="hybridMultilevel"/>
    <w:tmpl w:val="9A6A5D9E"/>
    <w:lvl w:ilvl="0" w:tplc="B31E11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896448C"/>
    <w:multiLevelType w:val="multilevel"/>
    <w:tmpl w:val="823EE656"/>
    <w:lvl w:ilvl="0">
      <w:start w:val="1"/>
      <w:numFmt w:val="decimal"/>
      <w:lvlText w:val="%1."/>
      <w:lvlJc w:val="left"/>
      <w:pPr>
        <w:ind w:left="720" w:hanging="360"/>
      </w:pPr>
      <w:rPr>
        <w:rFonts w:hint="default"/>
        <w:b/>
        <w:bCs/>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2A1A5E67"/>
    <w:multiLevelType w:val="hybridMultilevel"/>
    <w:tmpl w:val="03B24116"/>
    <w:lvl w:ilvl="0" w:tplc="3A262D1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614B36"/>
    <w:multiLevelType w:val="hybridMultilevel"/>
    <w:tmpl w:val="765ACEA6"/>
    <w:lvl w:ilvl="0" w:tplc="FFFFFFFF">
      <w:start w:val="1"/>
      <w:numFmt w:val="lowerLetter"/>
      <w:lvlText w:val="%1)"/>
      <w:lvlJc w:val="left"/>
      <w:pPr>
        <w:ind w:left="1070" w:hanging="360"/>
      </w:pPr>
      <w:rPr>
        <w:rFonts w:hint="default"/>
        <w:color w:val="auto"/>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4" w15:restartNumberingAfterBreak="0">
    <w:nsid w:val="2DCB6FD9"/>
    <w:multiLevelType w:val="multilevel"/>
    <w:tmpl w:val="E40A03F8"/>
    <w:lvl w:ilvl="0">
      <w:start w:val="1"/>
      <w:numFmt w:val="decimal"/>
      <w:lvlText w:val="%1."/>
      <w:lvlJc w:val="left"/>
      <w:pPr>
        <w:ind w:left="54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5" w15:restartNumberingAfterBreak="0">
    <w:nsid w:val="30347490"/>
    <w:multiLevelType w:val="hybridMultilevel"/>
    <w:tmpl w:val="765ACEA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555EC6"/>
    <w:multiLevelType w:val="hybridMultilevel"/>
    <w:tmpl w:val="F98033B4"/>
    <w:lvl w:ilvl="0" w:tplc="B41E7C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14C7B11"/>
    <w:multiLevelType w:val="hybridMultilevel"/>
    <w:tmpl w:val="96E67B10"/>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318B6D9E"/>
    <w:multiLevelType w:val="hybridMultilevel"/>
    <w:tmpl w:val="C738670C"/>
    <w:lvl w:ilvl="0" w:tplc="B5F27722">
      <w:start w:val="1"/>
      <w:numFmt w:val="decimal"/>
      <w:lvlText w:val="PO%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B2B148E"/>
    <w:multiLevelType w:val="hybridMultilevel"/>
    <w:tmpl w:val="6A12BD8C"/>
    <w:lvl w:ilvl="0" w:tplc="2C0AF0DA">
      <w:start w:val="1"/>
      <w:numFmt w:val="decimal"/>
      <w:lvlText w:val="PLO%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F9A2978"/>
    <w:multiLevelType w:val="hybridMultilevel"/>
    <w:tmpl w:val="3B440222"/>
    <w:lvl w:ilvl="0" w:tplc="2C0AF0DA">
      <w:start w:val="1"/>
      <w:numFmt w:val="decimal"/>
      <w:lvlText w:val="PLO%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3EE44B5"/>
    <w:multiLevelType w:val="hybridMultilevel"/>
    <w:tmpl w:val="EC38B34A"/>
    <w:lvl w:ilvl="0" w:tplc="959871CA">
      <w:start w:val="2"/>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0B68B1"/>
    <w:multiLevelType w:val="hybridMultilevel"/>
    <w:tmpl w:val="15B07DC8"/>
    <w:lvl w:ilvl="0" w:tplc="549C80DA">
      <w:start w:val="1"/>
      <w:numFmt w:val="decimal"/>
      <w:lvlText w:val="AM%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FB4F46"/>
    <w:multiLevelType w:val="hybridMultilevel"/>
    <w:tmpl w:val="15B07DC8"/>
    <w:lvl w:ilvl="0" w:tplc="549C80DA">
      <w:start w:val="1"/>
      <w:numFmt w:val="decimal"/>
      <w:lvlText w:val="AM%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E67241"/>
    <w:multiLevelType w:val="hybridMultilevel"/>
    <w:tmpl w:val="96EE9F14"/>
    <w:lvl w:ilvl="0" w:tplc="EE7CD0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90474E0"/>
    <w:multiLevelType w:val="hybridMultilevel"/>
    <w:tmpl w:val="F98033B4"/>
    <w:lvl w:ilvl="0" w:tplc="FFFFFFFF">
      <w:start w:val="1"/>
      <w:numFmt w:val="lowerLetter"/>
      <w:lvlText w:val="%1."/>
      <w:lvlJc w:val="left"/>
      <w:pPr>
        <w:ind w:left="990" w:hanging="36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6" w15:restartNumberingAfterBreak="0">
    <w:nsid w:val="4A67139F"/>
    <w:multiLevelType w:val="hybridMultilevel"/>
    <w:tmpl w:val="21AC1270"/>
    <w:lvl w:ilvl="0" w:tplc="D5F6E670">
      <w:start w:val="1"/>
      <w:numFmt w:val="decimal"/>
      <w:lvlText w:val="PLO%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B861813"/>
    <w:multiLevelType w:val="hybridMultilevel"/>
    <w:tmpl w:val="FCE45308"/>
    <w:lvl w:ilvl="0" w:tplc="04BACA22">
      <w:start w:val="138"/>
      <w:numFmt w:val="bullet"/>
      <w:lvlText w:val="-"/>
      <w:lvlJc w:val="left"/>
      <w:pPr>
        <w:ind w:left="1069" w:hanging="360"/>
      </w:pPr>
      <w:rPr>
        <w:rFonts w:ascii="Times New Roman" w:eastAsiaTheme="minorEastAsia" w:hAnsi="Times New Roman" w:cs="Times New Roman"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8" w15:restartNumberingAfterBreak="0">
    <w:nsid w:val="4F8A399F"/>
    <w:multiLevelType w:val="hybridMultilevel"/>
    <w:tmpl w:val="03B24116"/>
    <w:lvl w:ilvl="0" w:tplc="3A262D1E">
      <w:start w:val="1"/>
      <w:numFmt w:val="decimal"/>
      <w:lvlText w:val="%1"/>
      <w:lvlJc w:val="righ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4FA1096F"/>
    <w:multiLevelType w:val="hybridMultilevel"/>
    <w:tmpl w:val="4B789A70"/>
    <w:lvl w:ilvl="0" w:tplc="FF6671AC">
      <w:start w:val="1"/>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53357061"/>
    <w:multiLevelType w:val="hybridMultilevel"/>
    <w:tmpl w:val="395A9866"/>
    <w:lvl w:ilvl="0" w:tplc="14B4B40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A650F5"/>
    <w:multiLevelType w:val="hybridMultilevel"/>
    <w:tmpl w:val="0C9AB0AC"/>
    <w:lvl w:ilvl="0" w:tplc="D25A648E">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3F1CBA"/>
    <w:multiLevelType w:val="multilevel"/>
    <w:tmpl w:val="608A07B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5F8B2F29"/>
    <w:multiLevelType w:val="hybridMultilevel"/>
    <w:tmpl w:val="B2BECD04"/>
    <w:lvl w:ilvl="0" w:tplc="088056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4DB6F1E"/>
    <w:multiLevelType w:val="multilevel"/>
    <w:tmpl w:val="3070C27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5" w15:restartNumberingAfterBreak="0">
    <w:nsid w:val="73B53C41"/>
    <w:multiLevelType w:val="hybridMultilevel"/>
    <w:tmpl w:val="F82A1F28"/>
    <w:lvl w:ilvl="0" w:tplc="8B5E19C2">
      <w:start w:val="1"/>
      <w:numFmt w:val="lowerLetter"/>
      <w:lvlText w:val="%1."/>
      <w:lvlJc w:val="left"/>
      <w:pPr>
        <w:ind w:left="927" w:hanging="360"/>
      </w:pPr>
      <w:rPr>
        <w:rFonts w:hint="default"/>
        <w:i/>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A6B1B47"/>
    <w:multiLevelType w:val="hybridMultilevel"/>
    <w:tmpl w:val="7610A134"/>
    <w:lvl w:ilvl="0" w:tplc="4B62401C">
      <w:start w:val="1"/>
      <w:numFmt w:val="decimal"/>
      <w:lvlText w:val="TLM%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1F4621"/>
    <w:multiLevelType w:val="multilevel"/>
    <w:tmpl w:val="6FC2E036"/>
    <w:lvl w:ilvl="0">
      <w:start w:val="1"/>
      <w:numFmt w:val="decimal"/>
      <w:lvlText w:val="%1."/>
      <w:lvlJc w:val="left"/>
      <w:pPr>
        <w:ind w:left="425" w:hanging="425"/>
      </w:p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i/>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8" w15:restartNumberingAfterBreak="0">
    <w:nsid w:val="7EDB6705"/>
    <w:multiLevelType w:val="hybridMultilevel"/>
    <w:tmpl w:val="680E8238"/>
    <w:lvl w:ilvl="0" w:tplc="31806236">
      <w:start w:val="1"/>
      <w:numFmt w:val="decimal"/>
      <w:lvlText w:val="PO%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FE83804"/>
    <w:multiLevelType w:val="hybridMultilevel"/>
    <w:tmpl w:val="6A12BD8C"/>
    <w:lvl w:ilvl="0" w:tplc="2C0AF0DA">
      <w:start w:val="1"/>
      <w:numFmt w:val="decimal"/>
      <w:lvlText w:val="PLO%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46904762">
    <w:abstractNumId w:val="34"/>
  </w:num>
  <w:num w:numId="2" w16cid:durableId="704675329">
    <w:abstractNumId w:val="40"/>
  </w:num>
  <w:num w:numId="3" w16cid:durableId="1665475173">
    <w:abstractNumId w:val="48"/>
  </w:num>
  <w:num w:numId="4" w16cid:durableId="1728606023">
    <w:abstractNumId w:val="24"/>
  </w:num>
  <w:num w:numId="5" w16cid:durableId="378676021">
    <w:abstractNumId w:val="4"/>
  </w:num>
  <w:num w:numId="6" w16cid:durableId="663119986">
    <w:abstractNumId w:val="14"/>
  </w:num>
  <w:num w:numId="7" w16cid:durableId="590889294">
    <w:abstractNumId w:val="20"/>
  </w:num>
  <w:num w:numId="8" w16cid:durableId="105010094">
    <w:abstractNumId w:val="32"/>
  </w:num>
  <w:num w:numId="9" w16cid:durableId="1780102525">
    <w:abstractNumId w:val="33"/>
  </w:num>
  <w:num w:numId="10" w16cid:durableId="145972555">
    <w:abstractNumId w:val="19"/>
  </w:num>
  <w:num w:numId="11" w16cid:durableId="1375732833">
    <w:abstractNumId w:val="25"/>
  </w:num>
  <w:num w:numId="12" w16cid:durableId="433211293">
    <w:abstractNumId w:val="6"/>
  </w:num>
  <w:num w:numId="13" w16cid:durableId="1574507063">
    <w:abstractNumId w:val="7"/>
  </w:num>
  <w:num w:numId="14" w16cid:durableId="113527778">
    <w:abstractNumId w:val="38"/>
  </w:num>
  <w:num w:numId="15" w16cid:durableId="394596530">
    <w:abstractNumId w:val="22"/>
  </w:num>
  <w:num w:numId="16" w16cid:durableId="2038384949">
    <w:abstractNumId w:val="2"/>
  </w:num>
  <w:num w:numId="17" w16cid:durableId="1905751367">
    <w:abstractNumId w:val="28"/>
  </w:num>
  <w:num w:numId="18" w16cid:durableId="217863113">
    <w:abstractNumId w:val="44"/>
  </w:num>
  <w:num w:numId="19" w16cid:durableId="1680889799">
    <w:abstractNumId w:val="15"/>
  </w:num>
  <w:num w:numId="20" w16cid:durableId="108474085">
    <w:abstractNumId w:val="45"/>
  </w:num>
  <w:num w:numId="21" w16cid:durableId="1122924783">
    <w:abstractNumId w:val="16"/>
  </w:num>
  <w:num w:numId="22" w16cid:durableId="2036996395">
    <w:abstractNumId w:val="47"/>
  </w:num>
  <w:num w:numId="23" w16cid:durableId="2077048949">
    <w:abstractNumId w:val="11"/>
  </w:num>
  <w:num w:numId="24" w16cid:durableId="620192680">
    <w:abstractNumId w:val="37"/>
  </w:num>
  <w:num w:numId="25" w16cid:durableId="1851334562">
    <w:abstractNumId w:val="29"/>
  </w:num>
  <w:num w:numId="26" w16cid:durableId="197787819">
    <w:abstractNumId w:val="43"/>
  </w:num>
  <w:num w:numId="27" w16cid:durableId="1397901986">
    <w:abstractNumId w:val="0"/>
  </w:num>
  <w:num w:numId="28" w16cid:durableId="822814873">
    <w:abstractNumId w:val="41"/>
  </w:num>
  <w:num w:numId="29" w16cid:durableId="190803413">
    <w:abstractNumId w:val="9"/>
  </w:num>
  <w:num w:numId="30" w16cid:durableId="778722047">
    <w:abstractNumId w:val="12"/>
  </w:num>
  <w:num w:numId="31" w16cid:durableId="480654251">
    <w:abstractNumId w:val="8"/>
  </w:num>
  <w:num w:numId="32" w16cid:durableId="128868553">
    <w:abstractNumId w:val="39"/>
  </w:num>
  <w:num w:numId="33" w16cid:durableId="1482036703">
    <w:abstractNumId w:val="49"/>
  </w:num>
  <w:num w:numId="34" w16cid:durableId="1555434842">
    <w:abstractNumId w:val="3"/>
  </w:num>
  <w:num w:numId="35" w16cid:durableId="1318416412">
    <w:abstractNumId w:val="46"/>
  </w:num>
  <w:num w:numId="36" w16cid:durableId="1378623344">
    <w:abstractNumId w:val="10"/>
  </w:num>
  <w:num w:numId="37" w16cid:durableId="1683433372">
    <w:abstractNumId w:val="13"/>
  </w:num>
  <w:num w:numId="38" w16cid:durableId="296449999">
    <w:abstractNumId w:val="17"/>
  </w:num>
  <w:num w:numId="39" w16cid:durableId="1776368666">
    <w:abstractNumId w:val="1"/>
  </w:num>
  <w:num w:numId="40" w16cid:durableId="2122842612">
    <w:abstractNumId w:val="18"/>
  </w:num>
  <w:num w:numId="41" w16cid:durableId="222722763">
    <w:abstractNumId w:val="36"/>
  </w:num>
  <w:num w:numId="42" w16cid:durableId="280260861">
    <w:abstractNumId w:val="31"/>
  </w:num>
  <w:num w:numId="43" w16cid:durableId="1990746706">
    <w:abstractNumId w:val="30"/>
  </w:num>
  <w:num w:numId="44" w16cid:durableId="708073621">
    <w:abstractNumId w:val="21"/>
  </w:num>
  <w:num w:numId="45" w16cid:durableId="702638603">
    <w:abstractNumId w:val="5"/>
  </w:num>
  <w:num w:numId="46" w16cid:durableId="703479865">
    <w:abstractNumId w:val="27"/>
  </w:num>
  <w:num w:numId="47" w16cid:durableId="1753501093">
    <w:abstractNumId w:val="26"/>
  </w:num>
  <w:num w:numId="48" w16cid:durableId="1936480526">
    <w:abstractNumId w:val="35"/>
  </w:num>
  <w:num w:numId="49" w16cid:durableId="495148252">
    <w:abstractNumId w:val="23"/>
  </w:num>
  <w:num w:numId="50" w16cid:durableId="1299409359">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hideSpellingErrors/>
  <w:defaultTabStop w:val="839"/>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AE4"/>
    <w:rsid w:val="000031BB"/>
    <w:rsid w:val="00004EF0"/>
    <w:rsid w:val="0001024F"/>
    <w:rsid w:val="00014E5B"/>
    <w:rsid w:val="00015626"/>
    <w:rsid w:val="00015F1E"/>
    <w:rsid w:val="000216AD"/>
    <w:rsid w:val="00024E34"/>
    <w:rsid w:val="00025CF5"/>
    <w:rsid w:val="0002634A"/>
    <w:rsid w:val="000310BD"/>
    <w:rsid w:val="00031138"/>
    <w:rsid w:val="00032076"/>
    <w:rsid w:val="000329DF"/>
    <w:rsid w:val="000329EA"/>
    <w:rsid w:val="0003566B"/>
    <w:rsid w:val="00037617"/>
    <w:rsid w:val="00037932"/>
    <w:rsid w:val="00041C0E"/>
    <w:rsid w:val="00042F44"/>
    <w:rsid w:val="00042FFB"/>
    <w:rsid w:val="000463DA"/>
    <w:rsid w:val="000548A0"/>
    <w:rsid w:val="00055011"/>
    <w:rsid w:val="000564DC"/>
    <w:rsid w:val="00056665"/>
    <w:rsid w:val="00056FBC"/>
    <w:rsid w:val="00060655"/>
    <w:rsid w:val="0006100F"/>
    <w:rsid w:val="00062695"/>
    <w:rsid w:val="000652EB"/>
    <w:rsid w:val="000664DD"/>
    <w:rsid w:val="00067269"/>
    <w:rsid w:val="00067CA4"/>
    <w:rsid w:val="00072C91"/>
    <w:rsid w:val="00073D3A"/>
    <w:rsid w:val="00073DC5"/>
    <w:rsid w:val="00075319"/>
    <w:rsid w:val="00082FCA"/>
    <w:rsid w:val="00085388"/>
    <w:rsid w:val="0008702A"/>
    <w:rsid w:val="00087EF1"/>
    <w:rsid w:val="00090648"/>
    <w:rsid w:val="00092430"/>
    <w:rsid w:val="00093630"/>
    <w:rsid w:val="000939F7"/>
    <w:rsid w:val="000A0C5A"/>
    <w:rsid w:val="000A294E"/>
    <w:rsid w:val="000A76E5"/>
    <w:rsid w:val="000B14D5"/>
    <w:rsid w:val="000B1C61"/>
    <w:rsid w:val="000B1E55"/>
    <w:rsid w:val="000B2544"/>
    <w:rsid w:val="000B2C84"/>
    <w:rsid w:val="000B2E92"/>
    <w:rsid w:val="000B5E2A"/>
    <w:rsid w:val="000B6914"/>
    <w:rsid w:val="000B7295"/>
    <w:rsid w:val="000C02D3"/>
    <w:rsid w:val="000C2D28"/>
    <w:rsid w:val="000C439A"/>
    <w:rsid w:val="000C5710"/>
    <w:rsid w:val="000C5B60"/>
    <w:rsid w:val="000C6526"/>
    <w:rsid w:val="000D1FA8"/>
    <w:rsid w:val="000E291A"/>
    <w:rsid w:val="000E5296"/>
    <w:rsid w:val="000E7756"/>
    <w:rsid w:val="000F1C80"/>
    <w:rsid w:val="000F48E9"/>
    <w:rsid w:val="000F6FE0"/>
    <w:rsid w:val="000F729D"/>
    <w:rsid w:val="00101141"/>
    <w:rsid w:val="00101E5D"/>
    <w:rsid w:val="00102DED"/>
    <w:rsid w:val="00106542"/>
    <w:rsid w:val="00107C93"/>
    <w:rsid w:val="001108FD"/>
    <w:rsid w:val="00114CDB"/>
    <w:rsid w:val="001160F8"/>
    <w:rsid w:val="001162DC"/>
    <w:rsid w:val="00121FA5"/>
    <w:rsid w:val="0012299A"/>
    <w:rsid w:val="00123335"/>
    <w:rsid w:val="0012700C"/>
    <w:rsid w:val="001279BC"/>
    <w:rsid w:val="00130D0B"/>
    <w:rsid w:val="00131100"/>
    <w:rsid w:val="00134984"/>
    <w:rsid w:val="00136888"/>
    <w:rsid w:val="0014003E"/>
    <w:rsid w:val="00140C34"/>
    <w:rsid w:val="00142279"/>
    <w:rsid w:val="0014260B"/>
    <w:rsid w:val="001432C8"/>
    <w:rsid w:val="001436BC"/>
    <w:rsid w:val="00144A7C"/>
    <w:rsid w:val="00146C76"/>
    <w:rsid w:val="00147E63"/>
    <w:rsid w:val="00151071"/>
    <w:rsid w:val="001512E1"/>
    <w:rsid w:val="001529FF"/>
    <w:rsid w:val="00152EB4"/>
    <w:rsid w:val="00156CD9"/>
    <w:rsid w:val="0016547F"/>
    <w:rsid w:val="0016737B"/>
    <w:rsid w:val="0016747C"/>
    <w:rsid w:val="001711D7"/>
    <w:rsid w:val="00172B7E"/>
    <w:rsid w:val="00172B87"/>
    <w:rsid w:val="00174866"/>
    <w:rsid w:val="0017586A"/>
    <w:rsid w:val="00180372"/>
    <w:rsid w:val="0018148E"/>
    <w:rsid w:val="00184EFB"/>
    <w:rsid w:val="001873E2"/>
    <w:rsid w:val="001918E3"/>
    <w:rsid w:val="00194385"/>
    <w:rsid w:val="0019459B"/>
    <w:rsid w:val="00194C21"/>
    <w:rsid w:val="00195536"/>
    <w:rsid w:val="001A013A"/>
    <w:rsid w:val="001A2BA9"/>
    <w:rsid w:val="001A39E2"/>
    <w:rsid w:val="001A481F"/>
    <w:rsid w:val="001A4E20"/>
    <w:rsid w:val="001A4E81"/>
    <w:rsid w:val="001A6196"/>
    <w:rsid w:val="001A7E26"/>
    <w:rsid w:val="001B17DC"/>
    <w:rsid w:val="001B4F49"/>
    <w:rsid w:val="001B4FB1"/>
    <w:rsid w:val="001B5C5C"/>
    <w:rsid w:val="001B6DC5"/>
    <w:rsid w:val="001B7254"/>
    <w:rsid w:val="001C0D8C"/>
    <w:rsid w:val="001C41F4"/>
    <w:rsid w:val="001D1DBC"/>
    <w:rsid w:val="001D25EF"/>
    <w:rsid w:val="001D6811"/>
    <w:rsid w:val="001D7CBD"/>
    <w:rsid w:val="001E10CC"/>
    <w:rsid w:val="001E143D"/>
    <w:rsid w:val="001E5390"/>
    <w:rsid w:val="001E57B0"/>
    <w:rsid w:val="001E62C1"/>
    <w:rsid w:val="001E6D05"/>
    <w:rsid w:val="001E72BC"/>
    <w:rsid w:val="001E79DF"/>
    <w:rsid w:val="001F04CA"/>
    <w:rsid w:val="001F52DD"/>
    <w:rsid w:val="00200E14"/>
    <w:rsid w:val="00200E6D"/>
    <w:rsid w:val="00201CA5"/>
    <w:rsid w:val="00202AA9"/>
    <w:rsid w:val="00206A7C"/>
    <w:rsid w:val="00213079"/>
    <w:rsid w:val="002139A7"/>
    <w:rsid w:val="00214B18"/>
    <w:rsid w:val="0021562C"/>
    <w:rsid w:val="00216D5E"/>
    <w:rsid w:val="00217D3C"/>
    <w:rsid w:val="002214A9"/>
    <w:rsid w:val="00221EDA"/>
    <w:rsid w:val="0022796E"/>
    <w:rsid w:val="00230719"/>
    <w:rsid w:val="00231140"/>
    <w:rsid w:val="00235AB3"/>
    <w:rsid w:val="00235DA9"/>
    <w:rsid w:val="00240C2D"/>
    <w:rsid w:val="00243B54"/>
    <w:rsid w:val="00243FA2"/>
    <w:rsid w:val="00247376"/>
    <w:rsid w:val="002476C3"/>
    <w:rsid w:val="00247FBC"/>
    <w:rsid w:val="00252699"/>
    <w:rsid w:val="002566A6"/>
    <w:rsid w:val="002635B2"/>
    <w:rsid w:val="002638E8"/>
    <w:rsid w:val="00264142"/>
    <w:rsid w:val="00271250"/>
    <w:rsid w:val="00271315"/>
    <w:rsid w:val="00273791"/>
    <w:rsid w:val="0027673B"/>
    <w:rsid w:val="002813B4"/>
    <w:rsid w:val="00281BC5"/>
    <w:rsid w:val="00283384"/>
    <w:rsid w:val="00284313"/>
    <w:rsid w:val="00285B04"/>
    <w:rsid w:val="002878B1"/>
    <w:rsid w:val="002931F4"/>
    <w:rsid w:val="00294ADE"/>
    <w:rsid w:val="002951FE"/>
    <w:rsid w:val="00295A92"/>
    <w:rsid w:val="00296E69"/>
    <w:rsid w:val="0029725D"/>
    <w:rsid w:val="002A2ED1"/>
    <w:rsid w:val="002A779C"/>
    <w:rsid w:val="002B53E9"/>
    <w:rsid w:val="002B6114"/>
    <w:rsid w:val="002B65E5"/>
    <w:rsid w:val="002B6A05"/>
    <w:rsid w:val="002C2002"/>
    <w:rsid w:val="002C3B47"/>
    <w:rsid w:val="002C59A3"/>
    <w:rsid w:val="002C5E91"/>
    <w:rsid w:val="002C7025"/>
    <w:rsid w:val="002C71DF"/>
    <w:rsid w:val="002C73D3"/>
    <w:rsid w:val="002D2163"/>
    <w:rsid w:val="002D2209"/>
    <w:rsid w:val="002D2E9A"/>
    <w:rsid w:val="002D3709"/>
    <w:rsid w:val="002D5C3C"/>
    <w:rsid w:val="002D615D"/>
    <w:rsid w:val="002E012E"/>
    <w:rsid w:val="002E2118"/>
    <w:rsid w:val="002E3010"/>
    <w:rsid w:val="002F10A9"/>
    <w:rsid w:val="002F4364"/>
    <w:rsid w:val="002F4EA1"/>
    <w:rsid w:val="002F6E44"/>
    <w:rsid w:val="00300635"/>
    <w:rsid w:val="00303746"/>
    <w:rsid w:val="003065FD"/>
    <w:rsid w:val="00307771"/>
    <w:rsid w:val="00312057"/>
    <w:rsid w:val="0032270E"/>
    <w:rsid w:val="00326A5B"/>
    <w:rsid w:val="00326BE6"/>
    <w:rsid w:val="003276C6"/>
    <w:rsid w:val="00330CF8"/>
    <w:rsid w:val="003348DC"/>
    <w:rsid w:val="003400B4"/>
    <w:rsid w:val="00343330"/>
    <w:rsid w:val="00345E65"/>
    <w:rsid w:val="00347EEA"/>
    <w:rsid w:val="003521EB"/>
    <w:rsid w:val="00353237"/>
    <w:rsid w:val="00357B2B"/>
    <w:rsid w:val="003614B3"/>
    <w:rsid w:val="00361ED7"/>
    <w:rsid w:val="00362198"/>
    <w:rsid w:val="00364768"/>
    <w:rsid w:val="003665FF"/>
    <w:rsid w:val="0037108D"/>
    <w:rsid w:val="003751C4"/>
    <w:rsid w:val="0037707A"/>
    <w:rsid w:val="0037756A"/>
    <w:rsid w:val="00377D5D"/>
    <w:rsid w:val="00377DE3"/>
    <w:rsid w:val="00381799"/>
    <w:rsid w:val="00382DEF"/>
    <w:rsid w:val="003843E1"/>
    <w:rsid w:val="00384EBC"/>
    <w:rsid w:val="00385F93"/>
    <w:rsid w:val="003869DD"/>
    <w:rsid w:val="00391925"/>
    <w:rsid w:val="00391C1D"/>
    <w:rsid w:val="00391F63"/>
    <w:rsid w:val="00396CA2"/>
    <w:rsid w:val="003A444B"/>
    <w:rsid w:val="003A47A8"/>
    <w:rsid w:val="003A4AA5"/>
    <w:rsid w:val="003A71E5"/>
    <w:rsid w:val="003B3193"/>
    <w:rsid w:val="003B5988"/>
    <w:rsid w:val="003B6AAB"/>
    <w:rsid w:val="003C13DF"/>
    <w:rsid w:val="003C500C"/>
    <w:rsid w:val="003C5056"/>
    <w:rsid w:val="003C5A88"/>
    <w:rsid w:val="003C6028"/>
    <w:rsid w:val="003C67F2"/>
    <w:rsid w:val="003C6AF1"/>
    <w:rsid w:val="003C6F64"/>
    <w:rsid w:val="003D0BFC"/>
    <w:rsid w:val="003D0EC8"/>
    <w:rsid w:val="003D0F74"/>
    <w:rsid w:val="003D1376"/>
    <w:rsid w:val="003D19EC"/>
    <w:rsid w:val="003D559B"/>
    <w:rsid w:val="003D5AB2"/>
    <w:rsid w:val="003D6ADA"/>
    <w:rsid w:val="003D7E1A"/>
    <w:rsid w:val="003E5C59"/>
    <w:rsid w:val="003F1390"/>
    <w:rsid w:val="003F13FA"/>
    <w:rsid w:val="003F57F6"/>
    <w:rsid w:val="00400CA7"/>
    <w:rsid w:val="00401591"/>
    <w:rsid w:val="00405B35"/>
    <w:rsid w:val="004068DB"/>
    <w:rsid w:val="00406B6C"/>
    <w:rsid w:val="004137BE"/>
    <w:rsid w:val="00417B3F"/>
    <w:rsid w:val="00421AC8"/>
    <w:rsid w:val="00422D9E"/>
    <w:rsid w:val="00423DFA"/>
    <w:rsid w:val="004243FA"/>
    <w:rsid w:val="00430CA4"/>
    <w:rsid w:val="004310E4"/>
    <w:rsid w:val="00431A66"/>
    <w:rsid w:val="004331EB"/>
    <w:rsid w:val="004334E2"/>
    <w:rsid w:val="00434815"/>
    <w:rsid w:val="004352EC"/>
    <w:rsid w:val="00437426"/>
    <w:rsid w:val="0043769B"/>
    <w:rsid w:val="00437868"/>
    <w:rsid w:val="00437DED"/>
    <w:rsid w:val="00441170"/>
    <w:rsid w:val="0044383C"/>
    <w:rsid w:val="00443D99"/>
    <w:rsid w:val="00447600"/>
    <w:rsid w:val="00447F9F"/>
    <w:rsid w:val="0045160A"/>
    <w:rsid w:val="00452B14"/>
    <w:rsid w:val="004549A7"/>
    <w:rsid w:val="00455374"/>
    <w:rsid w:val="0045651B"/>
    <w:rsid w:val="004571DA"/>
    <w:rsid w:val="0046153B"/>
    <w:rsid w:val="004622C6"/>
    <w:rsid w:val="00462547"/>
    <w:rsid w:val="00462943"/>
    <w:rsid w:val="00465AF4"/>
    <w:rsid w:val="00466771"/>
    <w:rsid w:val="00470322"/>
    <w:rsid w:val="00472829"/>
    <w:rsid w:val="00472975"/>
    <w:rsid w:val="00472CC5"/>
    <w:rsid w:val="0047402D"/>
    <w:rsid w:val="004773DB"/>
    <w:rsid w:val="00477B51"/>
    <w:rsid w:val="00480797"/>
    <w:rsid w:val="00483504"/>
    <w:rsid w:val="00484B83"/>
    <w:rsid w:val="004860B4"/>
    <w:rsid w:val="004868B2"/>
    <w:rsid w:val="00487ADF"/>
    <w:rsid w:val="0049230D"/>
    <w:rsid w:val="00492FF2"/>
    <w:rsid w:val="0049498B"/>
    <w:rsid w:val="004959D8"/>
    <w:rsid w:val="004A12D9"/>
    <w:rsid w:val="004A1A96"/>
    <w:rsid w:val="004A2766"/>
    <w:rsid w:val="004A49A9"/>
    <w:rsid w:val="004A619F"/>
    <w:rsid w:val="004A68CB"/>
    <w:rsid w:val="004B2F03"/>
    <w:rsid w:val="004B5FB6"/>
    <w:rsid w:val="004B6099"/>
    <w:rsid w:val="004B6F24"/>
    <w:rsid w:val="004C0BAD"/>
    <w:rsid w:val="004C346C"/>
    <w:rsid w:val="004C5418"/>
    <w:rsid w:val="004C5474"/>
    <w:rsid w:val="004C57AE"/>
    <w:rsid w:val="004D718D"/>
    <w:rsid w:val="004E0054"/>
    <w:rsid w:val="004E00B2"/>
    <w:rsid w:val="004E421F"/>
    <w:rsid w:val="004E4A4C"/>
    <w:rsid w:val="004E4E12"/>
    <w:rsid w:val="004F105B"/>
    <w:rsid w:val="004F21DD"/>
    <w:rsid w:val="004F793F"/>
    <w:rsid w:val="00501A1A"/>
    <w:rsid w:val="00503A2C"/>
    <w:rsid w:val="00504AF9"/>
    <w:rsid w:val="00505659"/>
    <w:rsid w:val="005057EF"/>
    <w:rsid w:val="00506D0F"/>
    <w:rsid w:val="005108C1"/>
    <w:rsid w:val="0051428F"/>
    <w:rsid w:val="00515C98"/>
    <w:rsid w:val="00520B1B"/>
    <w:rsid w:val="00522E0D"/>
    <w:rsid w:val="00525E87"/>
    <w:rsid w:val="00526DFA"/>
    <w:rsid w:val="00527749"/>
    <w:rsid w:val="00527FA6"/>
    <w:rsid w:val="00530292"/>
    <w:rsid w:val="00530D19"/>
    <w:rsid w:val="005325E1"/>
    <w:rsid w:val="005331F1"/>
    <w:rsid w:val="00533BA6"/>
    <w:rsid w:val="00543E77"/>
    <w:rsid w:val="00545A88"/>
    <w:rsid w:val="00550669"/>
    <w:rsid w:val="00550950"/>
    <w:rsid w:val="00550F7A"/>
    <w:rsid w:val="0055595C"/>
    <w:rsid w:val="00555DF5"/>
    <w:rsid w:val="005569C1"/>
    <w:rsid w:val="00561B75"/>
    <w:rsid w:val="00562C45"/>
    <w:rsid w:val="00563D50"/>
    <w:rsid w:val="00564D04"/>
    <w:rsid w:val="00573200"/>
    <w:rsid w:val="00574E89"/>
    <w:rsid w:val="00576A98"/>
    <w:rsid w:val="00577093"/>
    <w:rsid w:val="005839CC"/>
    <w:rsid w:val="00585514"/>
    <w:rsid w:val="00585DE9"/>
    <w:rsid w:val="00586816"/>
    <w:rsid w:val="005915F3"/>
    <w:rsid w:val="0059366E"/>
    <w:rsid w:val="005939FA"/>
    <w:rsid w:val="00593D50"/>
    <w:rsid w:val="00596F7F"/>
    <w:rsid w:val="005A3F72"/>
    <w:rsid w:val="005A44C7"/>
    <w:rsid w:val="005B2B44"/>
    <w:rsid w:val="005B55D0"/>
    <w:rsid w:val="005B5E4D"/>
    <w:rsid w:val="005C41E8"/>
    <w:rsid w:val="005C4AEB"/>
    <w:rsid w:val="005C4BE4"/>
    <w:rsid w:val="005C5295"/>
    <w:rsid w:val="005C5502"/>
    <w:rsid w:val="005C55E2"/>
    <w:rsid w:val="005C5B06"/>
    <w:rsid w:val="005D0735"/>
    <w:rsid w:val="005D1512"/>
    <w:rsid w:val="005D2757"/>
    <w:rsid w:val="005D316B"/>
    <w:rsid w:val="005D39C8"/>
    <w:rsid w:val="005D490F"/>
    <w:rsid w:val="005E321F"/>
    <w:rsid w:val="005E4CF1"/>
    <w:rsid w:val="005E4CFF"/>
    <w:rsid w:val="005E5B32"/>
    <w:rsid w:val="005E5E48"/>
    <w:rsid w:val="005E6B6A"/>
    <w:rsid w:val="005E7706"/>
    <w:rsid w:val="005F1FDA"/>
    <w:rsid w:val="00601086"/>
    <w:rsid w:val="006044BD"/>
    <w:rsid w:val="006052DA"/>
    <w:rsid w:val="0060552E"/>
    <w:rsid w:val="00606116"/>
    <w:rsid w:val="006116F2"/>
    <w:rsid w:val="006133FD"/>
    <w:rsid w:val="00615474"/>
    <w:rsid w:val="00615F8F"/>
    <w:rsid w:val="00616C13"/>
    <w:rsid w:val="006273E6"/>
    <w:rsid w:val="006301DB"/>
    <w:rsid w:val="00631008"/>
    <w:rsid w:val="00631DCA"/>
    <w:rsid w:val="0063400A"/>
    <w:rsid w:val="00636B5C"/>
    <w:rsid w:val="00637A08"/>
    <w:rsid w:val="00637F6D"/>
    <w:rsid w:val="00637FFC"/>
    <w:rsid w:val="006415BF"/>
    <w:rsid w:val="006424C1"/>
    <w:rsid w:val="006437AA"/>
    <w:rsid w:val="006445CE"/>
    <w:rsid w:val="00647690"/>
    <w:rsid w:val="00652DD8"/>
    <w:rsid w:val="0065558F"/>
    <w:rsid w:val="006568DB"/>
    <w:rsid w:val="00660DAE"/>
    <w:rsid w:val="006614F2"/>
    <w:rsid w:val="0066192D"/>
    <w:rsid w:val="006639F2"/>
    <w:rsid w:val="00663E7C"/>
    <w:rsid w:val="006660D7"/>
    <w:rsid w:val="00667744"/>
    <w:rsid w:val="00667CE2"/>
    <w:rsid w:val="00672F8A"/>
    <w:rsid w:val="006741B0"/>
    <w:rsid w:val="00675060"/>
    <w:rsid w:val="00676E3A"/>
    <w:rsid w:val="006811D9"/>
    <w:rsid w:val="00682CC5"/>
    <w:rsid w:val="006865D3"/>
    <w:rsid w:val="00690600"/>
    <w:rsid w:val="006915EF"/>
    <w:rsid w:val="006921E7"/>
    <w:rsid w:val="00696DC0"/>
    <w:rsid w:val="006A18A1"/>
    <w:rsid w:val="006A3E2A"/>
    <w:rsid w:val="006B292A"/>
    <w:rsid w:val="006B3343"/>
    <w:rsid w:val="006B3570"/>
    <w:rsid w:val="006B4F9D"/>
    <w:rsid w:val="006B5767"/>
    <w:rsid w:val="006C2DF6"/>
    <w:rsid w:val="006C5770"/>
    <w:rsid w:val="006C58F5"/>
    <w:rsid w:val="006C6B13"/>
    <w:rsid w:val="006C71AC"/>
    <w:rsid w:val="006D0467"/>
    <w:rsid w:val="006D0BEB"/>
    <w:rsid w:val="006D1671"/>
    <w:rsid w:val="006D1889"/>
    <w:rsid w:val="006D4B72"/>
    <w:rsid w:val="006D5D19"/>
    <w:rsid w:val="006D7B4D"/>
    <w:rsid w:val="006D7C88"/>
    <w:rsid w:val="006E1A72"/>
    <w:rsid w:val="006E28CF"/>
    <w:rsid w:val="006E2FA4"/>
    <w:rsid w:val="006E45B1"/>
    <w:rsid w:val="006E4DB3"/>
    <w:rsid w:val="006E7927"/>
    <w:rsid w:val="006F3071"/>
    <w:rsid w:val="00703A5E"/>
    <w:rsid w:val="007071D9"/>
    <w:rsid w:val="00707DCE"/>
    <w:rsid w:val="007108C6"/>
    <w:rsid w:val="00711D8B"/>
    <w:rsid w:val="00711F44"/>
    <w:rsid w:val="007133E5"/>
    <w:rsid w:val="007138AD"/>
    <w:rsid w:val="007146FF"/>
    <w:rsid w:val="00717BA1"/>
    <w:rsid w:val="00720A74"/>
    <w:rsid w:val="00723348"/>
    <w:rsid w:val="00723F8C"/>
    <w:rsid w:val="00725950"/>
    <w:rsid w:val="007342E8"/>
    <w:rsid w:val="00741052"/>
    <w:rsid w:val="00741C90"/>
    <w:rsid w:val="00741CF0"/>
    <w:rsid w:val="00744064"/>
    <w:rsid w:val="007518ED"/>
    <w:rsid w:val="007570C1"/>
    <w:rsid w:val="007620CB"/>
    <w:rsid w:val="00764B5A"/>
    <w:rsid w:val="0077431F"/>
    <w:rsid w:val="0077447C"/>
    <w:rsid w:val="00774DCC"/>
    <w:rsid w:val="00781831"/>
    <w:rsid w:val="00781ED1"/>
    <w:rsid w:val="0078256F"/>
    <w:rsid w:val="00782FCD"/>
    <w:rsid w:val="00787AC5"/>
    <w:rsid w:val="00792F25"/>
    <w:rsid w:val="007936C5"/>
    <w:rsid w:val="007942B5"/>
    <w:rsid w:val="00795E7E"/>
    <w:rsid w:val="00796FE4"/>
    <w:rsid w:val="007A1273"/>
    <w:rsid w:val="007A2D4F"/>
    <w:rsid w:val="007A439A"/>
    <w:rsid w:val="007A4E59"/>
    <w:rsid w:val="007A6858"/>
    <w:rsid w:val="007B1513"/>
    <w:rsid w:val="007B1636"/>
    <w:rsid w:val="007B403C"/>
    <w:rsid w:val="007B4099"/>
    <w:rsid w:val="007B70A1"/>
    <w:rsid w:val="007C107E"/>
    <w:rsid w:val="007C15F7"/>
    <w:rsid w:val="007C1B97"/>
    <w:rsid w:val="007C2D76"/>
    <w:rsid w:val="007C3242"/>
    <w:rsid w:val="007C378D"/>
    <w:rsid w:val="007C444E"/>
    <w:rsid w:val="007C6748"/>
    <w:rsid w:val="007D05EC"/>
    <w:rsid w:val="007D12DC"/>
    <w:rsid w:val="007D414F"/>
    <w:rsid w:val="007D5D2C"/>
    <w:rsid w:val="007D5E4B"/>
    <w:rsid w:val="007D66A4"/>
    <w:rsid w:val="007E0EE1"/>
    <w:rsid w:val="007E2D62"/>
    <w:rsid w:val="007E2FDE"/>
    <w:rsid w:val="007E4E7E"/>
    <w:rsid w:val="007E5715"/>
    <w:rsid w:val="007F2211"/>
    <w:rsid w:val="007F2CBA"/>
    <w:rsid w:val="007F4A5A"/>
    <w:rsid w:val="007F4AC1"/>
    <w:rsid w:val="007F76D2"/>
    <w:rsid w:val="007F78E1"/>
    <w:rsid w:val="00800046"/>
    <w:rsid w:val="008015F1"/>
    <w:rsid w:val="00803183"/>
    <w:rsid w:val="00806177"/>
    <w:rsid w:val="008068B8"/>
    <w:rsid w:val="00806B8F"/>
    <w:rsid w:val="00810DB7"/>
    <w:rsid w:val="00811EDC"/>
    <w:rsid w:val="008137B0"/>
    <w:rsid w:val="008163EC"/>
    <w:rsid w:val="00823EE6"/>
    <w:rsid w:val="0082543F"/>
    <w:rsid w:val="0083048E"/>
    <w:rsid w:val="00834A58"/>
    <w:rsid w:val="00835C20"/>
    <w:rsid w:val="008401B7"/>
    <w:rsid w:val="00840E4F"/>
    <w:rsid w:val="00841B63"/>
    <w:rsid w:val="00842BF5"/>
    <w:rsid w:val="00843CB1"/>
    <w:rsid w:val="0084406D"/>
    <w:rsid w:val="00844172"/>
    <w:rsid w:val="00844E64"/>
    <w:rsid w:val="0084628C"/>
    <w:rsid w:val="00851071"/>
    <w:rsid w:val="00854115"/>
    <w:rsid w:val="00856390"/>
    <w:rsid w:val="0086021B"/>
    <w:rsid w:val="00860ED4"/>
    <w:rsid w:val="008612F2"/>
    <w:rsid w:val="00862056"/>
    <w:rsid w:val="00864F33"/>
    <w:rsid w:val="00871A4A"/>
    <w:rsid w:val="00871B05"/>
    <w:rsid w:val="00873547"/>
    <w:rsid w:val="00876F45"/>
    <w:rsid w:val="0088154E"/>
    <w:rsid w:val="00884746"/>
    <w:rsid w:val="00884DB4"/>
    <w:rsid w:val="00885206"/>
    <w:rsid w:val="0088614C"/>
    <w:rsid w:val="00887EF0"/>
    <w:rsid w:val="00894202"/>
    <w:rsid w:val="008A0CFA"/>
    <w:rsid w:val="008A2523"/>
    <w:rsid w:val="008A42D3"/>
    <w:rsid w:val="008A44DE"/>
    <w:rsid w:val="008A5523"/>
    <w:rsid w:val="008A6B5F"/>
    <w:rsid w:val="008A702F"/>
    <w:rsid w:val="008A7938"/>
    <w:rsid w:val="008B09F9"/>
    <w:rsid w:val="008B2876"/>
    <w:rsid w:val="008B3071"/>
    <w:rsid w:val="008B428B"/>
    <w:rsid w:val="008B5150"/>
    <w:rsid w:val="008B75EE"/>
    <w:rsid w:val="008B7D80"/>
    <w:rsid w:val="008C18B8"/>
    <w:rsid w:val="008C5400"/>
    <w:rsid w:val="008D0B24"/>
    <w:rsid w:val="008D1506"/>
    <w:rsid w:val="008D19C8"/>
    <w:rsid w:val="008D2264"/>
    <w:rsid w:val="008D3F7B"/>
    <w:rsid w:val="008D785D"/>
    <w:rsid w:val="008E02E7"/>
    <w:rsid w:val="008E14F5"/>
    <w:rsid w:val="008E1636"/>
    <w:rsid w:val="008E5A38"/>
    <w:rsid w:val="008E5C12"/>
    <w:rsid w:val="008F1EE0"/>
    <w:rsid w:val="008F719F"/>
    <w:rsid w:val="0090194F"/>
    <w:rsid w:val="00904543"/>
    <w:rsid w:val="0090480F"/>
    <w:rsid w:val="00906A7C"/>
    <w:rsid w:val="009127F5"/>
    <w:rsid w:val="009149A2"/>
    <w:rsid w:val="009149FF"/>
    <w:rsid w:val="00915022"/>
    <w:rsid w:val="00915A25"/>
    <w:rsid w:val="00924459"/>
    <w:rsid w:val="009278D1"/>
    <w:rsid w:val="0093429A"/>
    <w:rsid w:val="009342EE"/>
    <w:rsid w:val="00935A36"/>
    <w:rsid w:val="0093677D"/>
    <w:rsid w:val="00936C64"/>
    <w:rsid w:val="00937F26"/>
    <w:rsid w:val="00940CD1"/>
    <w:rsid w:val="00940D0E"/>
    <w:rsid w:val="009421F0"/>
    <w:rsid w:val="0094496E"/>
    <w:rsid w:val="009466E8"/>
    <w:rsid w:val="00946A4C"/>
    <w:rsid w:val="00947C78"/>
    <w:rsid w:val="00950C3D"/>
    <w:rsid w:val="0095139E"/>
    <w:rsid w:val="0095382D"/>
    <w:rsid w:val="00953DA4"/>
    <w:rsid w:val="0096023C"/>
    <w:rsid w:val="009639BB"/>
    <w:rsid w:val="009651BC"/>
    <w:rsid w:val="00971EB4"/>
    <w:rsid w:val="00973199"/>
    <w:rsid w:val="009749F0"/>
    <w:rsid w:val="00974F76"/>
    <w:rsid w:val="00976210"/>
    <w:rsid w:val="00981D06"/>
    <w:rsid w:val="00981E3C"/>
    <w:rsid w:val="009859B4"/>
    <w:rsid w:val="009867B1"/>
    <w:rsid w:val="00987ABD"/>
    <w:rsid w:val="009935E2"/>
    <w:rsid w:val="0099575E"/>
    <w:rsid w:val="00997729"/>
    <w:rsid w:val="00997C83"/>
    <w:rsid w:val="009A12B6"/>
    <w:rsid w:val="009A1A3B"/>
    <w:rsid w:val="009A1DDC"/>
    <w:rsid w:val="009A2DC7"/>
    <w:rsid w:val="009A7B67"/>
    <w:rsid w:val="009B1E76"/>
    <w:rsid w:val="009B2138"/>
    <w:rsid w:val="009B408B"/>
    <w:rsid w:val="009B4E97"/>
    <w:rsid w:val="009B7027"/>
    <w:rsid w:val="009C26EA"/>
    <w:rsid w:val="009C2C7F"/>
    <w:rsid w:val="009C30B2"/>
    <w:rsid w:val="009C5442"/>
    <w:rsid w:val="009C56A1"/>
    <w:rsid w:val="009D2CDF"/>
    <w:rsid w:val="009D60D7"/>
    <w:rsid w:val="009D73C1"/>
    <w:rsid w:val="009E0BD1"/>
    <w:rsid w:val="009E255D"/>
    <w:rsid w:val="009E5B74"/>
    <w:rsid w:val="009E6D11"/>
    <w:rsid w:val="009F0D37"/>
    <w:rsid w:val="009F49F9"/>
    <w:rsid w:val="009F5587"/>
    <w:rsid w:val="009F7574"/>
    <w:rsid w:val="00A00860"/>
    <w:rsid w:val="00A07FCC"/>
    <w:rsid w:val="00A1121D"/>
    <w:rsid w:val="00A1127D"/>
    <w:rsid w:val="00A139CD"/>
    <w:rsid w:val="00A14375"/>
    <w:rsid w:val="00A14FCF"/>
    <w:rsid w:val="00A1541F"/>
    <w:rsid w:val="00A201EC"/>
    <w:rsid w:val="00A21EB6"/>
    <w:rsid w:val="00A22583"/>
    <w:rsid w:val="00A2373D"/>
    <w:rsid w:val="00A25E43"/>
    <w:rsid w:val="00A26043"/>
    <w:rsid w:val="00A260B8"/>
    <w:rsid w:val="00A27532"/>
    <w:rsid w:val="00A32885"/>
    <w:rsid w:val="00A32EF2"/>
    <w:rsid w:val="00A3371A"/>
    <w:rsid w:val="00A37A1E"/>
    <w:rsid w:val="00A43E1E"/>
    <w:rsid w:val="00A46691"/>
    <w:rsid w:val="00A47610"/>
    <w:rsid w:val="00A50434"/>
    <w:rsid w:val="00A507C4"/>
    <w:rsid w:val="00A537F2"/>
    <w:rsid w:val="00A56819"/>
    <w:rsid w:val="00A57BDB"/>
    <w:rsid w:val="00A61022"/>
    <w:rsid w:val="00A713D4"/>
    <w:rsid w:val="00A714CB"/>
    <w:rsid w:val="00A72555"/>
    <w:rsid w:val="00A746DF"/>
    <w:rsid w:val="00A74E18"/>
    <w:rsid w:val="00A76D18"/>
    <w:rsid w:val="00A774A9"/>
    <w:rsid w:val="00A85D48"/>
    <w:rsid w:val="00A909B6"/>
    <w:rsid w:val="00A90B1D"/>
    <w:rsid w:val="00A92D6F"/>
    <w:rsid w:val="00A94D76"/>
    <w:rsid w:val="00A9559B"/>
    <w:rsid w:val="00AA0819"/>
    <w:rsid w:val="00AA232E"/>
    <w:rsid w:val="00AA32F1"/>
    <w:rsid w:val="00AA3AB6"/>
    <w:rsid w:val="00AA5ABE"/>
    <w:rsid w:val="00AB2849"/>
    <w:rsid w:val="00AB3A98"/>
    <w:rsid w:val="00AC2A15"/>
    <w:rsid w:val="00AC2C63"/>
    <w:rsid w:val="00AC3E40"/>
    <w:rsid w:val="00AC55B4"/>
    <w:rsid w:val="00AD0973"/>
    <w:rsid w:val="00AD364F"/>
    <w:rsid w:val="00AD4B2B"/>
    <w:rsid w:val="00AD4F66"/>
    <w:rsid w:val="00AE074A"/>
    <w:rsid w:val="00AE0A7D"/>
    <w:rsid w:val="00AE3934"/>
    <w:rsid w:val="00AE7836"/>
    <w:rsid w:val="00AF1B14"/>
    <w:rsid w:val="00AF1FFA"/>
    <w:rsid w:val="00B01369"/>
    <w:rsid w:val="00B048AA"/>
    <w:rsid w:val="00B049D9"/>
    <w:rsid w:val="00B07F9B"/>
    <w:rsid w:val="00B104B3"/>
    <w:rsid w:val="00B118DC"/>
    <w:rsid w:val="00B13CA7"/>
    <w:rsid w:val="00B145DE"/>
    <w:rsid w:val="00B15FE4"/>
    <w:rsid w:val="00B21354"/>
    <w:rsid w:val="00B21D8E"/>
    <w:rsid w:val="00B23818"/>
    <w:rsid w:val="00B23F81"/>
    <w:rsid w:val="00B2537C"/>
    <w:rsid w:val="00B269F4"/>
    <w:rsid w:val="00B27297"/>
    <w:rsid w:val="00B2745B"/>
    <w:rsid w:val="00B2782F"/>
    <w:rsid w:val="00B279BA"/>
    <w:rsid w:val="00B318A0"/>
    <w:rsid w:val="00B337EA"/>
    <w:rsid w:val="00B34A76"/>
    <w:rsid w:val="00B3577C"/>
    <w:rsid w:val="00B371AD"/>
    <w:rsid w:val="00B42A96"/>
    <w:rsid w:val="00B43808"/>
    <w:rsid w:val="00B444D2"/>
    <w:rsid w:val="00B449DF"/>
    <w:rsid w:val="00B451A0"/>
    <w:rsid w:val="00B52397"/>
    <w:rsid w:val="00B54544"/>
    <w:rsid w:val="00B54E15"/>
    <w:rsid w:val="00B5680C"/>
    <w:rsid w:val="00B6317B"/>
    <w:rsid w:val="00B63C2C"/>
    <w:rsid w:val="00B65538"/>
    <w:rsid w:val="00B707CA"/>
    <w:rsid w:val="00B7089F"/>
    <w:rsid w:val="00B71CEF"/>
    <w:rsid w:val="00B72D7D"/>
    <w:rsid w:val="00B7436E"/>
    <w:rsid w:val="00B80194"/>
    <w:rsid w:val="00B815C2"/>
    <w:rsid w:val="00B8295D"/>
    <w:rsid w:val="00B83109"/>
    <w:rsid w:val="00B84012"/>
    <w:rsid w:val="00B85682"/>
    <w:rsid w:val="00B9659B"/>
    <w:rsid w:val="00B96602"/>
    <w:rsid w:val="00B96CEF"/>
    <w:rsid w:val="00B975F2"/>
    <w:rsid w:val="00BA214D"/>
    <w:rsid w:val="00BA368A"/>
    <w:rsid w:val="00BA487D"/>
    <w:rsid w:val="00BB0172"/>
    <w:rsid w:val="00BB3569"/>
    <w:rsid w:val="00BB6604"/>
    <w:rsid w:val="00BC1DB8"/>
    <w:rsid w:val="00BC25A1"/>
    <w:rsid w:val="00BC4084"/>
    <w:rsid w:val="00BC433B"/>
    <w:rsid w:val="00BC73E0"/>
    <w:rsid w:val="00BC772B"/>
    <w:rsid w:val="00BD1421"/>
    <w:rsid w:val="00BD187D"/>
    <w:rsid w:val="00BD6532"/>
    <w:rsid w:val="00BE2B64"/>
    <w:rsid w:val="00BE3096"/>
    <w:rsid w:val="00BF2C2F"/>
    <w:rsid w:val="00BF34DC"/>
    <w:rsid w:val="00BF3561"/>
    <w:rsid w:val="00BF3B73"/>
    <w:rsid w:val="00BF4C85"/>
    <w:rsid w:val="00C000C0"/>
    <w:rsid w:val="00C03113"/>
    <w:rsid w:val="00C04861"/>
    <w:rsid w:val="00C04B93"/>
    <w:rsid w:val="00C068D7"/>
    <w:rsid w:val="00C122E8"/>
    <w:rsid w:val="00C14432"/>
    <w:rsid w:val="00C14D63"/>
    <w:rsid w:val="00C15916"/>
    <w:rsid w:val="00C17D50"/>
    <w:rsid w:val="00C223B8"/>
    <w:rsid w:val="00C22F46"/>
    <w:rsid w:val="00C230B1"/>
    <w:rsid w:val="00C256D4"/>
    <w:rsid w:val="00C25A87"/>
    <w:rsid w:val="00C25ECB"/>
    <w:rsid w:val="00C27689"/>
    <w:rsid w:val="00C32DB9"/>
    <w:rsid w:val="00C331A1"/>
    <w:rsid w:val="00C3405C"/>
    <w:rsid w:val="00C35837"/>
    <w:rsid w:val="00C35901"/>
    <w:rsid w:val="00C366F3"/>
    <w:rsid w:val="00C36A3E"/>
    <w:rsid w:val="00C3716E"/>
    <w:rsid w:val="00C40478"/>
    <w:rsid w:val="00C41D8B"/>
    <w:rsid w:val="00C4400A"/>
    <w:rsid w:val="00C47F79"/>
    <w:rsid w:val="00C540C5"/>
    <w:rsid w:val="00C56B86"/>
    <w:rsid w:val="00C63050"/>
    <w:rsid w:val="00C63B80"/>
    <w:rsid w:val="00C64346"/>
    <w:rsid w:val="00C650CC"/>
    <w:rsid w:val="00C65890"/>
    <w:rsid w:val="00C677B1"/>
    <w:rsid w:val="00C72CAE"/>
    <w:rsid w:val="00C72E93"/>
    <w:rsid w:val="00C736E3"/>
    <w:rsid w:val="00C73FB0"/>
    <w:rsid w:val="00C75AE4"/>
    <w:rsid w:val="00C7689B"/>
    <w:rsid w:val="00C778C7"/>
    <w:rsid w:val="00C77D6E"/>
    <w:rsid w:val="00C81CA1"/>
    <w:rsid w:val="00C83935"/>
    <w:rsid w:val="00C83D02"/>
    <w:rsid w:val="00C92515"/>
    <w:rsid w:val="00C92FA8"/>
    <w:rsid w:val="00C960F7"/>
    <w:rsid w:val="00CA155D"/>
    <w:rsid w:val="00CA2C55"/>
    <w:rsid w:val="00CB28B0"/>
    <w:rsid w:val="00CB2D28"/>
    <w:rsid w:val="00CB3981"/>
    <w:rsid w:val="00CB4898"/>
    <w:rsid w:val="00CB4F5A"/>
    <w:rsid w:val="00CB6867"/>
    <w:rsid w:val="00CC2848"/>
    <w:rsid w:val="00CC36F3"/>
    <w:rsid w:val="00CC53C4"/>
    <w:rsid w:val="00CD004E"/>
    <w:rsid w:val="00CD1C4E"/>
    <w:rsid w:val="00CD1ECC"/>
    <w:rsid w:val="00CD435C"/>
    <w:rsid w:val="00CD43CE"/>
    <w:rsid w:val="00CE3B55"/>
    <w:rsid w:val="00CE6AA2"/>
    <w:rsid w:val="00CF1147"/>
    <w:rsid w:val="00CF6CD9"/>
    <w:rsid w:val="00D05E55"/>
    <w:rsid w:val="00D06C1C"/>
    <w:rsid w:val="00D06CAB"/>
    <w:rsid w:val="00D10AB0"/>
    <w:rsid w:val="00D13F31"/>
    <w:rsid w:val="00D149AE"/>
    <w:rsid w:val="00D14E25"/>
    <w:rsid w:val="00D15DF9"/>
    <w:rsid w:val="00D209A2"/>
    <w:rsid w:val="00D21CCB"/>
    <w:rsid w:val="00D26328"/>
    <w:rsid w:val="00D3163D"/>
    <w:rsid w:val="00D3459C"/>
    <w:rsid w:val="00D351A7"/>
    <w:rsid w:val="00D3543D"/>
    <w:rsid w:val="00D35712"/>
    <w:rsid w:val="00D364C1"/>
    <w:rsid w:val="00D42120"/>
    <w:rsid w:val="00D431CF"/>
    <w:rsid w:val="00D43BF8"/>
    <w:rsid w:val="00D44B7B"/>
    <w:rsid w:val="00D479AC"/>
    <w:rsid w:val="00D47F78"/>
    <w:rsid w:val="00D51777"/>
    <w:rsid w:val="00D526B6"/>
    <w:rsid w:val="00D52B4D"/>
    <w:rsid w:val="00D57640"/>
    <w:rsid w:val="00D614D9"/>
    <w:rsid w:val="00D61D28"/>
    <w:rsid w:val="00D632EE"/>
    <w:rsid w:val="00D64B04"/>
    <w:rsid w:val="00D651E3"/>
    <w:rsid w:val="00D661C5"/>
    <w:rsid w:val="00D66A4C"/>
    <w:rsid w:val="00D719A5"/>
    <w:rsid w:val="00D73B32"/>
    <w:rsid w:val="00D768AE"/>
    <w:rsid w:val="00D80285"/>
    <w:rsid w:val="00D809C1"/>
    <w:rsid w:val="00D81DF9"/>
    <w:rsid w:val="00D85F83"/>
    <w:rsid w:val="00D86054"/>
    <w:rsid w:val="00D87B4F"/>
    <w:rsid w:val="00D9471B"/>
    <w:rsid w:val="00DA0835"/>
    <w:rsid w:val="00DA1808"/>
    <w:rsid w:val="00DA25A2"/>
    <w:rsid w:val="00DA374A"/>
    <w:rsid w:val="00DA42F8"/>
    <w:rsid w:val="00DA476D"/>
    <w:rsid w:val="00DA486E"/>
    <w:rsid w:val="00DA5B36"/>
    <w:rsid w:val="00DA7040"/>
    <w:rsid w:val="00DB127F"/>
    <w:rsid w:val="00DC0D2E"/>
    <w:rsid w:val="00DC4B86"/>
    <w:rsid w:val="00DD006E"/>
    <w:rsid w:val="00DD107D"/>
    <w:rsid w:val="00DD1B56"/>
    <w:rsid w:val="00DD2026"/>
    <w:rsid w:val="00DD5A6F"/>
    <w:rsid w:val="00DE038F"/>
    <w:rsid w:val="00DE0994"/>
    <w:rsid w:val="00DE53E0"/>
    <w:rsid w:val="00DE772F"/>
    <w:rsid w:val="00DF0E7A"/>
    <w:rsid w:val="00DF14A4"/>
    <w:rsid w:val="00DF1DF7"/>
    <w:rsid w:val="00DF228D"/>
    <w:rsid w:val="00DF31D5"/>
    <w:rsid w:val="00DF4553"/>
    <w:rsid w:val="00DF53C3"/>
    <w:rsid w:val="00DF548B"/>
    <w:rsid w:val="00DF58F9"/>
    <w:rsid w:val="00E00A10"/>
    <w:rsid w:val="00E01C66"/>
    <w:rsid w:val="00E02591"/>
    <w:rsid w:val="00E02D15"/>
    <w:rsid w:val="00E10E5D"/>
    <w:rsid w:val="00E11BC5"/>
    <w:rsid w:val="00E121D8"/>
    <w:rsid w:val="00E12A1B"/>
    <w:rsid w:val="00E14BE5"/>
    <w:rsid w:val="00E167E2"/>
    <w:rsid w:val="00E20B57"/>
    <w:rsid w:val="00E21E41"/>
    <w:rsid w:val="00E22384"/>
    <w:rsid w:val="00E241F3"/>
    <w:rsid w:val="00E246E4"/>
    <w:rsid w:val="00E24DFA"/>
    <w:rsid w:val="00E27FCF"/>
    <w:rsid w:val="00E302EE"/>
    <w:rsid w:val="00E3096E"/>
    <w:rsid w:val="00E321BE"/>
    <w:rsid w:val="00E42AAE"/>
    <w:rsid w:val="00E45409"/>
    <w:rsid w:val="00E467FA"/>
    <w:rsid w:val="00E50775"/>
    <w:rsid w:val="00E507B5"/>
    <w:rsid w:val="00E53ADE"/>
    <w:rsid w:val="00E5498D"/>
    <w:rsid w:val="00E55D43"/>
    <w:rsid w:val="00E60087"/>
    <w:rsid w:val="00E60A35"/>
    <w:rsid w:val="00E61E02"/>
    <w:rsid w:val="00E61FCB"/>
    <w:rsid w:val="00E6487E"/>
    <w:rsid w:val="00E678AF"/>
    <w:rsid w:val="00E67E9D"/>
    <w:rsid w:val="00E73F95"/>
    <w:rsid w:val="00E74A25"/>
    <w:rsid w:val="00E7524F"/>
    <w:rsid w:val="00E76F89"/>
    <w:rsid w:val="00E7744B"/>
    <w:rsid w:val="00E815CE"/>
    <w:rsid w:val="00E82540"/>
    <w:rsid w:val="00E86457"/>
    <w:rsid w:val="00E91170"/>
    <w:rsid w:val="00E91733"/>
    <w:rsid w:val="00EA0CBF"/>
    <w:rsid w:val="00EA11DD"/>
    <w:rsid w:val="00EA17FC"/>
    <w:rsid w:val="00EA509B"/>
    <w:rsid w:val="00EA70E2"/>
    <w:rsid w:val="00EB03C5"/>
    <w:rsid w:val="00EB3320"/>
    <w:rsid w:val="00EB3900"/>
    <w:rsid w:val="00EB3DD4"/>
    <w:rsid w:val="00EB5DA7"/>
    <w:rsid w:val="00EB7577"/>
    <w:rsid w:val="00EB7670"/>
    <w:rsid w:val="00EC0A0B"/>
    <w:rsid w:val="00EC2145"/>
    <w:rsid w:val="00EC2B6F"/>
    <w:rsid w:val="00EC7FF2"/>
    <w:rsid w:val="00ED0131"/>
    <w:rsid w:val="00ED084C"/>
    <w:rsid w:val="00ED0975"/>
    <w:rsid w:val="00ED0D95"/>
    <w:rsid w:val="00ED3A43"/>
    <w:rsid w:val="00ED3C5C"/>
    <w:rsid w:val="00ED445D"/>
    <w:rsid w:val="00ED45B6"/>
    <w:rsid w:val="00ED4F50"/>
    <w:rsid w:val="00EE01CB"/>
    <w:rsid w:val="00EE640B"/>
    <w:rsid w:val="00EE67BD"/>
    <w:rsid w:val="00EE6857"/>
    <w:rsid w:val="00EF190F"/>
    <w:rsid w:val="00EF2A20"/>
    <w:rsid w:val="00EF466D"/>
    <w:rsid w:val="00EF4C4C"/>
    <w:rsid w:val="00EF5608"/>
    <w:rsid w:val="00EF5997"/>
    <w:rsid w:val="00F0015C"/>
    <w:rsid w:val="00F0038C"/>
    <w:rsid w:val="00F011CB"/>
    <w:rsid w:val="00F01960"/>
    <w:rsid w:val="00F01B2D"/>
    <w:rsid w:val="00F04169"/>
    <w:rsid w:val="00F0465C"/>
    <w:rsid w:val="00F06657"/>
    <w:rsid w:val="00F07BA0"/>
    <w:rsid w:val="00F10C71"/>
    <w:rsid w:val="00F116ED"/>
    <w:rsid w:val="00F138E8"/>
    <w:rsid w:val="00F17A56"/>
    <w:rsid w:val="00F249F9"/>
    <w:rsid w:val="00F26290"/>
    <w:rsid w:val="00F32B1E"/>
    <w:rsid w:val="00F34053"/>
    <w:rsid w:val="00F3429C"/>
    <w:rsid w:val="00F34534"/>
    <w:rsid w:val="00F404F3"/>
    <w:rsid w:val="00F40948"/>
    <w:rsid w:val="00F4147C"/>
    <w:rsid w:val="00F433C8"/>
    <w:rsid w:val="00F44207"/>
    <w:rsid w:val="00F45813"/>
    <w:rsid w:val="00F530AA"/>
    <w:rsid w:val="00F5330F"/>
    <w:rsid w:val="00F53507"/>
    <w:rsid w:val="00F5439B"/>
    <w:rsid w:val="00F55409"/>
    <w:rsid w:val="00F55CD6"/>
    <w:rsid w:val="00F56EBE"/>
    <w:rsid w:val="00F6012F"/>
    <w:rsid w:val="00F60408"/>
    <w:rsid w:val="00F62333"/>
    <w:rsid w:val="00F644A9"/>
    <w:rsid w:val="00F64739"/>
    <w:rsid w:val="00F64994"/>
    <w:rsid w:val="00F665CB"/>
    <w:rsid w:val="00F6776D"/>
    <w:rsid w:val="00F71799"/>
    <w:rsid w:val="00F73830"/>
    <w:rsid w:val="00F748F3"/>
    <w:rsid w:val="00F75D99"/>
    <w:rsid w:val="00F7687A"/>
    <w:rsid w:val="00F776B3"/>
    <w:rsid w:val="00F80280"/>
    <w:rsid w:val="00F81E12"/>
    <w:rsid w:val="00F821A9"/>
    <w:rsid w:val="00F828C9"/>
    <w:rsid w:val="00F84EB6"/>
    <w:rsid w:val="00F8512E"/>
    <w:rsid w:val="00F86424"/>
    <w:rsid w:val="00F87A0B"/>
    <w:rsid w:val="00F903A3"/>
    <w:rsid w:val="00F94F76"/>
    <w:rsid w:val="00F961AF"/>
    <w:rsid w:val="00F96AAB"/>
    <w:rsid w:val="00FA0C01"/>
    <w:rsid w:val="00FA0FB0"/>
    <w:rsid w:val="00FA6A53"/>
    <w:rsid w:val="00FB0B45"/>
    <w:rsid w:val="00FB0B5D"/>
    <w:rsid w:val="00FB246F"/>
    <w:rsid w:val="00FB35AF"/>
    <w:rsid w:val="00FB4094"/>
    <w:rsid w:val="00FB586C"/>
    <w:rsid w:val="00FB5D53"/>
    <w:rsid w:val="00FC364F"/>
    <w:rsid w:val="00FC41BE"/>
    <w:rsid w:val="00FD0CC5"/>
    <w:rsid w:val="00FD3E42"/>
    <w:rsid w:val="00FD6B99"/>
    <w:rsid w:val="00FD738A"/>
    <w:rsid w:val="00FE2E3A"/>
    <w:rsid w:val="00FE3DEA"/>
    <w:rsid w:val="00FF360E"/>
    <w:rsid w:val="00FF5CF2"/>
    <w:rsid w:val="00FF62EF"/>
    <w:rsid w:val="00FF7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394F00"/>
  <w15:docId w15:val="{8320343E-7F4C-EA46-ABBA-EDD29AAA1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8D3F7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C5295"/>
    <w:pPr>
      <w:keepNext/>
      <w:widowControl/>
      <w:spacing w:before="240" w:after="60"/>
      <w:jc w:val="left"/>
      <w:outlineLvl w:val="1"/>
    </w:pPr>
    <w:rPr>
      <w:rFonts w:ascii="Cambria" w:eastAsia="MS Gothic" w:hAnsi="Cambria" w:cs="Times New Roman"/>
      <w:b/>
      <w:bCs/>
      <w:i/>
      <w:iCs/>
      <w:kern w:val="0"/>
      <w:sz w:val="28"/>
      <w:szCs w:val="20"/>
      <w:lang w:val="x-none" w:eastAsia="x-none"/>
    </w:rPr>
  </w:style>
  <w:style w:type="paragraph" w:styleId="Heading3">
    <w:name w:val="heading 3"/>
    <w:basedOn w:val="Normal"/>
    <w:next w:val="Normal"/>
    <w:link w:val="Heading3Char"/>
    <w:uiPriority w:val="9"/>
    <w:unhideWhenUsed/>
    <w:qFormat/>
    <w:rsid w:val="007C2D7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C2D7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C2D7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rsid w:val="009E0BD1"/>
    <w:pPr>
      <w:keepNext/>
      <w:keepLines/>
      <w:widowControl/>
      <w:spacing w:before="200" w:after="40" w:line="380" w:lineRule="exact"/>
      <w:jc w:val="left"/>
      <w:outlineLvl w:val="5"/>
    </w:pPr>
    <w:rPr>
      <w:rFonts w:ascii="Times New Roman" w:eastAsia="Calibri" w:hAnsi="Times New Roman" w:cs="Arial"/>
      <w:b/>
      <w:kern w:val="0"/>
      <w:sz w:val="2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Biểu đồ"/>
    <w:basedOn w:val="Normal"/>
    <w:next w:val="Normal"/>
    <w:autoRedefine/>
    <w:uiPriority w:val="99"/>
    <w:unhideWhenUsed/>
    <w:qFormat/>
    <w:rsid w:val="00DE53E0"/>
    <w:pPr>
      <w:widowControl/>
      <w:spacing w:line="360" w:lineRule="auto"/>
      <w:ind w:left="480"/>
      <w:jc w:val="center"/>
    </w:pPr>
    <w:rPr>
      <w:rFonts w:ascii="Times New Roman" w:eastAsia="Times New Roman" w:hAnsi="Times New Roman" w:cs="Times New Roman"/>
      <w:bCs/>
      <w:i/>
      <w:iCs/>
      <w:kern w:val="0"/>
      <w:sz w:val="26"/>
      <w:lang w:val="vi-VN"/>
    </w:rPr>
  </w:style>
  <w:style w:type="paragraph" w:styleId="ListParagraph">
    <w:name w:val="List Paragraph"/>
    <w:aliases w:val="de thi"/>
    <w:basedOn w:val="Normal"/>
    <w:link w:val="ListParagraphChar"/>
    <w:uiPriority w:val="34"/>
    <w:qFormat/>
    <w:rsid w:val="00C75AE4"/>
    <w:pPr>
      <w:ind w:leftChars="400" w:left="840"/>
    </w:pPr>
  </w:style>
  <w:style w:type="table" w:styleId="TableGrid">
    <w:name w:val="Table Grid"/>
    <w:basedOn w:val="TableNormal"/>
    <w:uiPriority w:val="39"/>
    <w:rsid w:val="00213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2555"/>
    <w:rPr>
      <w:color w:val="0000FF" w:themeColor="hyperlink"/>
      <w:u w:val="single"/>
    </w:rPr>
  </w:style>
  <w:style w:type="paragraph" w:styleId="Caption">
    <w:name w:val="caption"/>
    <w:basedOn w:val="Normal"/>
    <w:next w:val="Normal"/>
    <w:uiPriority w:val="35"/>
    <w:unhideWhenUsed/>
    <w:qFormat/>
    <w:rsid w:val="00A72555"/>
    <w:rPr>
      <w:b/>
      <w:bCs/>
      <w:szCs w:val="21"/>
    </w:rPr>
  </w:style>
  <w:style w:type="paragraph" w:styleId="TOC1">
    <w:name w:val="toc 1"/>
    <w:basedOn w:val="Normal"/>
    <w:next w:val="Normal"/>
    <w:autoRedefine/>
    <w:uiPriority w:val="39"/>
    <w:unhideWhenUsed/>
    <w:rsid w:val="00B707CA"/>
    <w:pPr>
      <w:spacing w:after="100"/>
    </w:pPr>
  </w:style>
  <w:style w:type="paragraph" w:styleId="TOC2">
    <w:name w:val="toc 2"/>
    <w:basedOn w:val="Normal"/>
    <w:next w:val="Normal"/>
    <w:autoRedefine/>
    <w:uiPriority w:val="39"/>
    <w:unhideWhenUsed/>
    <w:rsid w:val="00B707CA"/>
    <w:pPr>
      <w:spacing w:after="100"/>
      <w:ind w:left="210"/>
    </w:pPr>
  </w:style>
  <w:style w:type="paragraph" w:styleId="TOC3">
    <w:name w:val="toc 3"/>
    <w:basedOn w:val="Normal"/>
    <w:next w:val="Normal"/>
    <w:autoRedefine/>
    <w:uiPriority w:val="39"/>
    <w:unhideWhenUsed/>
    <w:rsid w:val="00B707CA"/>
    <w:pPr>
      <w:spacing w:after="100"/>
      <w:ind w:left="420"/>
    </w:pPr>
  </w:style>
  <w:style w:type="paragraph" w:styleId="TOC4">
    <w:name w:val="toc 4"/>
    <w:basedOn w:val="Normal"/>
    <w:next w:val="Normal"/>
    <w:autoRedefine/>
    <w:uiPriority w:val="39"/>
    <w:unhideWhenUsed/>
    <w:rsid w:val="00B707CA"/>
    <w:pPr>
      <w:widowControl/>
      <w:spacing w:after="100" w:line="259" w:lineRule="auto"/>
      <w:ind w:left="660"/>
      <w:jc w:val="left"/>
    </w:pPr>
    <w:rPr>
      <w:kern w:val="0"/>
      <w:sz w:val="22"/>
    </w:rPr>
  </w:style>
  <w:style w:type="paragraph" w:styleId="TOC5">
    <w:name w:val="toc 5"/>
    <w:basedOn w:val="Normal"/>
    <w:next w:val="Normal"/>
    <w:autoRedefine/>
    <w:uiPriority w:val="39"/>
    <w:unhideWhenUsed/>
    <w:rsid w:val="00B707CA"/>
    <w:pPr>
      <w:widowControl/>
      <w:spacing w:after="100" w:line="259" w:lineRule="auto"/>
      <w:ind w:left="880"/>
      <w:jc w:val="left"/>
    </w:pPr>
    <w:rPr>
      <w:kern w:val="0"/>
      <w:sz w:val="22"/>
    </w:rPr>
  </w:style>
  <w:style w:type="paragraph" w:styleId="TOC6">
    <w:name w:val="toc 6"/>
    <w:basedOn w:val="Normal"/>
    <w:next w:val="Normal"/>
    <w:autoRedefine/>
    <w:uiPriority w:val="39"/>
    <w:unhideWhenUsed/>
    <w:rsid w:val="00B707CA"/>
    <w:pPr>
      <w:widowControl/>
      <w:spacing w:after="100" w:line="259" w:lineRule="auto"/>
      <w:ind w:left="1100"/>
      <w:jc w:val="left"/>
    </w:pPr>
    <w:rPr>
      <w:kern w:val="0"/>
      <w:sz w:val="22"/>
    </w:rPr>
  </w:style>
  <w:style w:type="paragraph" w:styleId="TOC7">
    <w:name w:val="toc 7"/>
    <w:basedOn w:val="Normal"/>
    <w:next w:val="Normal"/>
    <w:autoRedefine/>
    <w:uiPriority w:val="39"/>
    <w:unhideWhenUsed/>
    <w:rsid w:val="00B707CA"/>
    <w:pPr>
      <w:widowControl/>
      <w:spacing w:after="100" w:line="259" w:lineRule="auto"/>
      <w:ind w:left="1320"/>
      <w:jc w:val="left"/>
    </w:pPr>
    <w:rPr>
      <w:kern w:val="0"/>
      <w:sz w:val="22"/>
    </w:rPr>
  </w:style>
  <w:style w:type="paragraph" w:styleId="TOC8">
    <w:name w:val="toc 8"/>
    <w:basedOn w:val="Normal"/>
    <w:next w:val="Normal"/>
    <w:autoRedefine/>
    <w:uiPriority w:val="39"/>
    <w:unhideWhenUsed/>
    <w:rsid w:val="00B707CA"/>
    <w:pPr>
      <w:widowControl/>
      <w:spacing w:after="100" w:line="259" w:lineRule="auto"/>
      <w:ind w:left="1540"/>
      <w:jc w:val="left"/>
    </w:pPr>
    <w:rPr>
      <w:kern w:val="0"/>
      <w:sz w:val="22"/>
    </w:rPr>
  </w:style>
  <w:style w:type="paragraph" w:styleId="TOC9">
    <w:name w:val="toc 9"/>
    <w:basedOn w:val="Normal"/>
    <w:next w:val="Normal"/>
    <w:autoRedefine/>
    <w:uiPriority w:val="39"/>
    <w:unhideWhenUsed/>
    <w:rsid w:val="00B707CA"/>
    <w:pPr>
      <w:widowControl/>
      <w:spacing w:after="100" w:line="259" w:lineRule="auto"/>
      <w:ind w:left="1760"/>
      <w:jc w:val="left"/>
    </w:pPr>
    <w:rPr>
      <w:kern w:val="0"/>
      <w:sz w:val="22"/>
    </w:rPr>
  </w:style>
  <w:style w:type="paragraph" w:customStyle="1" w:styleId="Normal1">
    <w:name w:val="Normal1"/>
    <w:rsid w:val="00576A98"/>
    <w:rPr>
      <w:rFonts w:ascii="Times New Roman" w:eastAsia="Times New Roman" w:hAnsi="Times New Roman" w:cs="Times New Roman"/>
      <w:kern w:val="0"/>
      <w:sz w:val="24"/>
      <w:szCs w:val="24"/>
      <w:lang w:eastAsia="en-US"/>
    </w:rPr>
  </w:style>
  <w:style w:type="character" w:customStyle="1" w:styleId="Heading2Char">
    <w:name w:val="Heading 2 Char"/>
    <w:basedOn w:val="DefaultParagraphFont"/>
    <w:link w:val="Heading2"/>
    <w:rsid w:val="005C5295"/>
    <w:rPr>
      <w:rFonts w:ascii="Cambria" w:eastAsia="MS Gothic" w:hAnsi="Cambria" w:cs="Times New Roman"/>
      <w:b/>
      <w:bCs/>
      <w:i/>
      <w:iCs/>
      <w:kern w:val="0"/>
      <w:sz w:val="28"/>
      <w:szCs w:val="20"/>
      <w:lang w:val="x-none" w:eastAsia="x-none"/>
    </w:rPr>
  </w:style>
  <w:style w:type="character" w:customStyle="1" w:styleId="Heading3Char">
    <w:name w:val="Heading 3 Char"/>
    <w:basedOn w:val="DefaultParagraphFont"/>
    <w:link w:val="Heading3"/>
    <w:uiPriority w:val="9"/>
    <w:qFormat/>
    <w:rsid w:val="007C2D7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C2D7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7C2D76"/>
    <w:rPr>
      <w:rFonts w:asciiTheme="majorHAnsi" w:eastAsiaTheme="majorEastAsia" w:hAnsiTheme="majorHAnsi" w:cstheme="majorBidi"/>
      <w:color w:val="365F91" w:themeColor="accent1" w:themeShade="BF"/>
    </w:rPr>
  </w:style>
  <w:style w:type="paragraph" w:styleId="DocumentMap">
    <w:name w:val="Document Map"/>
    <w:basedOn w:val="Normal"/>
    <w:link w:val="DocumentMapChar"/>
    <w:uiPriority w:val="99"/>
    <w:semiHidden/>
    <w:unhideWhenUsed/>
    <w:rsid w:val="00631008"/>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3100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31008"/>
    <w:rPr>
      <w:sz w:val="18"/>
      <w:szCs w:val="18"/>
    </w:rPr>
  </w:style>
  <w:style w:type="paragraph" w:styleId="CommentText">
    <w:name w:val="annotation text"/>
    <w:basedOn w:val="Normal"/>
    <w:link w:val="CommentTextChar"/>
    <w:uiPriority w:val="99"/>
    <w:unhideWhenUsed/>
    <w:rsid w:val="00631008"/>
    <w:rPr>
      <w:sz w:val="24"/>
      <w:szCs w:val="24"/>
    </w:rPr>
  </w:style>
  <w:style w:type="character" w:customStyle="1" w:styleId="CommentTextChar">
    <w:name w:val="Comment Text Char"/>
    <w:basedOn w:val="DefaultParagraphFont"/>
    <w:link w:val="CommentText"/>
    <w:uiPriority w:val="99"/>
    <w:rsid w:val="00631008"/>
    <w:rPr>
      <w:sz w:val="24"/>
      <w:szCs w:val="24"/>
    </w:rPr>
  </w:style>
  <w:style w:type="paragraph" w:styleId="CommentSubject">
    <w:name w:val="annotation subject"/>
    <w:basedOn w:val="CommentText"/>
    <w:next w:val="CommentText"/>
    <w:link w:val="CommentSubjectChar"/>
    <w:uiPriority w:val="99"/>
    <w:semiHidden/>
    <w:unhideWhenUsed/>
    <w:rsid w:val="00631008"/>
    <w:rPr>
      <w:b/>
      <w:bCs/>
      <w:sz w:val="20"/>
      <w:szCs w:val="20"/>
    </w:rPr>
  </w:style>
  <w:style w:type="character" w:customStyle="1" w:styleId="CommentSubjectChar">
    <w:name w:val="Comment Subject Char"/>
    <w:basedOn w:val="CommentTextChar"/>
    <w:link w:val="CommentSubject"/>
    <w:uiPriority w:val="99"/>
    <w:semiHidden/>
    <w:rsid w:val="00631008"/>
    <w:rPr>
      <w:b/>
      <w:bCs/>
      <w:sz w:val="20"/>
      <w:szCs w:val="20"/>
    </w:rPr>
  </w:style>
  <w:style w:type="paragraph" w:styleId="BalloonText">
    <w:name w:val="Balloon Text"/>
    <w:basedOn w:val="Normal"/>
    <w:link w:val="BalloonTextChar"/>
    <w:uiPriority w:val="99"/>
    <w:semiHidden/>
    <w:unhideWhenUsed/>
    <w:rsid w:val="0063100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1008"/>
    <w:rPr>
      <w:rFonts w:ascii="Times New Roman" w:hAnsi="Times New Roman" w:cs="Times New Roman"/>
      <w:sz w:val="18"/>
      <w:szCs w:val="18"/>
    </w:rPr>
  </w:style>
  <w:style w:type="paragraph" w:styleId="Date">
    <w:name w:val="Date"/>
    <w:basedOn w:val="Normal"/>
    <w:next w:val="Normal"/>
    <w:link w:val="DateChar"/>
    <w:uiPriority w:val="99"/>
    <w:semiHidden/>
    <w:unhideWhenUsed/>
    <w:rsid w:val="00BE3096"/>
  </w:style>
  <w:style w:type="character" w:customStyle="1" w:styleId="DateChar">
    <w:name w:val="Date Char"/>
    <w:basedOn w:val="DefaultParagraphFont"/>
    <w:link w:val="Date"/>
    <w:uiPriority w:val="99"/>
    <w:semiHidden/>
    <w:rsid w:val="00BE3096"/>
  </w:style>
  <w:style w:type="character" w:customStyle="1" w:styleId="Heading1Char">
    <w:name w:val="Heading 1 Char"/>
    <w:basedOn w:val="DefaultParagraphFont"/>
    <w:link w:val="Heading1"/>
    <w:uiPriority w:val="9"/>
    <w:rsid w:val="008D3F7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D3F7B"/>
    <w:pPr>
      <w:outlineLvl w:val="9"/>
    </w:pPr>
  </w:style>
  <w:style w:type="character" w:customStyle="1" w:styleId="Heading6Char">
    <w:name w:val="Heading 6 Char"/>
    <w:basedOn w:val="DefaultParagraphFont"/>
    <w:link w:val="Heading6"/>
    <w:rsid w:val="009E0BD1"/>
    <w:rPr>
      <w:rFonts w:ascii="Times New Roman" w:eastAsia="Calibri" w:hAnsi="Times New Roman" w:cs="Arial"/>
      <w:b/>
      <w:kern w:val="0"/>
      <w:sz w:val="26"/>
      <w:szCs w:val="20"/>
      <w:lang w:eastAsia="en-US"/>
    </w:rPr>
  </w:style>
  <w:style w:type="paragraph" w:styleId="Title">
    <w:name w:val="Title"/>
    <w:basedOn w:val="Normal"/>
    <w:next w:val="Normal"/>
    <w:link w:val="TitleChar"/>
    <w:rsid w:val="009E0BD1"/>
    <w:pPr>
      <w:keepNext/>
      <w:keepLines/>
      <w:widowControl/>
      <w:spacing w:before="480" w:after="120" w:line="380" w:lineRule="exact"/>
      <w:jc w:val="left"/>
    </w:pPr>
    <w:rPr>
      <w:rFonts w:ascii="Times New Roman" w:eastAsia="Calibri" w:hAnsi="Times New Roman" w:cs="Arial"/>
      <w:b/>
      <w:kern w:val="0"/>
      <w:sz w:val="72"/>
      <w:szCs w:val="72"/>
      <w:lang w:eastAsia="en-US"/>
    </w:rPr>
  </w:style>
  <w:style w:type="character" w:customStyle="1" w:styleId="TitleChar">
    <w:name w:val="Title Char"/>
    <w:basedOn w:val="DefaultParagraphFont"/>
    <w:link w:val="Title"/>
    <w:rsid w:val="009E0BD1"/>
    <w:rPr>
      <w:rFonts w:ascii="Times New Roman" w:eastAsia="Calibri" w:hAnsi="Times New Roman" w:cs="Arial"/>
      <w:b/>
      <w:kern w:val="0"/>
      <w:sz w:val="72"/>
      <w:szCs w:val="72"/>
      <w:lang w:eastAsia="en-US"/>
    </w:rPr>
  </w:style>
  <w:style w:type="paragraph" w:styleId="Header">
    <w:name w:val="header"/>
    <w:basedOn w:val="Normal"/>
    <w:link w:val="HeaderChar"/>
    <w:uiPriority w:val="99"/>
    <w:unhideWhenUsed/>
    <w:rsid w:val="009E0BD1"/>
    <w:pPr>
      <w:widowControl/>
      <w:tabs>
        <w:tab w:val="center" w:pos="4680"/>
        <w:tab w:val="right" w:pos="9360"/>
      </w:tabs>
      <w:spacing w:line="380" w:lineRule="exact"/>
      <w:jc w:val="left"/>
    </w:pPr>
    <w:rPr>
      <w:rFonts w:ascii="Times New Roman" w:eastAsia="Calibri" w:hAnsi="Times New Roman" w:cs="Arial"/>
      <w:kern w:val="0"/>
      <w:sz w:val="26"/>
      <w:szCs w:val="20"/>
      <w:lang w:eastAsia="en-US"/>
    </w:rPr>
  </w:style>
  <w:style w:type="character" w:customStyle="1" w:styleId="HeaderChar">
    <w:name w:val="Header Char"/>
    <w:basedOn w:val="DefaultParagraphFont"/>
    <w:link w:val="Header"/>
    <w:uiPriority w:val="99"/>
    <w:rsid w:val="009E0BD1"/>
    <w:rPr>
      <w:rFonts w:ascii="Times New Roman" w:eastAsia="Calibri" w:hAnsi="Times New Roman" w:cs="Arial"/>
      <w:kern w:val="0"/>
      <w:sz w:val="26"/>
      <w:szCs w:val="20"/>
      <w:lang w:eastAsia="en-US"/>
    </w:rPr>
  </w:style>
  <w:style w:type="paragraph" w:styleId="Footer">
    <w:name w:val="footer"/>
    <w:basedOn w:val="Normal"/>
    <w:link w:val="FooterChar"/>
    <w:uiPriority w:val="99"/>
    <w:unhideWhenUsed/>
    <w:rsid w:val="009E0BD1"/>
    <w:pPr>
      <w:widowControl/>
      <w:tabs>
        <w:tab w:val="center" w:pos="4680"/>
        <w:tab w:val="right" w:pos="9360"/>
      </w:tabs>
      <w:spacing w:line="380" w:lineRule="exact"/>
      <w:jc w:val="left"/>
    </w:pPr>
    <w:rPr>
      <w:rFonts w:ascii="Times New Roman" w:eastAsia="Calibri" w:hAnsi="Times New Roman" w:cs="Arial"/>
      <w:kern w:val="0"/>
      <w:sz w:val="26"/>
      <w:szCs w:val="20"/>
      <w:lang w:eastAsia="en-US"/>
    </w:rPr>
  </w:style>
  <w:style w:type="character" w:customStyle="1" w:styleId="FooterChar">
    <w:name w:val="Footer Char"/>
    <w:basedOn w:val="DefaultParagraphFont"/>
    <w:link w:val="Footer"/>
    <w:uiPriority w:val="99"/>
    <w:qFormat/>
    <w:rsid w:val="009E0BD1"/>
    <w:rPr>
      <w:rFonts w:ascii="Times New Roman" w:eastAsia="Calibri" w:hAnsi="Times New Roman" w:cs="Arial"/>
      <w:kern w:val="0"/>
      <w:sz w:val="26"/>
      <w:szCs w:val="20"/>
      <w:lang w:eastAsia="en-US"/>
    </w:rPr>
  </w:style>
  <w:style w:type="character" w:styleId="Emphasis">
    <w:name w:val="Emphasis"/>
    <w:basedOn w:val="DefaultParagraphFont"/>
    <w:uiPriority w:val="20"/>
    <w:qFormat/>
    <w:rsid w:val="009E0BD1"/>
    <w:rPr>
      <w:i/>
      <w:iCs/>
    </w:rPr>
  </w:style>
  <w:style w:type="paragraph" w:customStyle="1" w:styleId="Chuong1">
    <w:name w:val="Chuong 1"/>
    <w:basedOn w:val="Normal"/>
    <w:autoRedefine/>
    <w:rsid w:val="009E0BD1"/>
    <w:pPr>
      <w:widowControl/>
      <w:tabs>
        <w:tab w:val="left" w:pos="-709"/>
      </w:tabs>
      <w:spacing w:line="380" w:lineRule="exact"/>
      <w:jc w:val="center"/>
    </w:pPr>
    <w:rPr>
      <w:rFonts w:ascii="Times New Roman" w:eastAsiaTheme="majorEastAsia" w:hAnsi="Times New Roman" w:cs="Times New Roman"/>
      <w:b/>
      <w:bCs/>
      <w:kern w:val="0"/>
      <w:sz w:val="24"/>
      <w:szCs w:val="24"/>
      <w:lang w:val="vi-VN" w:eastAsia="en-US"/>
    </w:rPr>
  </w:style>
  <w:style w:type="paragraph" w:styleId="Subtitle">
    <w:name w:val="Subtitle"/>
    <w:basedOn w:val="Normal"/>
    <w:next w:val="Normal"/>
    <w:link w:val="SubtitleChar"/>
    <w:rsid w:val="009E0BD1"/>
    <w:pPr>
      <w:keepNext/>
      <w:keepLines/>
      <w:widowControl/>
      <w:spacing w:before="360" w:after="80" w:line="380" w:lineRule="exact"/>
      <w:jc w:val="left"/>
    </w:pPr>
    <w:rPr>
      <w:rFonts w:ascii="Georgia" w:eastAsia="Georgia" w:hAnsi="Georgia" w:cs="Georgia"/>
      <w:i/>
      <w:color w:val="666666"/>
      <w:kern w:val="0"/>
      <w:sz w:val="48"/>
      <w:szCs w:val="48"/>
      <w:lang w:eastAsia="en-US"/>
    </w:rPr>
  </w:style>
  <w:style w:type="character" w:customStyle="1" w:styleId="SubtitleChar">
    <w:name w:val="Subtitle Char"/>
    <w:basedOn w:val="DefaultParagraphFont"/>
    <w:link w:val="Subtitle"/>
    <w:rsid w:val="009E0BD1"/>
    <w:rPr>
      <w:rFonts w:ascii="Georgia" w:eastAsia="Georgia" w:hAnsi="Georgia" w:cs="Georgia"/>
      <w:i/>
      <w:color w:val="666666"/>
      <w:kern w:val="0"/>
      <w:sz w:val="48"/>
      <w:szCs w:val="48"/>
      <w:lang w:eastAsia="en-US"/>
    </w:rPr>
  </w:style>
  <w:style w:type="paragraph" w:customStyle="1" w:styleId="FirstLine">
    <w:name w:val="FirstLine"/>
    <w:basedOn w:val="Normal"/>
    <w:uiPriority w:val="99"/>
    <w:rsid w:val="009E0BD1"/>
    <w:pPr>
      <w:widowControl/>
      <w:autoSpaceDE w:val="0"/>
      <w:autoSpaceDN w:val="0"/>
      <w:adjustRightInd w:val="0"/>
      <w:spacing w:after="120" w:line="380" w:lineRule="exact"/>
      <w:ind w:firstLine="454"/>
    </w:pPr>
    <w:rPr>
      <w:rFonts w:ascii="Times New Roman" w:eastAsia="Times New Roman" w:hAnsi="Times New Roman" w:cs="Times New Roman"/>
      <w:color w:val="000000"/>
      <w:kern w:val="0"/>
      <w:sz w:val="24"/>
      <w:szCs w:val="24"/>
      <w:lang w:eastAsia="en-US"/>
    </w:rPr>
  </w:style>
  <w:style w:type="character" w:styleId="Strong">
    <w:name w:val="Strong"/>
    <w:basedOn w:val="DefaultParagraphFont"/>
    <w:uiPriority w:val="22"/>
    <w:qFormat/>
    <w:rsid w:val="009E0BD1"/>
    <w:rPr>
      <w:b/>
      <w:bCs/>
    </w:rPr>
  </w:style>
  <w:style w:type="character" w:customStyle="1" w:styleId="a-size-extra-large">
    <w:name w:val="a-size-extra-large"/>
    <w:basedOn w:val="DefaultParagraphFont"/>
    <w:rsid w:val="009E0BD1"/>
  </w:style>
  <w:style w:type="table" w:customStyle="1" w:styleId="TableGrid9">
    <w:name w:val="Table Grid9"/>
    <w:basedOn w:val="TableNormal"/>
    <w:rsid w:val="009E0BD1"/>
    <w:rPr>
      <w:rFonts w:ascii="Times New Roman" w:eastAsia="Times New Roman" w:hAnsi="Times New Roman" w:cs="Times New Roman"/>
      <w:kern w:val="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9E0BD1"/>
    <w:rPr>
      <w:rFonts w:ascii="Times New Roman" w:eastAsia="Times New Roman" w:hAnsi="Times New Roman" w:cs="Times New Roman"/>
      <w:color w:val="00000A"/>
      <w:sz w:val="26"/>
    </w:rPr>
  </w:style>
  <w:style w:type="paragraph" w:styleId="NormalWeb">
    <w:name w:val="Normal (Web)"/>
    <w:basedOn w:val="Normal"/>
    <w:uiPriority w:val="99"/>
    <w:unhideWhenUsed/>
    <w:rsid w:val="009E0BD1"/>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styleId="BodyText2">
    <w:name w:val="Body Text 2"/>
    <w:basedOn w:val="Normal"/>
    <w:link w:val="BodyText2Char"/>
    <w:unhideWhenUsed/>
    <w:rsid w:val="009E0BD1"/>
    <w:pPr>
      <w:widowControl/>
      <w:spacing w:after="120" w:line="480" w:lineRule="auto"/>
      <w:jc w:val="left"/>
    </w:pPr>
    <w:rPr>
      <w:rFonts w:ascii="Calibri" w:eastAsia="Calibri" w:hAnsi="Calibri" w:cs="Times New Roman"/>
      <w:kern w:val="0"/>
      <w:sz w:val="22"/>
      <w:lang w:eastAsia="en-US"/>
    </w:rPr>
  </w:style>
  <w:style w:type="character" w:customStyle="1" w:styleId="BodyText2Char">
    <w:name w:val="Body Text 2 Char"/>
    <w:basedOn w:val="DefaultParagraphFont"/>
    <w:link w:val="BodyText2"/>
    <w:rsid w:val="009E0BD1"/>
    <w:rPr>
      <w:rFonts w:ascii="Calibri" w:eastAsia="Calibri" w:hAnsi="Calibri" w:cs="Times New Roman"/>
      <w:kern w:val="0"/>
      <w:sz w:val="22"/>
      <w:lang w:eastAsia="en-US"/>
    </w:rPr>
  </w:style>
  <w:style w:type="character" w:customStyle="1" w:styleId="fontstyle01">
    <w:name w:val="fontstyle01"/>
    <w:basedOn w:val="DefaultParagraphFont"/>
    <w:rsid w:val="009E0BD1"/>
    <w:rPr>
      <w:rFonts w:ascii="Times New Roman" w:hAnsi="Times New Roman" w:cs="Times New Roman" w:hint="default"/>
      <w:b w:val="0"/>
      <w:bCs w:val="0"/>
      <w:i w:val="0"/>
      <w:iCs w:val="0"/>
      <w:color w:val="000000"/>
      <w:sz w:val="28"/>
      <w:szCs w:val="28"/>
    </w:rPr>
  </w:style>
  <w:style w:type="character" w:customStyle="1" w:styleId="ListParagraphChar">
    <w:name w:val="List Paragraph Char"/>
    <w:aliases w:val="de thi Char"/>
    <w:link w:val="ListParagraph"/>
    <w:uiPriority w:val="34"/>
    <w:qFormat/>
    <w:locked/>
    <w:rsid w:val="009E0BD1"/>
  </w:style>
  <w:style w:type="paragraph" w:styleId="NoSpacing">
    <w:name w:val="No Spacing"/>
    <w:uiPriority w:val="1"/>
    <w:qFormat/>
    <w:rsid w:val="009E0BD1"/>
    <w:pPr>
      <w:widowControl w:val="0"/>
      <w:jc w:val="both"/>
    </w:pPr>
  </w:style>
  <w:style w:type="character" w:styleId="FollowedHyperlink">
    <w:name w:val="FollowedHyperlink"/>
    <w:basedOn w:val="DefaultParagraphFont"/>
    <w:uiPriority w:val="99"/>
    <w:semiHidden/>
    <w:unhideWhenUsed/>
    <w:rsid w:val="009E0BD1"/>
    <w:rPr>
      <w:color w:val="954F72"/>
      <w:u w:val="single"/>
    </w:rPr>
  </w:style>
  <w:style w:type="paragraph" w:customStyle="1" w:styleId="msonormal0">
    <w:name w:val="msonormal"/>
    <w:basedOn w:val="Normal"/>
    <w:rsid w:val="009E0BD1"/>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font5">
    <w:name w:val="font5"/>
    <w:basedOn w:val="Normal"/>
    <w:rsid w:val="009E0BD1"/>
    <w:pPr>
      <w:widowControl/>
      <w:spacing w:before="100" w:beforeAutospacing="1" w:after="100" w:afterAutospacing="1"/>
      <w:jc w:val="left"/>
    </w:pPr>
    <w:rPr>
      <w:rFonts w:ascii="Times New Roman" w:eastAsia="Times New Roman" w:hAnsi="Times New Roman" w:cs="Times New Roman"/>
      <w:color w:val="FF0000"/>
      <w:kern w:val="0"/>
      <w:sz w:val="26"/>
      <w:szCs w:val="26"/>
    </w:rPr>
  </w:style>
  <w:style w:type="paragraph" w:customStyle="1" w:styleId="font6">
    <w:name w:val="font6"/>
    <w:basedOn w:val="Normal"/>
    <w:rsid w:val="009E0BD1"/>
    <w:pPr>
      <w:widowControl/>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69">
    <w:name w:val="xl69"/>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color w:val="FF0000"/>
      <w:kern w:val="0"/>
      <w:sz w:val="26"/>
      <w:szCs w:val="26"/>
    </w:rPr>
  </w:style>
  <w:style w:type="paragraph" w:customStyle="1" w:styleId="xl70">
    <w:name w:val="xl70"/>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71">
    <w:name w:val="xl71"/>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72">
    <w:name w:val="xl72"/>
    <w:basedOn w:val="Normal"/>
    <w:rsid w:val="009E0BD1"/>
    <w:pPr>
      <w:widowControl/>
      <w:spacing w:before="100" w:beforeAutospacing="1" w:after="100" w:afterAutospacing="1"/>
      <w:jc w:val="left"/>
      <w:textAlignment w:val="bottom"/>
    </w:pPr>
    <w:rPr>
      <w:rFonts w:ascii="Times New Roman" w:eastAsia="Times New Roman" w:hAnsi="Times New Roman" w:cs="Times New Roman"/>
      <w:kern w:val="0"/>
      <w:sz w:val="26"/>
      <w:szCs w:val="26"/>
    </w:rPr>
  </w:style>
  <w:style w:type="paragraph" w:customStyle="1" w:styleId="xl73">
    <w:name w:val="xl73"/>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74">
    <w:name w:val="xl74"/>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75">
    <w:name w:val="xl75"/>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76">
    <w:name w:val="xl76"/>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77">
    <w:name w:val="xl77"/>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78">
    <w:name w:val="xl78"/>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79">
    <w:name w:val="xl79"/>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80">
    <w:name w:val="xl80"/>
    <w:basedOn w:val="Normal"/>
    <w:rsid w:val="009E0BD1"/>
    <w:pPr>
      <w:widowControl/>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81">
    <w:name w:val="xl81"/>
    <w:basedOn w:val="Normal"/>
    <w:rsid w:val="009E0BD1"/>
    <w:pPr>
      <w:widowControl/>
      <w:pBdr>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82">
    <w:name w:val="xl82"/>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83">
    <w:name w:val="xl83"/>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84">
    <w:name w:val="xl84"/>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85">
    <w:name w:val="xl85"/>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86">
    <w:name w:val="xl86"/>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87">
    <w:name w:val="xl87"/>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88">
    <w:name w:val="xl88"/>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89">
    <w:name w:val="xl89"/>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90">
    <w:name w:val="xl90"/>
    <w:basedOn w:val="Normal"/>
    <w:rsid w:val="009E0BD1"/>
    <w:pPr>
      <w:widowControl/>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91">
    <w:name w:val="xl91"/>
    <w:basedOn w:val="Normal"/>
    <w:rsid w:val="009E0BD1"/>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92">
    <w:name w:val="xl92"/>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93">
    <w:name w:val="xl93"/>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94">
    <w:name w:val="xl94"/>
    <w:basedOn w:val="Normal"/>
    <w:rsid w:val="009E0BD1"/>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95">
    <w:name w:val="xl95"/>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96">
    <w:name w:val="xl96"/>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97">
    <w:name w:val="xl97"/>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color w:val="FF0000"/>
      <w:kern w:val="0"/>
      <w:sz w:val="26"/>
      <w:szCs w:val="26"/>
    </w:rPr>
  </w:style>
  <w:style w:type="paragraph" w:customStyle="1" w:styleId="xl98">
    <w:name w:val="xl98"/>
    <w:basedOn w:val="Normal"/>
    <w:rsid w:val="009E0BD1"/>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99">
    <w:name w:val="xl99"/>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00">
    <w:name w:val="xl100"/>
    <w:basedOn w:val="Normal"/>
    <w:rsid w:val="009E0BD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01">
    <w:name w:val="xl101"/>
    <w:basedOn w:val="Normal"/>
    <w:rsid w:val="009E0BD1"/>
    <w:pPr>
      <w:widowControl/>
      <w:spacing w:before="100" w:beforeAutospacing="1" w:after="100" w:afterAutospacing="1"/>
      <w:jc w:val="left"/>
      <w:textAlignment w:val="bottom"/>
    </w:pPr>
    <w:rPr>
      <w:rFonts w:ascii="Times New Roman" w:eastAsia="Times New Roman" w:hAnsi="Times New Roman" w:cs="Times New Roman"/>
      <w:kern w:val="0"/>
      <w:sz w:val="26"/>
      <w:szCs w:val="26"/>
    </w:rPr>
  </w:style>
  <w:style w:type="paragraph" w:customStyle="1" w:styleId="xl102">
    <w:name w:val="xl102"/>
    <w:basedOn w:val="Normal"/>
    <w:rsid w:val="009E0BD1"/>
    <w:pPr>
      <w:widowControl/>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103">
    <w:name w:val="xl103"/>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04">
    <w:name w:val="xl104"/>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05">
    <w:name w:val="xl105"/>
    <w:basedOn w:val="Normal"/>
    <w:rsid w:val="009E0BD1"/>
    <w:pPr>
      <w:widowControl/>
      <w:pBdr>
        <w:top w:val="single" w:sz="4" w:space="0" w:color="auto"/>
        <w:left w:val="single" w:sz="4" w:space="0" w:color="auto"/>
        <w:bottom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06">
    <w:name w:val="xl106"/>
    <w:basedOn w:val="Normal"/>
    <w:rsid w:val="009E0BD1"/>
    <w:pPr>
      <w:widowControl/>
      <w:pBdr>
        <w:top w:val="single" w:sz="4" w:space="0" w:color="auto"/>
        <w:bottom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07">
    <w:name w:val="xl107"/>
    <w:basedOn w:val="Normal"/>
    <w:rsid w:val="009E0BD1"/>
    <w:pPr>
      <w:widowControl/>
      <w:pBdr>
        <w:top w:val="single" w:sz="4" w:space="0" w:color="auto"/>
        <w:bottom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08">
    <w:name w:val="xl108"/>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09">
    <w:name w:val="xl109"/>
    <w:basedOn w:val="Normal"/>
    <w:rsid w:val="009E0BD1"/>
    <w:pPr>
      <w:widowControl/>
      <w:pBdr>
        <w:top w:val="single" w:sz="4" w:space="0" w:color="auto"/>
        <w:left w:val="single" w:sz="4" w:space="0" w:color="auto"/>
        <w:bottom w:val="single" w:sz="4" w:space="0" w:color="auto"/>
      </w:pBdr>
      <w:shd w:val="clear" w:color="000000" w:fill="BDD7EE"/>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10">
    <w:name w:val="xl110"/>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11">
    <w:name w:val="xl111"/>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12">
    <w:name w:val="xl112"/>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13">
    <w:name w:val="xl113"/>
    <w:basedOn w:val="Normal"/>
    <w:rsid w:val="009E0BD1"/>
    <w:pPr>
      <w:widowControl/>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14">
    <w:name w:val="xl114"/>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15">
    <w:name w:val="xl115"/>
    <w:basedOn w:val="Normal"/>
    <w:rsid w:val="009E0BD1"/>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16">
    <w:name w:val="xl116"/>
    <w:basedOn w:val="Normal"/>
    <w:rsid w:val="009E0BD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17">
    <w:name w:val="xl117"/>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118">
    <w:name w:val="xl118"/>
    <w:basedOn w:val="Normal"/>
    <w:rsid w:val="009E0BD1"/>
    <w:pPr>
      <w:widowControl/>
      <w:pBdr>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19">
    <w:name w:val="xl119"/>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20">
    <w:name w:val="xl120"/>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21">
    <w:name w:val="xl121"/>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122">
    <w:name w:val="xl122"/>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23">
    <w:name w:val="xl123"/>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24">
    <w:name w:val="xl124"/>
    <w:basedOn w:val="Normal"/>
    <w:rsid w:val="009E0BD1"/>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25">
    <w:name w:val="xl125"/>
    <w:basedOn w:val="Normal"/>
    <w:rsid w:val="009E0BD1"/>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26">
    <w:name w:val="xl126"/>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27">
    <w:name w:val="xl127"/>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28">
    <w:name w:val="xl128"/>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29">
    <w:name w:val="xl129"/>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0">
    <w:name w:val="xl130"/>
    <w:basedOn w:val="Normal"/>
    <w:rsid w:val="009E0BD1"/>
    <w:pPr>
      <w:widowControl/>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31">
    <w:name w:val="xl131"/>
    <w:basedOn w:val="Normal"/>
    <w:rsid w:val="009E0BD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32">
    <w:name w:val="xl132"/>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3">
    <w:name w:val="xl133"/>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4">
    <w:name w:val="xl134"/>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5">
    <w:name w:val="xl135"/>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6">
    <w:name w:val="xl136"/>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7">
    <w:name w:val="xl137"/>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i/>
      <w:iCs/>
      <w:kern w:val="0"/>
      <w:sz w:val="26"/>
      <w:szCs w:val="26"/>
    </w:rPr>
  </w:style>
  <w:style w:type="paragraph" w:customStyle="1" w:styleId="xl138">
    <w:name w:val="xl138"/>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39">
    <w:name w:val="xl139"/>
    <w:basedOn w:val="Normal"/>
    <w:rsid w:val="009E0BD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40">
    <w:name w:val="xl140"/>
    <w:basedOn w:val="Normal"/>
    <w:rsid w:val="009E0BD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41">
    <w:name w:val="xl141"/>
    <w:basedOn w:val="Normal"/>
    <w:rsid w:val="009E0BD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42">
    <w:name w:val="xl142"/>
    <w:basedOn w:val="Normal"/>
    <w:rsid w:val="009E0BD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43">
    <w:name w:val="xl143"/>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44">
    <w:name w:val="xl144"/>
    <w:basedOn w:val="Normal"/>
    <w:rsid w:val="009E0BD1"/>
    <w:pPr>
      <w:widowControl/>
      <w:spacing w:before="100" w:beforeAutospacing="1" w:after="100" w:afterAutospacing="1"/>
      <w:jc w:val="left"/>
      <w:textAlignment w:val="bottom"/>
    </w:pPr>
    <w:rPr>
      <w:rFonts w:ascii="Times New Roman" w:eastAsia="Times New Roman" w:hAnsi="Times New Roman" w:cs="Times New Roman"/>
      <w:i/>
      <w:iCs/>
      <w:kern w:val="0"/>
      <w:sz w:val="26"/>
      <w:szCs w:val="26"/>
    </w:rPr>
  </w:style>
  <w:style w:type="paragraph" w:customStyle="1" w:styleId="xl145">
    <w:name w:val="xl145"/>
    <w:basedOn w:val="Normal"/>
    <w:rsid w:val="009E0BD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46">
    <w:name w:val="xl146"/>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47">
    <w:name w:val="xl147"/>
    <w:basedOn w:val="Normal"/>
    <w:rsid w:val="009E0BD1"/>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48">
    <w:name w:val="xl148"/>
    <w:basedOn w:val="Normal"/>
    <w:rsid w:val="009E0BD1"/>
    <w:pPr>
      <w:widowControl/>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49">
    <w:name w:val="xl149"/>
    <w:basedOn w:val="Normal"/>
    <w:rsid w:val="009E0BD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kern w:val="0"/>
      <w:sz w:val="26"/>
      <w:szCs w:val="26"/>
    </w:rPr>
  </w:style>
  <w:style w:type="paragraph" w:customStyle="1" w:styleId="xl150">
    <w:name w:val="xl150"/>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51">
    <w:name w:val="xl151"/>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152">
    <w:name w:val="xl152"/>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53">
    <w:name w:val="xl153"/>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154">
    <w:name w:val="xl154"/>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155">
    <w:name w:val="xl155"/>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56">
    <w:name w:val="xl156"/>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57">
    <w:name w:val="xl157"/>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158">
    <w:name w:val="xl158"/>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color w:val="FF0000"/>
      <w:kern w:val="0"/>
      <w:sz w:val="26"/>
      <w:szCs w:val="26"/>
    </w:rPr>
  </w:style>
  <w:style w:type="paragraph" w:customStyle="1" w:styleId="xl159">
    <w:name w:val="xl159"/>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cs="Times New Roman"/>
      <w:color w:val="FF0000"/>
      <w:kern w:val="0"/>
      <w:sz w:val="26"/>
      <w:szCs w:val="26"/>
    </w:rPr>
  </w:style>
  <w:style w:type="paragraph" w:customStyle="1" w:styleId="xl160">
    <w:name w:val="xl160"/>
    <w:basedOn w:val="Normal"/>
    <w:rsid w:val="009E0BD1"/>
    <w:pPr>
      <w:widowControl/>
      <w:pBdr>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61">
    <w:name w:val="xl161"/>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62">
    <w:name w:val="xl162"/>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63">
    <w:name w:val="xl163"/>
    <w:basedOn w:val="Normal"/>
    <w:rsid w:val="009E0BD1"/>
    <w:pPr>
      <w:widowControl/>
      <w:pBdr>
        <w:top w:val="single" w:sz="4" w:space="0" w:color="auto"/>
        <w:left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64">
    <w:name w:val="xl164"/>
    <w:basedOn w:val="Normal"/>
    <w:rsid w:val="009E0BD1"/>
    <w:pPr>
      <w:widowControl/>
      <w:pBdr>
        <w:top w:val="single" w:sz="4" w:space="0" w:color="auto"/>
        <w:left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65">
    <w:name w:val="xl165"/>
    <w:basedOn w:val="Normal"/>
    <w:rsid w:val="009E0BD1"/>
    <w:pPr>
      <w:widowControl/>
      <w:pBdr>
        <w:top w:val="single" w:sz="4" w:space="0" w:color="auto"/>
        <w:left w:val="single" w:sz="4" w:space="0" w:color="auto"/>
        <w:right w:val="single" w:sz="4" w:space="0" w:color="auto"/>
      </w:pBdr>
      <w:shd w:val="clear" w:color="000000" w:fill="FCE4D6"/>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166">
    <w:name w:val="xl166"/>
    <w:basedOn w:val="Normal"/>
    <w:rsid w:val="009E0BD1"/>
    <w:pPr>
      <w:widowControl/>
      <w:pBdr>
        <w:top w:val="single" w:sz="4" w:space="0" w:color="auto"/>
        <w:bottom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67">
    <w:name w:val="xl167"/>
    <w:basedOn w:val="Normal"/>
    <w:rsid w:val="009E0BD1"/>
    <w:pPr>
      <w:widowControl/>
      <w:pBdr>
        <w:top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68">
    <w:name w:val="xl168"/>
    <w:basedOn w:val="Normal"/>
    <w:rsid w:val="009E0BD1"/>
    <w:pPr>
      <w:widowControl/>
      <w:spacing w:before="100" w:beforeAutospacing="1" w:after="100" w:afterAutospacing="1"/>
      <w:jc w:val="left"/>
      <w:textAlignment w:val="bottom"/>
    </w:pPr>
    <w:rPr>
      <w:rFonts w:ascii="Times New Roman" w:eastAsia="Times New Roman" w:hAnsi="Times New Roman" w:cs="Times New Roman"/>
      <w:kern w:val="0"/>
      <w:sz w:val="26"/>
      <w:szCs w:val="26"/>
    </w:rPr>
  </w:style>
  <w:style w:type="paragraph" w:customStyle="1" w:styleId="xl169">
    <w:name w:val="xl169"/>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70">
    <w:name w:val="xl170"/>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71">
    <w:name w:val="xl171"/>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172">
    <w:name w:val="xl172"/>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73">
    <w:name w:val="xl173"/>
    <w:basedOn w:val="Normal"/>
    <w:rsid w:val="009E0BD1"/>
    <w:pPr>
      <w:widowControl/>
      <w:pBdr>
        <w:top w:val="single" w:sz="4" w:space="0" w:color="auto"/>
        <w:left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174">
    <w:name w:val="xl174"/>
    <w:basedOn w:val="Normal"/>
    <w:rsid w:val="009E0BD1"/>
    <w:pPr>
      <w:widowControl/>
      <w:pBdr>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175">
    <w:name w:val="xl175"/>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rFonts w:ascii="Times New Roman" w:eastAsia="Times New Roman" w:hAnsi="Times New Roman" w:cs="Times New Roman"/>
      <w:color w:val="FF0000"/>
      <w:kern w:val="0"/>
      <w:sz w:val="26"/>
      <w:szCs w:val="26"/>
    </w:rPr>
  </w:style>
  <w:style w:type="paragraph" w:customStyle="1" w:styleId="xl176">
    <w:name w:val="xl176"/>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rFonts w:ascii="Times New Roman" w:eastAsia="Times New Roman" w:hAnsi="Times New Roman" w:cs="Times New Roman"/>
      <w:kern w:val="0"/>
      <w:sz w:val="26"/>
      <w:szCs w:val="26"/>
    </w:rPr>
  </w:style>
  <w:style w:type="paragraph" w:customStyle="1" w:styleId="xl177">
    <w:name w:val="xl177"/>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78">
    <w:name w:val="xl178"/>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kern w:val="0"/>
      <w:sz w:val="26"/>
      <w:szCs w:val="26"/>
    </w:rPr>
  </w:style>
  <w:style w:type="paragraph" w:customStyle="1" w:styleId="xl179">
    <w:name w:val="xl179"/>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color w:val="FF0000"/>
      <w:kern w:val="0"/>
      <w:sz w:val="26"/>
      <w:szCs w:val="26"/>
    </w:rPr>
  </w:style>
  <w:style w:type="paragraph" w:customStyle="1" w:styleId="xl180">
    <w:name w:val="xl180"/>
    <w:basedOn w:val="Normal"/>
    <w:rsid w:val="009E0BD1"/>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color w:val="FF0000"/>
      <w:kern w:val="0"/>
      <w:sz w:val="26"/>
      <w:szCs w:val="26"/>
    </w:rPr>
  </w:style>
  <w:style w:type="paragraph" w:customStyle="1" w:styleId="xl181">
    <w:name w:val="xl181"/>
    <w:basedOn w:val="Normal"/>
    <w:rsid w:val="009E0BD1"/>
    <w:pPr>
      <w:widowControl/>
      <w:pBdr>
        <w:top w:val="single" w:sz="4" w:space="0" w:color="auto"/>
        <w:left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182">
    <w:name w:val="xl182"/>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16"/>
      <w:szCs w:val="16"/>
    </w:rPr>
  </w:style>
  <w:style w:type="paragraph" w:customStyle="1" w:styleId="xl183">
    <w:name w:val="xl183"/>
    <w:basedOn w:val="Normal"/>
    <w:rsid w:val="009E0BD1"/>
    <w:pPr>
      <w:widowControl/>
      <w:pBdr>
        <w:top w:val="single" w:sz="4" w:space="0" w:color="auto"/>
        <w:left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84">
    <w:name w:val="xl184"/>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85">
    <w:name w:val="xl185"/>
    <w:basedOn w:val="Normal"/>
    <w:rsid w:val="009E0BD1"/>
    <w:pPr>
      <w:widowControl/>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86">
    <w:name w:val="xl186"/>
    <w:basedOn w:val="Normal"/>
    <w:rsid w:val="009E0BD1"/>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87">
    <w:name w:val="xl187"/>
    <w:basedOn w:val="Normal"/>
    <w:rsid w:val="009E0BD1"/>
    <w:pPr>
      <w:widowControl/>
      <w:pBdr>
        <w:top w:val="single" w:sz="4" w:space="0" w:color="auto"/>
        <w:bottom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16"/>
      <w:szCs w:val="16"/>
    </w:rPr>
  </w:style>
  <w:style w:type="paragraph" w:customStyle="1" w:styleId="xl188">
    <w:name w:val="xl188"/>
    <w:basedOn w:val="Normal"/>
    <w:rsid w:val="009E0BD1"/>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89">
    <w:name w:val="xl189"/>
    <w:basedOn w:val="Normal"/>
    <w:rsid w:val="009E0BD1"/>
    <w:pPr>
      <w:widowControl/>
      <w:pBdr>
        <w:top w:val="single" w:sz="4" w:space="0" w:color="auto"/>
        <w:left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90">
    <w:name w:val="xl190"/>
    <w:basedOn w:val="Normal"/>
    <w:rsid w:val="009E0BD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91">
    <w:name w:val="xl191"/>
    <w:basedOn w:val="Normal"/>
    <w:rsid w:val="009E0BD1"/>
    <w:pPr>
      <w:widowControl/>
      <w:pBdr>
        <w:left w:val="single" w:sz="4" w:space="0" w:color="auto"/>
        <w:bottom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92">
    <w:name w:val="xl192"/>
    <w:basedOn w:val="Normal"/>
    <w:rsid w:val="009E0BD1"/>
    <w:pPr>
      <w:widowControl/>
      <w:pBdr>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93">
    <w:name w:val="xl193"/>
    <w:basedOn w:val="Normal"/>
    <w:rsid w:val="009E0BD1"/>
    <w:pPr>
      <w:widowControl/>
      <w:pBdr>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94">
    <w:name w:val="xl194"/>
    <w:basedOn w:val="Normal"/>
    <w:rsid w:val="009E0BD1"/>
    <w:pPr>
      <w:widowControl/>
      <w:pBdr>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imes New Roman" w:eastAsia="Times New Roman" w:hAnsi="Times New Roman" w:cs="Times New Roman"/>
      <w:color w:val="FF0000"/>
      <w:kern w:val="0"/>
      <w:sz w:val="16"/>
      <w:szCs w:val="16"/>
    </w:rPr>
  </w:style>
  <w:style w:type="paragraph" w:customStyle="1" w:styleId="xl195">
    <w:name w:val="xl195"/>
    <w:basedOn w:val="Normal"/>
    <w:rsid w:val="009E0BD1"/>
    <w:pPr>
      <w:widowControl/>
      <w:spacing w:before="100" w:beforeAutospacing="1" w:after="100" w:afterAutospacing="1"/>
      <w:jc w:val="left"/>
      <w:textAlignment w:val="bottom"/>
    </w:pPr>
    <w:rPr>
      <w:rFonts w:ascii="Times New Roman" w:eastAsia="Times New Roman" w:hAnsi="Times New Roman" w:cs="Times New Roman"/>
      <w:kern w:val="0"/>
      <w:sz w:val="16"/>
      <w:szCs w:val="16"/>
    </w:rPr>
  </w:style>
  <w:style w:type="paragraph" w:customStyle="1" w:styleId="xl196">
    <w:name w:val="xl196"/>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197">
    <w:name w:val="xl197"/>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16"/>
      <w:szCs w:val="16"/>
    </w:rPr>
  </w:style>
  <w:style w:type="paragraph" w:customStyle="1" w:styleId="xl198">
    <w:name w:val="xl198"/>
    <w:basedOn w:val="Normal"/>
    <w:rsid w:val="009E0BD1"/>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i/>
      <w:iCs/>
      <w:kern w:val="0"/>
      <w:sz w:val="24"/>
      <w:szCs w:val="24"/>
    </w:rPr>
  </w:style>
  <w:style w:type="paragraph" w:customStyle="1" w:styleId="xl199">
    <w:name w:val="xl199"/>
    <w:basedOn w:val="Normal"/>
    <w:rsid w:val="009E0BD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i/>
      <w:iCs/>
      <w:kern w:val="0"/>
      <w:sz w:val="24"/>
      <w:szCs w:val="24"/>
    </w:rPr>
  </w:style>
  <w:style w:type="paragraph" w:customStyle="1" w:styleId="xl200">
    <w:name w:val="xl200"/>
    <w:basedOn w:val="Normal"/>
    <w:rsid w:val="009E0BD1"/>
    <w:pPr>
      <w:widowControl/>
      <w:pBdr>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i/>
      <w:iCs/>
      <w:kern w:val="0"/>
      <w:sz w:val="24"/>
      <w:szCs w:val="24"/>
    </w:rPr>
  </w:style>
  <w:style w:type="paragraph" w:customStyle="1" w:styleId="xl201">
    <w:name w:val="xl201"/>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2">
    <w:name w:val="xl202"/>
    <w:basedOn w:val="Normal"/>
    <w:rsid w:val="009E0BD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3">
    <w:name w:val="xl203"/>
    <w:basedOn w:val="Normal"/>
    <w:rsid w:val="009E0BD1"/>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4">
    <w:name w:val="xl204"/>
    <w:basedOn w:val="Normal"/>
    <w:rsid w:val="009E0BD1"/>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5">
    <w:name w:val="xl205"/>
    <w:basedOn w:val="Normal"/>
    <w:rsid w:val="009E0BD1"/>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6">
    <w:name w:val="xl206"/>
    <w:basedOn w:val="Normal"/>
    <w:rsid w:val="009E0BD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7">
    <w:name w:val="xl207"/>
    <w:basedOn w:val="Normal"/>
    <w:rsid w:val="009E0BD1"/>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8">
    <w:name w:val="xl208"/>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09">
    <w:name w:val="xl209"/>
    <w:basedOn w:val="Normal"/>
    <w:rsid w:val="009E0BD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10">
    <w:name w:val="xl210"/>
    <w:basedOn w:val="Normal"/>
    <w:rsid w:val="009E0BD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11">
    <w:name w:val="xl211"/>
    <w:basedOn w:val="Normal"/>
    <w:rsid w:val="009E0BD1"/>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kern w:val="0"/>
      <w:sz w:val="26"/>
      <w:szCs w:val="26"/>
    </w:rPr>
  </w:style>
  <w:style w:type="paragraph" w:customStyle="1" w:styleId="xl212">
    <w:name w:val="xl212"/>
    <w:basedOn w:val="Normal"/>
    <w:rsid w:val="009E0BD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213">
    <w:name w:val="xl213"/>
    <w:basedOn w:val="Normal"/>
    <w:rsid w:val="009E0BD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26"/>
      <w:szCs w:val="26"/>
    </w:rPr>
  </w:style>
  <w:style w:type="paragraph" w:customStyle="1" w:styleId="xl214">
    <w:name w:val="xl214"/>
    <w:basedOn w:val="Normal"/>
    <w:rsid w:val="009E0BD1"/>
    <w:pPr>
      <w:widowControl/>
      <w:pBdr>
        <w:top w:val="single" w:sz="4" w:space="0" w:color="auto"/>
        <w:left w:val="single" w:sz="4" w:space="0" w:color="auto"/>
        <w:bottom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215">
    <w:name w:val="xl215"/>
    <w:basedOn w:val="Normal"/>
    <w:rsid w:val="009E0BD1"/>
    <w:pPr>
      <w:widowControl/>
      <w:pBdr>
        <w:top w:val="single" w:sz="4" w:space="0" w:color="auto"/>
        <w:bottom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paragraph" w:customStyle="1" w:styleId="xl216">
    <w:name w:val="xl216"/>
    <w:basedOn w:val="Normal"/>
    <w:rsid w:val="009E0BD1"/>
    <w:pPr>
      <w:widowControl/>
      <w:pBdr>
        <w:top w:val="single" w:sz="4" w:space="0" w:color="auto"/>
        <w:bottom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kern w:val="0"/>
      <w:sz w:val="26"/>
      <w:szCs w:val="26"/>
    </w:rPr>
  </w:style>
  <w:style w:type="character" w:customStyle="1" w:styleId="normaltextrun">
    <w:name w:val="normaltextrun"/>
    <w:basedOn w:val="DefaultParagraphFont"/>
    <w:rsid w:val="005057EF"/>
  </w:style>
  <w:style w:type="character" w:customStyle="1" w:styleId="eop">
    <w:name w:val="eop"/>
    <w:basedOn w:val="DefaultParagraphFont"/>
    <w:rsid w:val="00480797"/>
  </w:style>
  <w:style w:type="character" w:styleId="UnresolvedMention">
    <w:name w:val="Unresolved Mention"/>
    <w:basedOn w:val="DefaultParagraphFont"/>
    <w:uiPriority w:val="99"/>
    <w:semiHidden/>
    <w:unhideWhenUsed/>
    <w:rsid w:val="00823EE6"/>
    <w:rPr>
      <w:color w:val="605E5C"/>
      <w:shd w:val="clear" w:color="auto" w:fill="E1DFDD"/>
    </w:rPr>
  </w:style>
  <w:style w:type="character" w:customStyle="1" w:styleId="UnresolvedMention1">
    <w:name w:val="Unresolved Mention1"/>
    <w:basedOn w:val="DefaultParagraphFont"/>
    <w:uiPriority w:val="99"/>
    <w:semiHidden/>
    <w:unhideWhenUsed/>
    <w:rsid w:val="007D05EC"/>
    <w:rPr>
      <w:color w:val="605E5C"/>
      <w:shd w:val="clear" w:color="auto" w:fill="E1DFDD"/>
    </w:rPr>
  </w:style>
  <w:style w:type="paragraph" w:styleId="FootnoteText">
    <w:name w:val="footnote text"/>
    <w:basedOn w:val="Normal"/>
    <w:link w:val="FootnoteTextChar"/>
    <w:uiPriority w:val="99"/>
    <w:semiHidden/>
    <w:unhideWhenUsed/>
    <w:rsid w:val="007D05EC"/>
    <w:rPr>
      <w:sz w:val="20"/>
      <w:szCs w:val="20"/>
    </w:rPr>
  </w:style>
  <w:style w:type="character" w:customStyle="1" w:styleId="FootnoteTextChar">
    <w:name w:val="Footnote Text Char"/>
    <w:basedOn w:val="DefaultParagraphFont"/>
    <w:link w:val="FootnoteText"/>
    <w:uiPriority w:val="99"/>
    <w:semiHidden/>
    <w:rsid w:val="007D05EC"/>
    <w:rPr>
      <w:sz w:val="20"/>
      <w:szCs w:val="20"/>
    </w:rPr>
  </w:style>
  <w:style w:type="character" w:styleId="FootnoteReference">
    <w:name w:val="footnote reference"/>
    <w:basedOn w:val="DefaultParagraphFont"/>
    <w:uiPriority w:val="99"/>
    <w:semiHidden/>
    <w:unhideWhenUsed/>
    <w:rsid w:val="007D05EC"/>
    <w:rPr>
      <w:vertAlign w:val="superscript"/>
    </w:rPr>
  </w:style>
  <w:style w:type="character" w:customStyle="1" w:styleId="Bodytext4">
    <w:name w:val="Body text (4)_"/>
    <w:link w:val="Bodytext41"/>
    <w:uiPriority w:val="99"/>
    <w:locked/>
    <w:rsid w:val="007D05EC"/>
    <w:rPr>
      <w:rFonts w:ascii="Times New Roman" w:hAnsi="Times New Roman"/>
      <w:i/>
      <w:sz w:val="26"/>
      <w:shd w:val="clear" w:color="auto" w:fill="FFFFFF"/>
    </w:rPr>
  </w:style>
  <w:style w:type="paragraph" w:customStyle="1" w:styleId="Bodytext41">
    <w:name w:val="Body text (4)1"/>
    <w:basedOn w:val="Normal"/>
    <w:link w:val="Bodytext4"/>
    <w:uiPriority w:val="99"/>
    <w:rsid w:val="007D05EC"/>
    <w:pPr>
      <w:shd w:val="clear" w:color="auto" w:fill="FFFFFF"/>
      <w:spacing w:line="240" w:lineRule="atLeast"/>
      <w:jc w:val="right"/>
    </w:pPr>
    <w:rPr>
      <w:rFonts w:ascii="Times New Roman" w:hAnsi="Times New Roman"/>
      <w:i/>
      <w:sz w:val="26"/>
    </w:rPr>
  </w:style>
  <w:style w:type="table" w:styleId="GridTable6Colorful-Accent1">
    <w:name w:val="Grid Table 6 Colorful Accent 1"/>
    <w:basedOn w:val="TableNormal"/>
    <w:uiPriority w:val="51"/>
    <w:rsid w:val="007D05EC"/>
    <w:rPr>
      <w:color w:val="365F91" w:themeColor="accent1" w:themeShade="BF"/>
      <w:kern w:val="0"/>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7D05EC"/>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xl64">
    <w:name w:val="xl64"/>
    <w:basedOn w:val="Normal"/>
    <w:rsid w:val="007D05EC"/>
    <w:pPr>
      <w:widowControl/>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65">
    <w:name w:val="xl65"/>
    <w:basedOn w:val="Normal"/>
    <w:rsid w:val="007D05EC"/>
    <w:pPr>
      <w:widowControl/>
      <w:spacing w:before="100" w:beforeAutospacing="1" w:after="100" w:afterAutospacing="1"/>
      <w:jc w:val="left"/>
    </w:pPr>
    <w:rPr>
      <w:rFonts w:ascii="Times New Roman" w:eastAsia="Times New Roman" w:hAnsi="Times New Roman" w:cs="Times New Roman"/>
      <w:kern w:val="0"/>
      <w:sz w:val="26"/>
      <w:szCs w:val="26"/>
    </w:rPr>
  </w:style>
  <w:style w:type="paragraph" w:customStyle="1" w:styleId="xl66">
    <w:name w:val="xl66"/>
    <w:basedOn w:val="Normal"/>
    <w:rsid w:val="007D05E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kern w:val="0"/>
      <w:sz w:val="26"/>
      <w:szCs w:val="26"/>
    </w:rPr>
  </w:style>
  <w:style w:type="paragraph" w:customStyle="1" w:styleId="xl67">
    <w:name w:val="xl67"/>
    <w:basedOn w:val="Normal"/>
    <w:rsid w:val="007D05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kern w:val="0"/>
      <w:sz w:val="26"/>
      <w:szCs w:val="26"/>
    </w:rPr>
  </w:style>
  <w:style w:type="paragraph" w:customStyle="1" w:styleId="xl68">
    <w:name w:val="xl68"/>
    <w:basedOn w:val="Normal"/>
    <w:rsid w:val="007D05E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kern w:val="0"/>
      <w:sz w:val="26"/>
      <w:szCs w:val="26"/>
    </w:rPr>
  </w:style>
  <w:style w:type="paragraph" w:customStyle="1" w:styleId="font0">
    <w:name w:val="font0"/>
    <w:basedOn w:val="Normal"/>
    <w:rsid w:val="00326A5B"/>
    <w:pPr>
      <w:widowControl/>
      <w:spacing w:before="100" w:beforeAutospacing="1" w:after="100" w:afterAutospacing="1"/>
      <w:jc w:val="left"/>
    </w:pPr>
    <w:rPr>
      <w:rFonts w:ascii="Calibri" w:eastAsia="Times New Roman" w:hAnsi="Calibri" w:cs="Calibri"/>
      <w:color w:val="000000"/>
      <w:kern w:val="0"/>
      <w:sz w:val="22"/>
      <w:lang w:val="en-SG" w:eastAsia="ko-KR"/>
    </w:rPr>
  </w:style>
  <w:style w:type="paragraph" w:customStyle="1" w:styleId="font7">
    <w:name w:val="font7"/>
    <w:basedOn w:val="Normal"/>
    <w:rsid w:val="00326A5B"/>
    <w:pPr>
      <w:widowControl/>
      <w:spacing w:before="100" w:beforeAutospacing="1" w:after="100" w:afterAutospacing="1"/>
      <w:jc w:val="left"/>
    </w:pPr>
    <w:rPr>
      <w:rFonts w:ascii="Batang" w:eastAsia="Batang" w:hAnsi="Batang" w:cs="Times New Roman"/>
      <w:color w:val="000000"/>
      <w:kern w:val="0"/>
      <w:sz w:val="22"/>
      <w:lang w:val="en-SG" w:eastAsia="ko-KR"/>
    </w:rPr>
  </w:style>
  <w:style w:type="paragraph" w:customStyle="1" w:styleId="font8">
    <w:name w:val="font8"/>
    <w:basedOn w:val="Normal"/>
    <w:rsid w:val="00326A5B"/>
    <w:pPr>
      <w:widowControl/>
      <w:spacing w:before="100" w:beforeAutospacing="1" w:after="100" w:afterAutospacing="1"/>
      <w:jc w:val="left"/>
    </w:pPr>
    <w:rPr>
      <w:rFonts w:ascii="Gulim" w:eastAsia="Gulim" w:hAnsi="Gulim" w:cs="Times New Roman"/>
      <w:color w:val="000000"/>
      <w:kern w:val="0"/>
      <w:sz w:val="22"/>
      <w:lang w:val="en-SG" w:eastAsia="ko-KR"/>
    </w:rPr>
  </w:style>
  <w:style w:type="paragraph" w:customStyle="1" w:styleId="font9">
    <w:name w:val="font9"/>
    <w:basedOn w:val="Normal"/>
    <w:rsid w:val="00326A5B"/>
    <w:pPr>
      <w:widowControl/>
      <w:spacing w:before="100" w:beforeAutospacing="1" w:after="100" w:afterAutospacing="1"/>
      <w:jc w:val="left"/>
    </w:pPr>
    <w:rPr>
      <w:rFonts w:ascii="Batang" w:eastAsia="Batang" w:hAnsi="Batang" w:cs="Times New Roman"/>
      <w:b/>
      <w:bCs/>
      <w:color w:val="000000"/>
      <w:kern w:val="0"/>
      <w:sz w:val="22"/>
      <w:lang w:val="en-SG" w:eastAsia="ko-KR"/>
    </w:rPr>
  </w:style>
  <w:style w:type="paragraph" w:styleId="BodyText">
    <w:name w:val="Body Text"/>
    <w:basedOn w:val="Normal"/>
    <w:link w:val="BodyTextChar"/>
    <w:uiPriority w:val="99"/>
    <w:semiHidden/>
    <w:unhideWhenUsed/>
    <w:rsid w:val="00221EDA"/>
    <w:pPr>
      <w:spacing w:after="120"/>
    </w:pPr>
  </w:style>
  <w:style w:type="character" w:customStyle="1" w:styleId="BodyTextChar">
    <w:name w:val="Body Text Char"/>
    <w:basedOn w:val="DefaultParagraphFont"/>
    <w:link w:val="BodyText"/>
    <w:uiPriority w:val="99"/>
    <w:semiHidden/>
    <w:rsid w:val="00221EDA"/>
  </w:style>
  <w:style w:type="character" w:styleId="PageNumber">
    <w:name w:val="page number"/>
    <w:basedOn w:val="DefaultParagraphFont"/>
    <w:uiPriority w:val="99"/>
    <w:semiHidden/>
    <w:unhideWhenUsed/>
    <w:rsid w:val="00EE6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3122">
      <w:bodyDiv w:val="1"/>
      <w:marLeft w:val="0"/>
      <w:marRight w:val="0"/>
      <w:marTop w:val="0"/>
      <w:marBottom w:val="0"/>
      <w:divBdr>
        <w:top w:val="none" w:sz="0" w:space="0" w:color="auto"/>
        <w:left w:val="none" w:sz="0" w:space="0" w:color="auto"/>
        <w:bottom w:val="none" w:sz="0" w:space="0" w:color="auto"/>
        <w:right w:val="none" w:sz="0" w:space="0" w:color="auto"/>
      </w:divBdr>
    </w:div>
    <w:div w:id="503011368">
      <w:bodyDiv w:val="1"/>
      <w:marLeft w:val="0"/>
      <w:marRight w:val="0"/>
      <w:marTop w:val="0"/>
      <w:marBottom w:val="0"/>
      <w:divBdr>
        <w:top w:val="none" w:sz="0" w:space="0" w:color="auto"/>
        <w:left w:val="none" w:sz="0" w:space="0" w:color="auto"/>
        <w:bottom w:val="none" w:sz="0" w:space="0" w:color="auto"/>
        <w:right w:val="none" w:sz="0" w:space="0" w:color="auto"/>
      </w:divBdr>
    </w:div>
    <w:div w:id="600575286">
      <w:bodyDiv w:val="1"/>
      <w:marLeft w:val="0"/>
      <w:marRight w:val="0"/>
      <w:marTop w:val="0"/>
      <w:marBottom w:val="0"/>
      <w:divBdr>
        <w:top w:val="none" w:sz="0" w:space="0" w:color="auto"/>
        <w:left w:val="none" w:sz="0" w:space="0" w:color="auto"/>
        <w:bottom w:val="none" w:sz="0" w:space="0" w:color="auto"/>
        <w:right w:val="none" w:sz="0" w:space="0" w:color="auto"/>
      </w:divBdr>
    </w:div>
    <w:div w:id="752316078">
      <w:bodyDiv w:val="1"/>
      <w:marLeft w:val="0"/>
      <w:marRight w:val="0"/>
      <w:marTop w:val="0"/>
      <w:marBottom w:val="0"/>
      <w:divBdr>
        <w:top w:val="none" w:sz="0" w:space="0" w:color="auto"/>
        <w:left w:val="none" w:sz="0" w:space="0" w:color="auto"/>
        <w:bottom w:val="none" w:sz="0" w:space="0" w:color="auto"/>
        <w:right w:val="none" w:sz="0" w:space="0" w:color="auto"/>
      </w:divBdr>
    </w:div>
    <w:div w:id="774592461">
      <w:bodyDiv w:val="1"/>
      <w:marLeft w:val="0"/>
      <w:marRight w:val="0"/>
      <w:marTop w:val="0"/>
      <w:marBottom w:val="0"/>
      <w:divBdr>
        <w:top w:val="none" w:sz="0" w:space="0" w:color="auto"/>
        <w:left w:val="none" w:sz="0" w:space="0" w:color="auto"/>
        <w:bottom w:val="none" w:sz="0" w:space="0" w:color="auto"/>
        <w:right w:val="none" w:sz="0" w:space="0" w:color="auto"/>
      </w:divBdr>
      <w:divsChild>
        <w:div w:id="59838175">
          <w:marLeft w:val="0"/>
          <w:marRight w:val="0"/>
          <w:marTop w:val="0"/>
          <w:marBottom w:val="0"/>
          <w:divBdr>
            <w:top w:val="none" w:sz="0" w:space="0" w:color="auto"/>
            <w:left w:val="none" w:sz="0" w:space="0" w:color="auto"/>
            <w:bottom w:val="none" w:sz="0" w:space="0" w:color="auto"/>
            <w:right w:val="none" w:sz="0" w:space="0" w:color="auto"/>
          </w:divBdr>
        </w:div>
        <w:div w:id="123235788">
          <w:marLeft w:val="0"/>
          <w:marRight w:val="0"/>
          <w:marTop w:val="0"/>
          <w:marBottom w:val="0"/>
          <w:divBdr>
            <w:top w:val="none" w:sz="0" w:space="0" w:color="auto"/>
            <w:left w:val="none" w:sz="0" w:space="0" w:color="auto"/>
            <w:bottom w:val="none" w:sz="0" w:space="0" w:color="auto"/>
            <w:right w:val="none" w:sz="0" w:space="0" w:color="auto"/>
          </w:divBdr>
        </w:div>
        <w:div w:id="1187060390">
          <w:marLeft w:val="0"/>
          <w:marRight w:val="0"/>
          <w:marTop w:val="0"/>
          <w:marBottom w:val="0"/>
          <w:divBdr>
            <w:top w:val="none" w:sz="0" w:space="0" w:color="auto"/>
            <w:left w:val="none" w:sz="0" w:space="0" w:color="auto"/>
            <w:bottom w:val="none" w:sz="0" w:space="0" w:color="auto"/>
            <w:right w:val="none" w:sz="0" w:space="0" w:color="auto"/>
          </w:divBdr>
        </w:div>
        <w:div w:id="1635285471">
          <w:marLeft w:val="0"/>
          <w:marRight w:val="0"/>
          <w:marTop w:val="0"/>
          <w:marBottom w:val="0"/>
          <w:divBdr>
            <w:top w:val="none" w:sz="0" w:space="0" w:color="auto"/>
            <w:left w:val="none" w:sz="0" w:space="0" w:color="auto"/>
            <w:bottom w:val="none" w:sz="0" w:space="0" w:color="auto"/>
            <w:right w:val="none" w:sz="0" w:space="0" w:color="auto"/>
          </w:divBdr>
        </w:div>
        <w:div w:id="1722250116">
          <w:marLeft w:val="0"/>
          <w:marRight w:val="0"/>
          <w:marTop w:val="0"/>
          <w:marBottom w:val="0"/>
          <w:divBdr>
            <w:top w:val="none" w:sz="0" w:space="0" w:color="auto"/>
            <w:left w:val="none" w:sz="0" w:space="0" w:color="auto"/>
            <w:bottom w:val="none" w:sz="0" w:space="0" w:color="auto"/>
            <w:right w:val="none" w:sz="0" w:space="0" w:color="auto"/>
          </w:divBdr>
        </w:div>
      </w:divsChild>
    </w:div>
    <w:div w:id="1054812211">
      <w:bodyDiv w:val="1"/>
      <w:marLeft w:val="0"/>
      <w:marRight w:val="0"/>
      <w:marTop w:val="0"/>
      <w:marBottom w:val="0"/>
      <w:divBdr>
        <w:top w:val="none" w:sz="0" w:space="0" w:color="auto"/>
        <w:left w:val="none" w:sz="0" w:space="0" w:color="auto"/>
        <w:bottom w:val="none" w:sz="0" w:space="0" w:color="auto"/>
        <w:right w:val="none" w:sz="0" w:space="0" w:color="auto"/>
      </w:divBdr>
    </w:div>
    <w:div w:id="1131704932">
      <w:bodyDiv w:val="1"/>
      <w:marLeft w:val="0"/>
      <w:marRight w:val="0"/>
      <w:marTop w:val="0"/>
      <w:marBottom w:val="0"/>
      <w:divBdr>
        <w:top w:val="none" w:sz="0" w:space="0" w:color="auto"/>
        <w:left w:val="none" w:sz="0" w:space="0" w:color="auto"/>
        <w:bottom w:val="none" w:sz="0" w:space="0" w:color="auto"/>
        <w:right w:val="none" w:sz="0" w:space="0" w:color="auto"/>
      </w:divBdr>
    </w:div>
    <w:div w:id="175369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facebook.com/groups/1728804924040373/" TargetMode="External"/><Relationship Id="rId4" Type="http://schemas.openxmlformats.org/officeDocument/2006/relationships/settings" Target="settings.xml"/><Relationship Id="rId9" Type="http://schemas.openxmlformats.org/officeDocument/2006/relationships/hyperlink" Target="https://www.ufl.udn.v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B56D4-4839-4B4D-9464-45EFB0B7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96</Pages>
  <Words>17011</Words>
  <Characters>96967</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 NHU Y NGUYEN</dc:creator>
  <cp:lastModifiedBy>Nguyen Ngoc Tuyen</cp:lastModifiedBy>
  <cp:revision>16</cp:revision>
  <cp:lastPrinted>2022-12-16T07:41:00Z</cp:lastPrinted>
  <dcterms:created xsi:type="dcterms:W3CDTF">2022-10-12T06:59:00Z</dcterms:created>
  <dcterms:modified xsi:type="dcterms:W3CDTF">2022-12-16T07:41:00Z</dcterms:modified>
</cp:coreProperties>
</file>