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B83" w:rsidRPr="00CC5B83" w:rsidRDefault="00CC5B83" w:rsidP="00CC5B8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882EED">
        <w:rPr>
          <w:noProof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B9C0" wp14:editId="01AFA1B8">
                <wp:simplePos x="0" y="0"/>
                <wp:positionH relativeFrom="column">
                  <wp:posOffset>1132205</wp:posOffset>
                </wp:positionH>
                <wp:positionV relativeFrom="paragraph">
                  <wp:posOffset>5937885</wp:posOffset>
                </wp:positionV>
                <wp:extent cx="670560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B83" w:rsidRPr="00F67F16" w:rsidRDefault="00CC5B83" w:rsidP="00CC5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vi-VN"/>
                              </w:rPr>
                              <w:t>Hình 1. Sơ đồ kế hoạch tổ chức giảng dạy các học phần ngành Ngôn ngữ Hàn Quốc</w:t>
                            </w:r>
                            <w:r w:rsidRPr="00F67F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vi-VN"/>
                              </w:rPr>
                              <w:t>(CLC)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1B9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15pt;margin-top:467.55pt;width:52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" fillcolor="white [3201]" strokeweight=".5pt">
                <v:textbox>
                  <w:txbxContent>
                    <w:p w:rsidR="00CC5B83" w:rsidRPr="00F67F16" w:rsidRDefault="00CC5B83" w:rsidP="00CC5B8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vi-VN"/>
                        </w:rPr>
                        <w:t>Hình 1. Sơ đồ kế hoạch tổ chức giảng dạy các học phần ngành Ngôn ngữ Hàn Quốc</w:t>
                      </w:r>
                      <w:r w:rsidRPr="00F67F16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vi-VN"/>
                        </w:rPr>
                        <w:t>(CLC)</w:t>
                      </w:r>
                    </w:p>
                  </w:txbxContent>
                </v:textbox>
              </v:shape>
            </w:pict>
          </mc:Fallback>
        </mc:AlternateContent>
      </w:r>
      <w:r w:rsidRPr="00882EED">
        <w:rPr>
          <w:noProof/>
          <w:sz w:val="30"/>
          <w:szCs w:val="30"/>
          <w:lang w:eastAsia="ko-KR"/>
        </w:rPr>
        <w:drawing>
          <wp:anchor distT="0" distB="0" distL="114300" distR="114300" simplePos="0" relativeHeight="251661312" behindDoc="0" locked="0" layoutInCell="1" allowOverlap="1" wp14:anchorId="49DBAE57" wp14:editId="0BBC16AE">
            <wp:simplePos x="0" y="0"/>
            <wp:positionH relativeFrom="column">
              <wp:posOffset>168910</wp:posOffset>
            </wp:positionH>
            <wp:positionV relativeFrom="paragraph">
              <wp:posOffset>347980</wp:posOffset>
            </wp:positionV>
            <wp:extent cx="8181975" cy="557192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5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EED">
        <w:rPr>
          <w:rFonts w:ascii="Times New Roman" w:hAnsi="Times New Roman" w:cs="Times New Roman"/>
          <w:b/>
          <w:color w:val="000000" w:themeColor="text1"/>
          <w:sz w:val="30"/>
          <w:szCs w:val="30"/>
          <w:lang w:val="vi-VN"/>
        </w:rPr>
        <w:t>SƠ ĐỒ TIẾN TRÌNH ĐÀO TẠO CLC NGÀNH NNHQ NĂM 201</w:t>
      </w:r>
      <w:r w:rsidR="00882EED" w:rsidRPr="00882EED">
        <w:rPr>
          <w:rFonts w:ascii="Times New Roman" w:hAnsi="Times New Roman" w:cs="Times New Roman"/>
          <w:b/>
          <w:color w:val="000000" w:themeColor="text1"/>
          <w:sz w:val="30"/>
          <w:szCs w:val="30"/>
          <w:lang w:val="vi-VN"/>
        </w:rPr>
        <w:t>9</w:t>
      </w:r>
    </w:p>
    <w:p w:rsidR="00CC5B83" w:rsidRDefault="00CC5B83" w:rsidP="00CC5B8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C5B83" w:rsidSect="00A33663">
          <w:pgSz w:w="16838" w:h="11906" w:orient="landscape" w:code="9"/>
          <w:pgMar w:top="1699" w:right="1987" w:bottom="1267" w:left="1699" w:header="850" w:footer="994" w:gutter="0"/>
          <w:cols w:space="425"/>
          <w:docGrid w:type="linesAndChars" w:linePitch="360"/>
        </w:sect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B7E0" wp14:editId="34A0DBBA">
                <wp:simplePos x="0" y="0"/>
                <wp:positionH relativeFrom="column">
                  <wp:posOffset>899795</wp:posOffset>
                </wp:positionH>
                <wp:positionV relativeFrom="paragraph">
                  <wp:posOffset>5735955</wp:posOffset>
                </wp:positionV>
                <wp:extent cx="6705600" cy="381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B83" w:rsidRDefault="00CC5B83" w:rsidP="00CC5B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vi-VN"/>
                              </w:rPr>
                              <w:t>Hình 2. Sơ đồ mô tả trình tự giảng dạy kĩ năng ngành Ngôn ngữ Hàn Quốc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EB7E0" id="Text Box 5" o:spid="_x0000_s1027" type="#_x0000_t202" style="position:absolute;left:0;text-align:left;margin-left:70.85pt;margin-top:451.65pt;width:528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" fillcolor="white [3201]" strokeweight=".5pt">
                <v:textbox>
                  <w:txbxContent>
                    <w:p w:rsidR="00CC5B83" w:rsidRDefault="00CC5B83" w:rsidP="00CC5B8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vi-VN"/>
                        </w:rPr>
                        <w:t>Hình 2. Sơ đồ mô tả trình tự giảng dạy kĩ năng ngành Ngôn ngữ Hàn Quốc</w:t>
                      </w:r>
                    </w:p>
                  </w:txbxContent>
                </v:textbox>
              </v:shape>
            </w:pict>
          </mc:Fallback>
        </mc:AlternateContent>
      </w:r>
      <w:r w:rsidRPr="009964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ko-KR"/>
        </w:rPr>
        <w:drawing>
          <wp:inline distT="0" distB="0" distL="0" distR="0" wp14:anchorId="1A1A2FC3" wp14:editId="79A7005D">
            <wp:extent cx="8058150" cy="575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83" w:rsidRDefault="00CC5B83" w:rsidP="00CC5B83"/>
    <w:sectPr w:rsidR="00CC5B83" w:rsidSect="00CC5B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66F"/>
    <w:multiLevelType w:val="multilevel"/>
    <w:tmpl w:val="1D4A566F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bCs w:val="0"/>
        <w:i/>
        <w:i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num w:numId="1" w16cid:durableId="38202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83"/>
    <w:rsid w:val="00882EED"/>
    <w:rsid w:val="00C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45F9E"/>
  <w15:chartTrackingRefBased/>
  <w15:docId w15:val="{6DC98084-A0AC-444F-89F8-4F9DC1D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KR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83"/>
    <w:pPr>
      <w:widowControl w:val="0"/>
      <w:jc w:val="both"/>
    </w:pPr>
    <w:rPr>
      <w:sz w:val="21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5B83"/>
    <w:pPr>
      <w:ind w:leftChars="400" w:left="840"/>
    </w:pPr>
  </w:style>
  <w:style w:type="character" w:customStyle="1" w:styleId="ListParagraphChar">
    <w:name w:val="List Paragraph Char"/>
    <w:link w:val="ListParagraph"/>
    <w:uiPriority w:val="34"/>
    <w:qFormat/>
    <w:locked/>
    <w:rsid w:val="00CC5B83"/>
    <w:rPr>
      <w:sz w:val="21"/>
      <w:szCs w:val="22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2023-06-21T03:57:00Z</dcterms:created>
  <dcterms:modified xsi:type="dcterms:W3CDTF">2023-06-21T04:09:00Z</dcterms:modified>
</cp:coreProperties>
</file>